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78F4D" w14:textId="77777777" w:rsidR="00341E12" w:rsidRDefault="00AC25F8">
      <w:pPr>
        <w:pStyle w:val="BodyText"/>
        <w:ind w:left="107"/>
      </w:pPr>
      <w:r>
        <w:pict w14:anchorId="6C2D66C3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alt="" style="width:492.75pt;height:16.6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1.44pt">
            <v:textbox inset="0,0,0,0">
              <w:txbxContent>
                <w:p w14:paraId="5063D7E5" w14:textId="77777777" w:rsidR="00341E12" w:rsidRDefault="00AC25F8">
                  <w:pPr>
                    <w:tabs>
                      <w:tab w:val="left" w:pos="8573"/>
                    </w:tabs>
                    <w:spacing w:before="34"/>
                    <w:ind w:left="95"/>
                    <w:rPr>
                      <w:b/>
                      <w:sz w:val="20"/>
                    </w:rPr>
                  </w:pPr>
                  <w:bookmarkStart w:id="0" w:name="4.pdf_(p.40-52)"/>
                  <w:bookmarkEnd w:id="0"/>
                  <w:r>
                    <w:rPr>
                      <w:b/>
                      <w:sz w:val="20"/>
                    </w:rPr>
                    <w:t>Evidence-Based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Nursing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Research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Vol.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No.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</w:t>
                  </w:r>
                  <w:r>
                    <w:rPr>
                      <w:b/>
                      <w:sz w:val="20"/>
                    </w:rPr>
                    <w:tab/>
                    <w:t>January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2019</w:t>
                  </w:r>
                </w:p>
              </w:txbxContent>
            </v:textbox>
            <w10:anchorlock/>
          </v:shape>
        </w:pict>
      </w:r>
    </w:p>
    <w:p w14:paraId="123144D5" w14:textId="77777777" w:rsidR="00341E12" w:rsidRDefault="00341E12">
      <w:pPr>
        <w:pStyle w:val="BodyText"/>
      </w:pPr>
    </w:p>
    <w:p w14:paraId="072A5A47" w14:textId="77777777" w:rsidR="00341E12" w:rsidRDefault="00341E12">
      <w:pPr>
        <w:pStyle w:val="BodyText"/>
      </w:pPr>
    </w:p>
    <w:p w14:paraId="7ED6006C" w14:textId="77777777" w:rsidR="00341E12" w:rsidRDefault="00341E12">
      <w:pPr>
        <w:pStyle w:val="BodyText"/>
      </w:pPr>
    </w:p>
    <w:p w14:paraId="72DB3CFF" w14:textId="77777777" w:rsidR="00341E12" w:rsidRDefault="00341E12">
      <w:pPr>
        <w:pStyle w:val="BodyText"/>
        <w:spacing w:before="9"/>
        <w:rPr>
          <w:sz w:val="22"/>
        </w:rPr>
      </w:pPr>
    </w:p>
    <w:p w14:paraId="5FBFF5F3" w14:textId="77777777" w:rsidR="00341E12" w:rsidRDefault="00AC25F8">
      <w:pPr>
        <w:pStyle w:val="Title"/>
      </w:pPr>
      <w:r>
        <w:t>Tertiary Trauma Survey: Nurses Performance and Polytrauma</w:t>
      </w:r>
      <w:r>
        <w:rPr>
          <w:spacing w:val="-86"/>
        </w:rPr>
        <w:t xml:space="preserve"> </w:t>
      </w:r>
      <w:r>
        <w:t>Patients’</w:t>
      </w:r>
      <w:r>
        <w:rPr>
          <w:spacing w:val="-2"/>
        </w:rPr>
        <w:t xml:space="preserve"> </w:t>
      </w:r>
      <w:r>
        <w:t>Outcomes</w:t>
      </w:r>
    </w:p>
    <w:p w14:paraId="624B5A18" w14:textId="77777777" w:rsidR="00341E12" w:rsidRDefault="00AC25F8">
      <w:pPr>
        <w:pStyle w:val="BodyText"/>
        <w:spacing w:before="50"/>
        <w:ind w:left="3393"/>
        <w:rPr>
          <w:sz w:val="13"/>
        </w:rPr>
      </w:pPr>
      <w:r>
        <w:t>Z.</w:t>
      </w:r>
      <w:r>
        <w:rPr>
          <w:spacing w:val="-3"/>
        </w:rPr>
        <w:t xml:space="preserve"> </w:t>
      </w:r>
      <w:r>
        <w:t>Mohamed</w:t>
      </w:r>
      <w:r>
        <w:rPr>
          <w:position w:val="6"/>
          <w:sz w:val="13"/>
        </w:rPr>
        <w:t>1</w:t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Gomaa</w:t>
      </w:r>
      <w:r>
        <w:rPr>
          <w:position w:val="6"/>
          <w:sz w:val="13"/>
        </w:rPr>
        <w:t>2</w:t>
      </w:r>
      <w:r>
        <w:t>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Mahmoud</w:t>
      </w:r>
      <w:r>
        <w:rPr>
          <w:position w:val="6"/>
          <w:sz w:val="13"/>
        </w:rPr>
        <w:t>3</w:t>
      </w:r>
    </w:p>
    <w:p w14:paraId="7FCC3D5B" w14:textId="77777777" w:rsidR="00341E12" w:rsidRDefault="00341E12">
      <w:pPr>
        <w:pStyle w:val="BodyText"/>
        <w:spacing w:before="5"/>
        <w:rPr>
          <w:sz w:val="24"/>
        </w:rPr>
      </w:pPr>
    </w:p>
    <w:p w14:paraId="595AC8D0" w14:textId="77777777" w:rsidR="00341E12" w:rsidRDefault="00AC25F8">
      <w:pPr>
        <w:pStyle w:val="BodyText"/>
        <w:spacing w:line="230" w:lineRule="auto"/>
        <w:ind w:left="322" w:right="5574" w:hanging="90"/>
      </w:pPr>
      <w:r>
        <w:rPr>
          <w:position w:val="6"/>
          <w:sz w:val="13"/>
        </w:rPr>
        <w:t>1</w:t>
      </w:r>
      <w:r>
        <w:t>Faculty of Nursing, Assiut University, Assiut, Egypt</w:t>
      </w:r>
      <w:r>
        <w:rPr>
          <w:spacing w:val="-47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7">
        <w:r>
          <w:t>zeinabsalama5874@gmail.com</w:t>
        </w:r>
      </w:hyperlink>
    </w:p>
    <w:p w14:paraId="0AD6BE0A" w14:textId="77777777" w:rsidR="00341E12" w:rsidRDefault="00AC25F8">
      <w:pPr>
        <w:pStyle w:val="BodyText"/>
        <w:spacing w:before="5" w:line="230" w:lineRule="auto"/>
        <w:ind w:left="322" w:right="5269" w:hanging="90"/>
      </w:pPr>
      <w:r>
        <w:rPr>
          <w:position w:val="6"/>
          <w:sz w:val="13"/>
        </w:rPr>
        <w:t>2</w:t>
      </w:r>
      <w:r>
        <w:t>Faculty of Nursing, Ain Shams University. Cairo, Egypt</w:t>
      </w:r>
      <w:r>
        <w:rPr>
          <w:spacing w:val="-47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8">
        <w:r>
          <w:t>nemata55@gmail.com</w:t>
        </w:r>
      </w:hyperlink>
    </w:p>
    <w:p w14:paraId="6B453D61" w14:textId="77777777" w:rsidR="00341E12" w:rsidRDefault="00AC25F8">
      <w:pPr>
        <w:pStyle w:val="BodyText"/>
        <w:spacing w:line="230" w:lineRule="auto"/>
        <w:ind w:left="322" w:right="5268" w:hanging="90"/>
      </w:pPr>
      <w:r>
        <w:rPr>
          <w:position w:val="6"/>
          <w:sz w:val="13"/>
        </w:rPr>
        <w:t>3</w:t>
      </w:r>
      <w:r>
        <w:t>Faculty of Nursing, Ain Shams University. Cairo, Egypt</w:t>
      </w:r>
      <w:r>
        <w:rPr>
          <w:spacing w:val="-47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9">
        <w:r>
          <w:t>asmaakhorais@gmail.com</w:t>
        </w:r>
      </w:hyperlink>
    </w:p>
    <w:p w14:paraId="5A509179" w14:textId="77777777" w:rsidR="00341E12" w:rsidRDefault="00341E12">
      <w:pPr>
        <w:pStyle w:val="BodyText"/>
      </w:pPr>
    </w:p>
    <w:p w14:paraId="5FE9A3B3" w14:textId="77777777" w:rsidR="00341E12" w:rsidRDefault="00341E12">
      <w:pPr>
        <w:pStyle w:val="BodyText"/>
        <w:spacing w:before="10"/>
        <w:rPr>
          <w:sz w:val="19"/>
        </w:rPr>
      </w:pPr>
    </w:p>
    <w:p w14:paraId="2139F494" w14:textId="77777777" w:rsidR="00341E12" w:rsidRDefault="00AC25F8">
      <w:pPr>
        <w:pStyle w:val="BodyText"/>
        <w:ind w:left="232"/>
      </w:pPr>
      <w:r>
        <w:t>Received</w:t>
      </w:r>
      <w:r>
        <w:rPr>
          <w:spacing w:val="-3"/>
        </w:rPr>
        <w:t xml:space="preserve"> </w:t>
      </w:r>
      <w:r>
        <w:t>Sept.</w:t>
      </w:r>
      <w:r>
        <w:rPr>
          <w:spacing w:val="-2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2018,</w:t>
      </w:r>
      <w:r>
        <w:rPr>
          <w:spacing w:val="-2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Nov.</w:t>
      </w:r>
      <w:r>
        <w:rPr>
          <w:spacing w:val="-1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2018</w:t>
      </w:r>
    </w:p>
    <w:p w14:paraId="4768907B" w14:textId="77777777" w:rsidR="00341E12" w:rsidRDefault="00AC25F8">
      <w:pPr>
        <w:spacing w:before="119"/>
        <w:ind w:left="4536" w:right="451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ABSTRACT</w:t>
      </w:r>
    </w:p>
    <w:p w14:paraId="117B99CD" w14:textId="77777777" w:rsidR="00341E12" w:rsidRDefault="00AC25F8">
      <w:pPr>
        <w:spacing w:before="116" w:line="232" w:lineRule="auto"/>
        <w:ind w:left="538" w:right="545"/>
        <w:jc w:val="both"/>
        <w:rPr>
          <w:sz w:val="18"/>
        </w:rPr>
      </w:pPr>
      <w:r>
        <w:rPr>
          <w:rFonts w:ascii="Arial"/>
          <w:b/>
          <w:i/>
          <w:sz w:val="16"/>
        </w:rPr>
        <w:t xml:space="preserve">Context: </w:t>
      </w:r>
      <w:r>
        <w:rPr>
          <w:sz w:val="18"/>
        </w:rPr>
        <w:t>Tertiary Trauma Survey is an important tool for the detection of missed injury, and some trauma units have created</w:t>
      </w:r>
      <w:r>
        <w:rPr>
          <w:spacing w:val="-42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</w:t>
      </w:r>
      <w:r>
        <w:rPr>
          <w:sz w:val="18"/>
        </w:rPr>
        <w:t>protocol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tertiary</w:t>
      </w:r>
      <w:r>
        <w:rPr>
          <w:spacing w:val="-3"/>
          <w:sz w:val="18"/>
        </w:rPr>
        <w:t xml:space="preserve"> </w:t>
      </w:r>
      <w:r>
        <w:rPr>
          <w:sz w:val="18"/>
        </w:rPr>
        <w:t>trauma</w:t>
      </w:r>
      <w:r>
        <w:rPr>
          <w:spacing w:val="-1"/>
          <w:sz w:val="18"/>
        </w:rPr>
        <w:t xml:space="preserve"> </w:t>
      </w:r>
      <w:r>
        <w:rPr>
          <w:sz w:val="18"/>
        </w:rPr>
        <w:t>surveys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decrease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incidence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missed</w:t>
      </w:r>
      <w:r>
        <w:rPr>
          <w:spacing w:val="-3"/>
          <w:sz w:val="18"/>
        </w:rPr>
        <w:t xml:space="preserve"> </w:t>
      </w:r>
      <w:r>
        <w:rPr>
          <w:sz w:val="18"/>
        </w:rPr>
        <w:t>injuries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trauma</w:t>
      </w:r>
      <w:r>
        <w:rPr>
          <w:spacing w:val="-2"/>
          <w:sz w:val="18"/>
        </w:rPr>
        <w:t xml:space="preserve"> </w:t>
      </w:r>
      <w:r>
        <w:rPr>
          <w:sz w:val="18"/>
        </w:rPr>
        <w:t>patients.</w:t>
      </w:r>
    </w:p>
    <w:p w14:paraId="4DC7FC27" w14:textId="77777777" w:rsidR="00341E12" w:rsidRDefault="00AC25F8">
      <w:pPr>
        <w:spacing w:line="196" w:lineRule="exact"/>
        <w:ind w:left="538"/>
        <w:jc w:val="both"/>
        <w:rPr>
          <w:sz w:val="18"/>
        </w:rPr>
      </w:pPr>
      <w:r>
        <w:rPr>
          <w:rFonts w:ascii="Arial" w:hAnsi="Arial"/>
          <w:b/>
          <w:i/>
          <w:sz w:val="16"/>
        </w:rPr>
        <w:t>Aim: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study</w:t>
      </w:r>
      <w:r>
        <w:rPr>
          <w:spacing w:val="-4"/>
          <w:sz w:val="18"/>
        </w:rPr>
        <w:t xml:space="preserve"> </w:t>
      </w:r>
      <w:r>
        <w:rPr>
          <w:sz w:val="18"/>
        </w:rPr>
        <w:t>aims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assess</w:t>
      </w:r>
      <w:r>
        <w:rPr>
          <w:spacing w:val="-3"/>
          <w:sz w:val="18"/>
        </w:rPr>
        <w:t xml:space="preserve"> </w:t>
      </w:r>
      <w:r>
        <w:rPr>
          <w:sz w:val="18"/>
        </w:rPr>
        <w:t>nurses'</w:t>
      </w:r>
      <w:r>
        <w:rPr>
          <w:spacing w:val="-2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4"/>
          <w:sz w:val="18"/>
        </w:rPr>
        <w:t xml:space="preserve"> </w:t>
      </w:r>
      <w:r>
        <w:rPr>
          <w:sz w:val="18"/>
        </w:rPr>
        <w:t>regarding</w:t>
      </w:r>
      <w:r>
        <w:rPr>
          <w:spacing w:val="-4"/>
          <w:sz w:val="18"/>
        </w:rPr>
        <w:t xml:space="preserve"> </w:t>
      </w:r>
      <w:r>
        <w:rPr>
          <w:sz w:val="18"/>
        </w:rPr>
        <w:t>tertiary</w:t>
      </w:r>
      <w:r>
        <w:rPr>
          <w:spacing w:val="-3"/>
          <w:sz w:val="18"/>
        </w:rPr>
        <w:t xml:space="preserve"> </w:t>
      </w:r>
      <w:r>
        <w:rPr>
          <w:sz w:val="18"/>
        </w:rPr>
        <w:t>Survey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Poly-trauma</w:t>
      </w:r>
      <w:r>
        <w:rPr>
          <w:spacing w:val="-2"/>
          <w:sz w:val="18"/>
        </w:rPr>
        <w:t xml:space="preserve"> </w:t>
      </w:r>
      <w:r>
        <w:rPr>
          <w:sz w:val="18"/>
        </w:rPr>
        <w:t>patients’</w:t>
      </w:r>
      <w:r>
        <w:rPr>
          <w:spacing w:val="-3"/>
          <w:sz w:val="18"/>
        </w:rPr>
        <w:t xml:space="preserve"> </w:t>
      </w:r>
      <w:r>
        <w:rPr>
          <w:sz w:val="18"/>
        </w:rPr>
        <w:t>outcome.</w:t>
      </w:r>
    </w:p>
    <w:p w14:paraId="0C21443B" w14:textId="77777777" w:rsidR="00341E12" w:rsidRDefault="00AC25F8">
      <w:pPr>
        <w:spacing w:before="4" w:line="230" w:lineRule="auto"/>
        <w:ind w:left="538" w:right="546"/>
        <w:jc w:val="both"/>
        <w:rPr>
          <w:sz w:val="18"/>
        </w:rPr>
      </w:pPr>
      <w:r>
        <w:rPr>
          <w:rFonts w:ascii="Arial"/>
          <w:b/>
          <w:i/>
          <w:sz w:val="16"/>
        </w:rPr>
        <w:t xml:space="preserve">Methods: </w:t>
      </w:r>
      <w:r>
        <w:rPr>
          <w:sz w:val="18"/>
        </w:rPr>
        <w:t>Descriptive exploratory design utilized to achieve the aim of the study. A convenient sample of all available nurs-</w:t>
      </w:r>
      <w:r>
        <w:rPr>
          <w:spacing w:val="-42"/>
          <w:sz w:val="18"/>
        </w:rPr>
        <w:t xml:space="preserve"> </w:t>
      </w:r>
      <w:r>
        <w:rPr>
          <w:sz w:val="18"/>
        </w:rPr>
        <w:t>es (50 nurses) who are working in the inten</w:t>
      </w:r>
      <w:r>
        <w:rPr>
          <w:sz w:val="18"/>
        </w:rPr>
        <w:t>sive care unit at the emergency hospital affiliated to Ain Shams University Hos-</w:t>
      </w:r>
      <w:r>
        <w:rPr>
          <w:spacing w:val="1"/>
          <w:sz w:val="18"/>
        </w:rPr>
        <w:t xml:space="preserve"> </w:t>
      </w:r>
      <w:r>
        <w:rPr>
          <w:sz w:val="18"/>
        </w:rPr>
        <w:t>pitals.</w:t>
      </w:r>
      <w:r>
        <w:rPr>
          <w:spacing w:val="24"/>
          <w:sz w:val="18"/>
        </w:rPr>
        <w:t xml:space="preserve"> </w:t>
      </w:r>
      <w:r>
        <w:rPr>
          <w:sz w:val="18"/>
        </w:rPr>
        <w:t>A</w:t>
      </w:r>
      <w:r>
        <w:rPr>
          <w:spacing w:val="23"/>
          <w:sz w:val="18"/>
        </w:rPr>
        <w:t xml:space="preserve"> </w:t>
      </w:r>
      <w:r>
        <w:rPr>
          <w:sz w:val="18"/>
        </w:rPr>
        <w:t>purposeful</w:t>
      </w:r>
      <w:r>
        <w:rPr>
          <w:spacing w:val="25"/>
          <w:sz w:val="18"/>
        </w:rPr>
        <w:t xml:space="preserve"> </w:t>
      </w:r>
      <w:r>
        <w:rPr>
          <w:sz w:val="18"/>
        </w:rPr>
        <w:t>sample</w:t>
      </w:r>
      <w:r>
        <w:rPr>
          <w:spacing w:val="23"/>
          <w:sz w:val="18"/>
        </w:rPr>
        <w:t xml:space="preserve"> </w:t>
      </w:r>
      <w:r>
        <w:rPr>
          <w:sz w:val="18"/>
        </w:rPr>
        <w:t>composed</w:t>
      </w:r>
      <w:r>
        <w:rPr>
          <w:spacing w:val="24"/>
          <w:sz w:val="18"/>
        </w:rPr>
        <w:t xml:space="preserve"> </w:t>
      </w:r>
      <w:r>
        <w:rPr>
          <w:sz w:val="18"/>
        </w:rPr>
        <w:t>of</w:t>
      </w:r>
      <w:r>
        <w:rPr>
          <w:spacing w:val="24"/>
          <w:sz w:val="18"/>
        </w:rPr>
        <w:t xml:space="preserve"> </w:t>
      </w:r>
      <w:r>
        <w:rPr>
          <w:sz w:val="18"/>
        </w:rPr>
        <w:t>(50)</w:t>
      </w:r>
      <w:r>
        <w:rPr>
          <w:spacing w:val="24"/>
          <w:sz w:val="18"/>
        </w:rPr>
        <w:t xml:space="preserve"> </w:t>
      </w:r>
      <w:r>
        <w:rPr>
          <w:sz w:val="18"/>
        </w:rPr>
        <w:t>adult</w:t>
      </w:r>
      <w:r>
        <w:rPr>
          <w:spacing w:val="24"/>
          <w:sz w:val="18"/>
        </w:rPr>
        <w:t xml:space="preserve"> </w:t>
      </w:r>
      <w:r>
        <w:rPr>
          <w:sz w:val="18"/>
        </w:rPr>
        <w:t>patients</w:t>
      </w:r>
      <w:r>
        <w:rPr>
          <w:spacing w:val="24"/>
          <w:sz w:val="18"/>
        </w:rPr>
        <w:t xml:space="preserve"> </w:t>
      </w:r>
      <w:r>
        <w:rPr>
          <w:sz w:val="18"/>
        </w:rPr>
        <w:t>diagnosed</w:t>
      </w:r>
      <w:r>
        <w:rPr>
          <w:spacing w:val="24"/>
          <w:sz w:val="18"/>
        </w:rPr>
        <w:t xml:space="preserve"> </w:t>
      </w:r>
      <w:r>
        <w:rPr>
          <w:sz w:val="18"/>
        </w:rPr>
        <w:t>as</w:t>
      </w:r>
      <w:r>
        <w:rPr>
          <w:spacing w:val="23"/>
          <w:sz w:val="18"/>
        </w:rPr>
        <w:t xml:space="preserve"> </w:t>
      </w:r>
      <w:r>
        <w:rPr>
          <w:sz w:val="18"/>
        </w:rPr>
        <w:t>poly-trauma</w:t>
      </w:r>
      <w:r>
        <w:rPr>
          <w:spacing w:val="24"/>
          <w:sz w:val="18"/>
        </w:rPr>
        <w:t xml:space="preserve"> </w:t>
      </w:r>
      <w:r>
        <w:rPr>
          <w:sz w:val="18"/>
        </w:rPr>
        <w:t>patients</w:t>
      </w:r>
      <w:r>
        <w:rPr>
          <w:spacing w:val="25"/>
          <w:sz w:val="18"/>
        </w:rPr>
        <w:t xml:space="preserve"> </w:t>
      </w:r>
      <w:r>
        <w:rPr>
          <w:sz w:val="18"/>
        </w:rPr>
        <w:t>recruited</w:t>
      </w:r>
      <w:r>
        <w:rPr>
          <w:spacing w:val="24"/>
          <w:sz w:val="18"/>
        </w:rPr>
        <w:t xml:space="preserve"> </w:t>
      </w:r>
      <w:r>
        <w:rPr>
          <w:sz w:val="18"/>
        </w:rPr>
        <w:t>from</w:t>
      </w:r>
      <w:r>
        <w:rPr>
          <w:spacing w:val="22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same</w:t>
      </w:r>
      <w:r>
        <w:rPr>
          <w:spacing w:val="1"/>
          <w:sz w:val="18"/>
        </w:rPr>
        <w:t xml:space="preserve"> </w:t>
      </w:r>
      <w:r>
        <w:rPr>
          <w:sz w:val="18"/>
        </w:rPr>
        <w:t>units. Data obtained through three main tools; Self-administered questionnaire for nurses, nurses practice observational</w:t>
      </w:r>
      <w:r>
        <w:rPr>
          <w:spacing w:val="1"/>
          <w:sz w:val="18"/>
        </w:rPr>
        <w:t xml:space="preserve"> </w:t>
      </w:r>
      <w:r>
        <w:rPr>
          <w:sz w:val="18"/>
        </w:rPr>
        <w:t>checklist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clinical</w:t>
      </w:r>
      <w:r>
        <w:rPr>
          <w:spacing w:val="-1"/>
          <w:sz w:val="18"/>
        </w:rPr>
        <w:t xml:space="preserve"> </w:t>
      </w:r>
      <w:r>
        <w:rPr>
          <w:sz w:val="18"/>
        </w:rPr>
        <w:t>outcome</w:t>
      </w:r>
      <w:r>
        <w:rPr>
          <w:spacing w:val="-1"/>
          <w:sz w:val="18"/>
        </w:rPr>
        <w:t xml:space="preserve"> </w:t>
      </w:r>
      <w:r>
        <w:rPr>
          <w:sz w:val="18"/>
        </w:rPr>
        <w:t>record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patients.</w:t>
      </w:r>
    </w:p>
    <w:p w14:paraId="734339A9" w14:textId="77777777" w:rsidR="00341E12" w:rsidRDefault="00AC25F8">
      <w:pPr>
        <w:spacing w:line="232" w:lineRule="auto"/>
        <w:ind w:left="538" w:right="545"/>
        <w:jc w:val="both"/>
        <w:rPr>
          <w:sz w:val="18"/>
        </w:rPr>
      </w:pPr>
      <w:r>
        <w:rPr>
          <w:rFonts w:ascii="Arial"/>
          <w:b/>
          <w:i/>
          <w:sz w:val="16"/>
        </w:rPr>
        <w:t>Results</w:t>
      </w:r>
      <w:r>
        <w:rPr>
          <w:sz w:val="18"/>
        </w:rPr>
        <w:t>: Nurses under study had an unsatisfactory level of knowledge and practice r</w:t>
      </w:r>
      <w:r>
        <w:rPr>
          <w:sz w:val="18"/>
        </w:rPr>
        <w:t>egarding tertiary trauma survey</w:t>
      </w:r>
      <w:r>
        <w:rPr>
          <w:spacing w:val="1"/>
          <w:sz w:val="18"/>
        </w:rPr>
        <w:t xml:space="preserve"> </w:t>
      </w:r>
      <w:r>
        <w:rPr>
          <w:sz w:val="18"/>
        </w:rPr>
        <w:t>(44%&amp;32%)</w:t>
      </w:r>
      <w:r>
        <w:rPr>
          <w:spacing w:val="1"/>
          <w:sz w:val="18"/>
        </w:rPr>
        <w:t xml:space="preserve"> </w:t>
      </w:r>
      <w:r>
        <w:rPr>
          <w:sz w:val="18"/>
        </w:rPr>
        <w:t>respectively.</w:t>
      </w:r>
      <w:r>
        <w:rPr>
          <w:spacing w:val="1"/>
          <w:sz w:val="18"/>
        </w:rPr>
        <w:t xml:space="preserve"> </w:t>
      </w:r>
      <w:r>
        <w:rPr>
          <w:sz w:val="18"/>
        </w:rPr>
        <w:t>There</w:t>
      </w:r>
      <w:r>
        <w:rPr>
          <w:spacing w:val="1"/>
          <w:sz w:val="18"/>
        </w:rPr>
        <w:t xml:space="preserve"> </w:t>
      </w:r>
      <w:r>
        <w:rPr>
          <w:sz w:val="18"/>
        </w:rPr>
        <w:t>was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highly</w:t>
      </w:r>
      <w:r>
        <w:rPr>
          <w:spacing w:val="1"/>
          <w:sz w:val="18"/>
        </w:rPr>
        <w:t xml:space="preserve"> </w:t>
      </w:r>
      <w:r>
        <w:rPr>
          <w:sz w:val="18"/>
        </w:rPr>
        <w:t>statistically</w:t>
      </w:r>
      <w:r>
        <w:rPr>
          <w:spacing w:val="1"/>
          <w:sz w:val="18"/>
        </w:rPr>
        <w:t xml:space="preserve"> </w:t>
      </w:r>
      <w:r>
        <w:rPr>
          <w:sz w:val="18"/>
        </w:rPr>
        <w:t>significant</w:t>
      </w:r>
      <w:r>
        <w:rPr>
          <w:spacing w:val="1"/>
          <w:sz w:val="18"/>
        </w:rPr>
        <w:t xml:space="preserve"> </w:t>
      </w:r>
      <w:r>
        <w:rPr>
          <w:sz w:val="18"/>
        </w:rPr>
        <w:t>positive</w:t>
      </w:r>
      <w:r>
        <w:rPr>
          <w:spacing w:val="1"/>
          <w:sz w:val="18"/>
        </w:rPr>
        <w:t xml:space="preserve"> </w:t>
      </w:r>
      <w:r>
        <w:rPr>
          <w:sz w:val="18"/>
        </w:rPr>
        <w:t>correlation</w:t>
      </w:r>
      <w:r>
        <w:rPr>
          <w:spacing w:val="1"/>
          <w:sz w:val="18"/>
        </w:rPr>
        <w:t xml:space="preserve"> </w:t>
      </w:r>
      <w:r>
        <w:rPr>
          <w:sz w:val="18"/>
        </w:rPr>
        <w:t>between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total</w:t>
      </w:r>
      <w:r>
        <w:rPr>
          <w:spacing w:val="1"/>
          <w:sz w:val="18"/>
        </w:rPr>
        <w:t xml:space="preserve"> </w:t>
      </w:r>
      <w:r>
        <w:rPr>
          <w:sz w:val="18"/>
        </w:rPr>
        <w:t>level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knowledge and practice. There was the difference between injury severity score and laboratory, hemodynamic </w:t>
      </w:r>
      <w:r>
        <w:rPr>
          <w:sz w:val="18"/>
        </w:rPr>
        <w:t>status, physi-</w:t>
      </w:r>
      <w:r>
        <w:rPr>
          <w:spacing w:val="1"/>
          <w:sz w:val="18"/>
        </w:rPr>
        <w:t xml:space="preserve"> </w:t>
      </w:r>
      <w:r>
        <w:rPr>
          <w:sz w:val="18"/>
        </w:rPr>
        <w:t>cal</w:t>
      </w:r>
      <w:r>
        <w:rPr>
          <w:spacing w:val="-2"/>
          <w:sz w:val="18"/>
        </w:rPr>
        <w:t xml:space="preserve"> </w:t>
      </w:r>
      <w:r>
        <w:rPr>
          <w:sz w:val="18"/>
        </w:rPr>
        <w:t>assessment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radiological</w:t>
      </w:r>
      <w:r>
        <w:rPr>
          <w:spacing w:val="-1"/>
          <w:sz w:val="18"/>
        </w:rPr>
        <w:t xml:space="preserve"> </w:t>
      </w:r>
      <w:r>
        <w:rPr>
          <w:sz w:val="18"/>
        </w:rPr>
        <w:t>findings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polytrauma</w:t>
      </w:r>
      <w:r>
        <w:rPr>
          <w:spacing w:val="-2"/>
          <w:sz w:val="18"/>
        </w:rPr>
        <w:t xml:space="preserve"> </w:t>
      </w:r>
      <w:r>
        <w:rPr>
          <w:sz w:val="18"/>
        </w:rPr>
        <w:t>patients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admission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after</w:t>
      </w:r>
      <w:r>
        <w:rPr>
          <w:spacing w:val="-1"/>
          <w:sz w:val="18"/>
        </w:rPr>
        <w:t xml:space="preserve"> </w:t>
      </w:r>
      <w:r>
        <w:rPr>
          <w:sz w:val="18"/>
        </w:rPr>
        <w:t>24</w:t>
      </w:r>
      <w:r>
        <w:rPr>
          <w:spacing w:val="-2"/>
          <w:sz w:val="18"/>
        </w:rPr>
        <w:t xml:space="preserve"> </w:t>
      </w:r>
      <w:r>
        <w:rPr>
          <w:sz w:val="18"/>
        </w:rPr>
        <w:t>hours.</w:t>
      </w:r>
    </w:p>
    <w:p w14:paraId="75080B5E" w14:textId="77777777" w:rsidR="00341E12" w:rsidRDefault="00AC25F8">
      <w:pPr>
        <w:spacing w:line="232" w:lineRule="auto"/>
        <w:ind w:left="538" w:right="545"/>
        <w:jc w:val="both"/>
        <w:rPr>
          <w:sz w:val="18"/>
        </w:rPr>
      </w:pPr>
      <w:r>
        <w:rPr>
          <w:rFonts w:ascii="Arial" w:hAnsi="Arial"/>
          <w:b/>
          <w:i/>
          <w:sz w:val="16"/>
        </w:rPr>
        <w:t xml:space="preserve">Conclusion: </w:t>
      </w:r>
      <w:r>
        <w:rPr>
          <w:sz w:val="18"/>
        </w:rPr>
        <w:t>Less than half and less than one-third of the nurses under study had an unsatisfactory level of knowledge and</w:t>
      </w:r>
      <w:r>
        <w:rPr>
          <w:spacing w:val="1"/>
          <w:sz w:val="18"/>
        </w:rPr>
        <w:t xml:space="preserve"> </w:t>
      </w:r>
      <w:r>
        <w:rPr>
          <w:sz w:val="18"/>
        </w:rPr>
        <w:t>practice respectively, regarding tertiary trauma survey. There was highly statistically significant positive correlation between</w:t>
      </w:r>
      <w:r>
        <w:rPr>
          <w:spacing w:val="-42"/>
          <w:sz w:val="18"/>
        </w:rPr>
        <w:t xml:space="preserve"> </w:t>
      </w:r>
      <w:r>
        <w:rPr>
          <w:sz w:val="18"/>
        </w:rPr>
        <w:t>the total level of knowledge and total level practice. Polytrauma patients' outcome, revealed a statistically significant diffe</w:t>
      </w:r>
      <w:r>
        <w:rPr>
          <w:sz w:val="18"/>
        </w:rPr>
        <w:t>r-</w:t>
      </w:r>
      <w:r>
        <w:rPr>
          <w:spacing w:val="1"/>
          <w:sz w:val="18"/>
        </w:rPr>
        <w:t xml:space="preserve"> </w:t>
      </w:r>
      <w:r>
        <w:rPr>
          <w:sz w:val="18"/>
        </w:rPr>
        <w:t>ence between injury severity score, hemodynamic status, physical assessment and radiological findings in polytrauma pa-</w:t>
      </w:r>
      <w:r>
        <w:rPr>
          <w:spacing w:val="1"/>
          <w:sz w:val="18"/>
        </w:rPr>
        <w:t xml:space="preserve"> </w:t>
      </w:r>
      <w:r>
        <w:rPr>
          <w:sz w:val="18"/>
        </w:rPr>
        <w:t>tients on admission and after 24 hours. Recommendations: Further research is needed to follow the patients' outcome and</w:t>
      </w:r>
      <w:r>
        <w:rPr>
          <w:spacing w:val="1"/>
          <w:sz w:val="18"/>
        </w:rPr>
        <w:t xml:space="preserve"> </w:t>
      </w:r>
      <w:r>
        <w:rPr>
          <w:sz w:val="18"/>
        </w:rPr>
        <w:t>missed injury</w:t>
      </w:r>
      <w:r>
        <w:rPr>
          <w:sz w:val="18"/>
        </w:rPr>
        <w:t>. Replication of the current study on larger probability sample is recommended to achieve generalization of the</w:t>
      </w:r>
      <w:r>
        <w:rPr>
          <w:spacing w:val="-42"/>
          <w:sz w:val="18"/>
        </w:rPr>
        <w:t xml:space="preserve"> </w:t>
      </w:r>
      <w:r>
        <w:rPr>
          <w:sz w:val="18"/>
        </w:rPr>
        <w:t>result. Tailored Training courses are needed for nurses to improve unsatisfactory knowledge and practices regarding tertiary</w:t>
      </w:r>
      <w:r>
        <w:rPr>
          <w:spacing w:val="1"/>
          <w:sz w:val="18"/>
        </w:rPr>
        <w:t xml:space="preserve"> </w:t>
      </w:r>
      <w:r>
        <w:rPr>
          <w:sz w:val="18"/>
        </w:rPr>
        <w:t>trauma</w:t>
      </w:r>
      <w:r>
        <w:rPr>
          <w:spacing w:val="-2"/>
          <w:sz w:val="18"/>
        </w:rPr>
        <w:t xml:space="preserve"> </w:t>
      </w:r>
      <w:r>
        <w:rPr>
          <w:sz w:val="18"/>
        </w:rPr>
        <w:t>survey</w:t>
      </w:r>
      <w:r>
        <w:rPr>
          <w:rFonts w:ascii="Symbol" w:hAnsi="Symbol"/>
          <w:sz w:val="18"/>
        </w:rPr>
        <w:t></w:t>
      </w:r>
      <w:r>
        <w:rPr>
          <w:spacing w:val="-2"/>
          <w:sz w:val="18"/>
        </w:rPr>
        <w:t xml:space="preserve"> </w:t>
      </w:r>
      <w:r>
        <w:rPr>
          <w:sz w:val="18"/>
        </w:rPr>
        <w:t>inte</w:t>
      </w:r>
      <w:r>
        <w:rPr>
          <w:sz w:val="18"/>
        </w:rPr>
        <w:t>grated</w:t>
      </w:r>
      <w:r>
        <w:rPr>
          <w:spacing w:val="-3"/>
          <w:sz w:val="18"/>
        </w:rPr>
        <w:t xml:space="preserve"> </w:t>
      </w:r>
      <w:r>
        <w:rPr>
          <w:sz w:val="18"/>
        </w:rPr>
        <w:t>studies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emergency</w:t>
      </w:r>
      <w:r>
        <w:rPr>
          <w:spacing w:val="-3"/>
          <w:sz w:val="18"/>
        </w:rPr>
        <w:t xml:space="preserve"> </w:t>
      </w:r>
      <w:r>
        <w:rPr>
          <w:sz w:val="18"/>
        </w:rPr>
        <w:t>medical</w:t>
      </w:r>
      <w:r>
        <w:rPr>
          <w:spacing w:val="-2"/>
          <w:sz w:val="18"/>
        </w:rPr>
        <w:t xml:space="preserve"> </w:t>
      </w:r>
      <w:r>
        <w:rPr>
          <w:sz w:val="18"/>
        </w:rPr>
        <w:t>team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communicate</w:t>
      </w:r>
      <w:r>
        <w:rPr>
          <w:spacing w:val="-2"/>
          <w:sz w:val="18"/>
        </w:rPr>
        <w:t xml:space="preserve"> </w:t>
      </w:r>
      <w:r>
        <w:rPr>
          <w:sz w:val="18"/>
        </w:rPr>
        <w:t>patients'</w:t>
      </w:r>
      <w:r>
        <w:rPr>
          <w:spacing w:val="-2"/>
          <w:sz w:val="18"/>
        </w:rPr>
        <w:t xml:space="preserve"> </w:t>
      </w:r>
      <w:r>
        <w:rPr>
          <w:sz w:val="18"/>
        </w:rPr>
        <w:t>outcome</w:t>
      </w:r>
      <w:r>
        <w:rPr>
          <w:spacing w:val="-3"/>
          <w:sz w:val="18"/>
        </w:rPr>
        <w:t xml:space="preserve"> </w:t>
      </w:r>
      <w:r>
        <w:rPr>
          <w:sz w:val="18"/>
        </w:rPr>
        <w:t>research</w:t>
      </w:r>
      <w:r>
        <w:rPr>
          <w:spacing w:val="-3"/>
          <w:sz w:val="18"/>
        </w:rPr>
        <w:t xml:space="preserve"> </w:t>
      </w:r>
      <w:r>
        <w:rPr>
          <w:sz w:val="18"/>
        </w:rPr>
        <w:t>findings.</w:t>
      </w:r>
    </w:p>
    <w:p w14:paraId="50A90278" w14:textId="77777777" w:rsidR="00341E12" w:rsidRDefault="00341E12">
      <w:pPr>
        <w:pStyle w:val="BodyText"/>
        <w:spacing w:before="2"/>
        <w:rPr>
          <w:sz w:val="17"/>
        </w:rPr>
      </w:pPr>
    </w:p>
    <w:p w14:paraId="7ED09007" w14:textId="77777777" w:rsidR="00341E12" w:rsidRDefault="00341E12">
      <w:pPr>
        <w:rPr>
          <w:sz w:val="17"/>
        </w:rPr>
        <w:sectPr w:rsidR="00341E12">
          <w:footerReference w:type="even" r:id="rId10"/>
          <w:footerReference w:type="default" r:id="rId11"/>
          <w:type w:val="continuous"/>
          <w:pgSz w:w="11900" w:h="16840"/>
          <w:pgMar w:top="580" w:right="920" w:bottom="640" w:left="900" w:header="720" w:footer="434" w:gutter="0"/>
          <w:pgNumType w:start="1"/>
          <w:cols w:space="720"/>
        </w:sectPr>
      </w:pPr>
    </w:p>
    <w:p w14:paraId="223265F7" w14:textId="77777777" w:rsidR="00341E12" w:rsidRDefault="00AC25F8">
      <w:pPr>
        <w:spacing w:before="95"/>
        <w:ind w:left="538"/>
        <w:rPr>
          <w:sz w:val="18"/>
        </w:rPr>
      </w:pPr>
      <w:r>
        <w:rPr>
          <w:rFonts w:ascii="Arial"/>
          <w:b/>
          <w:i/>
          <w:sz w:val="16"/>
        </w:rPr>
        <w:t>Keywords: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sz w:val="18"/>
        </w:rPr>
        <w:t>Tertiary</w:t>
      </w:r>
      <w:r>
        <w:rPr>
          <w:spacing w:val="-6"/>
          <w:sz w:val="18"/>
        </w:rPr>
        <w:t xml:space="preserve"> </w:t>
      </w:r>
      <w:r>
        <w:rPr>
          <w:sz w:val="18"/>
        </w:rPr>
        <w:t>Trauma</w:t>
      </w:r>
      <w:r>
        <w:rPr>
          <w:spacing w:val="-5"/>
          <w:sz w:val="18"/>
        </w:rPr>
        <w:t xml:space="preserve"> </w:t>
      </w:r>
      <w:r>
        <w:rPr>
          <w:sz w:val="18"/>
        </w:rPr>
        <w:t>Survey,</w:t>
      </w:r>
      <w:r>
        <w:rPr>
          <w:spacing w:val="-5"/>
          <w:sz w:val="18"/>
        </w:rPr>
        <w:t xml:space="preserve"> </w:t>
      </w:r>
      <w:r>
        <w:rPr>
          <w:sz w:val="18"/>
        </w:rPr>
        <w:t>Poly-trauma,</w:t>
      </w:r>
      <w:r>
        <w:rPr>
          <w:spacing w:val="-5"/>
          <w:sz w:val="18"/>
        </w:rPr>
        <w:t xml:space="preserve"> </w:t>
      </w:r>
      <w:r>
        <w:rPr>
          <w:sz w:val="18"/>
        </w:rPr>
        <w:t>Patients</w:t>
      </w:r>
      <w:r>
        <w:rPr>
          <w:spacing w:val="-4"/>
          <w:sz w:val="18"/>
        </w:rPr>
        <w:t xml:space="preserve"> </w:t>
      </w:r>
      <w:r>
        <w:rPr>
          <w:sz w:val="18"/>
        </w:rPr>
        <w:t>Outcome</w:t>
      </w:r>
    </w:p>
    <w:p w14:paraId="027E6D4E" w14:textId="77777777" w:rsidR="00341E12" w:rsidRDefault="00AC25F8">
      <w:pPr>
        <w:pStyle w:val="Heading1"/>
        <w:numPr>
          <w:ilvl w:val="0"/>
          <w:numId w:val="5"/>
        </w:numPr>
        <w:tabs>
          <w:tab w:val="left" w:pos="593"/>
        </w:tabs>
        <w:spacing w:before="114" w:line="219" w:lineRule="exact"/>
        <w:ind w:hanging="361"/>
        <w:rPr>
          <w:rFonts w:ascii="Arial"/>
        </w:rPr>
      </w:pPr>
      <w:r>
        <w:rPr>
          <w:rFonts w:ascii="Arial"/>
        </w:rPr>
        <w:t>Introduction</w:t>
      </w:r>
    </w:p>
    <w:p w14:paraId="47340222" w14:textId="77777777" w:rsidR="00341E12" w:rsidRDefault="00AC25F8">
      <w:pPr>
        <w:pStyle w:val="BodyText"/>
        <w:rPr>
          <w:rFonts w:ascii="Arial"/>
          <w:b/>
          <w:sz w:val="22"/>
        </w:rPr>
      </w:pPr>
      <w:r>
        <w:br w:type="column"/>
      </w:r>
    </w:p>
    <w:p w14:paraId="3142A00E" w14:textId="77777777" w:rsidR="00341E12" w:rsidRDefault="00AC25F8">
      <w:pPr>
        <w:pStyle w:val="BodyText"/>
        <w:spacing w:before="154" w:line="228" w:lineRule="exact"/>
        <w:ind w:left="119"/>
      </w:pPr>
      <w:r>
        <w:t>World</w:t>
      </w:r>
      <w:r>
        <w:rPr>
          <w:spacing w:val="35"/>
        </w:rPr>
        <w:t xml:space="preserve"> </w:t>
      </w:r>
      <w:r>
        <w:t>Health</w:t>
      </w:r>
      <w:r>
        <w:rPr>
          <w:spacing w:val="84"/>
        </w:rPr>
        <w:t xml:space="preserve"> </w:t>
      </w:r>
      <w:r>
        <w:t>Organization</w:t>
      </w:r>
      <w:r>
        <w:rPr>
          <w:spacing w:val="83"/>
        </w:rPr>
        <w:t xml:space="preserve"> </w:t>
      </w:r>
      <w:r>
        <w:t>defines</w:t>
      </w:r>
      <w:r>
        <w:rPr>
          <w:spacing w:val="85"/>
        </w:rPr>
        <w:t xml:space="preserve"> </w:t>
      </w:r>
      <w:r>
        <w:t>an</w:t>
      </w:r>
      <w:r>
        <w:rPr>
          <w:spacing w:val="84"/>
        </w:rPr>
        <w:t xml:space="preserve"> </w:t>
      </w:r>
      <w:r>
        <w:t>outcome</w:t>
      </w:r>
    </w:p>
    <w:p w14:paraId="6403116D" w14:textId="77777777" w:rsidR="00341E12" w:rsidRDefault="00341E12">
      <w:pPr>
        <w:spacing w:line="228" w:lineRule="exact"/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5487" w:space="40"/>
            <w:col w:w="4553"/>
          </w:cols>
        </w:sectPr>
      </w:pPr>
    </w:p>
    <w:p w14:paraId="64C0625B" w14:textId="77777777" w:rsidR="00341E12" w:rsidRDefault="00AC25F8">
      <w:pPr>
        <w:pStyle w:val="BodyText"/>
        <w:spacing w:before="130" w:line="230" w:lineRule="auto"/>
        <w:ind w:left="232" w:firstLine="360"/>
        <w:jc w:val="both"/>
        <w:rPr>
          <w:i/>
        </w:rPr>
      </w:pPr>
      <w:r>
        <w:t>Trauma remains the leading cause of death and disa-</w:t>
      </w:r>
      <w:r>
        <w:rPr>
          <w:spacing w:val="1"/>
        </w:rPr>
        <w:t xml:space="preserve"> </w:t>
      </w:r>
      <w:r>
        <w:t>bility in young adults. Polytrauma is a significant cause of</w:t>
      </w:r>
      <w:r>
        <w:rPr>
          <w:spacing w:val="-47"/>
        </w:rPr>
        <w:t xml:space="preserve"> </w:t>
      </w:r>
      <w:r>
        <w:t>morbidity and mortality in both developed and developing</w:t>
      </w:r>
      <w:r>
        <w:rPr>
          <w:spacing w:val="-47"/>
        </w:rPr>
        <w:t xml:space="preserve"> </w:t>
      </w:r>
      <w:r>
        <w:t>countries. Polytrauma patients represent the ultimate chal-</w:t>
      </w:r>
      <w:r>
        <w:rPr>
          <w:spacing w:val="-47"/>
        </w:rPr>
        <w:t xml:space="preserve"> </w:t>
      </w:r>
      <w:r>
        <w:t>lenge to trauma care team, and the optimization of their</w:t>
      </w:r>
      <w:r>
        <w:rPr>
          <w:spacing w:val="1"/>
        </w:rPr>
        <w:t xml:space="preserve"> </w:t>
      </w:r>
      <w:r>
        <w:t>care is a primary foc</w:t>
      </w:r>
      <w:r>
        <w:t>us of clinical research. The most</w:t>
      </w:r>
      <w:r>
        <w:rPr>
          <w:spacing w:val="1"/>
        </w:rPr>
        <w:t xml:space="preserve"> </w:t>
      </w:r>
      <w:r>
        <w:t>massive toll of traumatic deaths occurs within the first</w:t>
      </w:r>
      <w:r>
        <w:rPr>
          <w:spacing w:val="1"/>
        </w:rPr>
        <w:t xml:space="preserve"> </w:t>
      </w:r>
      <w:r>
        <w:t>hour following trauma. Often defined as “golden hour of</w:t>
      </w:r>
      <w:r>
        <w:rPr>
          <w:spacing w:val="1"/>
        </w:rPr>
        <w:t xml:space="preserve"> </w:t>
      </w:r>
      <w:r>
        <w:t>trauma” following the principle of “time is essence” man-</w:t>
      </w:r>
      <w:r>
        <w:rPr>
          <w:spacing w:val="-47"/>
        </w:rPr>
        <w:t xml:space="preserve"> </w:t>
      </w:r>
      <w:r>
        <w:t>agement during the first hour of injury is essentia</w:t>
      </w:r>
      <w:r>
        <w:t xml:space="preserve">l </w:t>
      </w:r>
      <w:r>
        <w:rPr>
          <w:i/>
        </w:rPr>
        <w:t>(Kun-</w:t>
      </w:r>
      <w:r>
        <w:rPr>
          <w:i/>
          <w:spacing w:val="1"/>
        </w:rPr>
        <w:t xml:space="preserve"> </w:t>
      </w:r>
      <w:r>
        <w:rPr>
          <w:i/>
        </w:rPr>
        <w:t>reuther,</w:t>
      </w:r>
      <w:r>
        <w:rPr>
          <w:i/>
          <w:spacing w:val="-2"/>
        </w:rPr>
        <w:t xml:space="preserve"> </w:t>
      </w:r>
      <w:r>
        <w:rPr>
          <w:i/>
        </w:rPr>
        <w:t>2012).</w:t>
      </w:r>
    </w:p>
    <w:p w14:paraId="438A1C25" w14:textId="77777777" w:rsidR="00341E12" w:rsidRDefault="00AC25F8">
      <w:pPr>
        <w:pStyle w:val="BodyText"/>
        <w:spacing w:before="10" w:line="230" w:lineRule="auto"/>
        <w:ind w:left="232" w:firstLine="350"/>
        <w:jc w:val="both"/>
        <w:rPr>
          <w:i/>
        </w:rPr>
      </w:pPr>
      <w:r>
        <w:t>Polytrauma is generally used to describe trauma pa-</w:t>
      </w:r>
      <w:r>
        <w:rPr>
          <w:spacing w:val="1"/>
        </w:rPr>
        <w:t xml:space="preserve"> </w:t>
      </w:r>
      <w:r>
        <w:t>tients whose injuries involve multiple body regions, com-</w:t>
      </w:r>
      <w:r>
        <w:rPr>
          <w:spacing w:val="1"/>
        </w:rPr>
        <w:t xml:space="preserve"> </w:t>
      </w:r>
      <w:r>
        <w:t>promise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patient’s</w:t>
      </w:r>
      <w:r>
        <w:rPr>
          <w:spacing w:val="1"/>
        </w:rPr>
        <w:t xml:space="preserve"> </w:t>
      </w:r>
      <w:r>
        <w:t>physiology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potentially</w:t>
      </w:r>
      <w:r>
        <w:rPr>
          <w:spacing w:val="1"/>
        </w:rPr>
        <w:t xml:space="preserve"> </w:t>
      </w:r>
      <w:r>
        <w:t>cause</w:t>
      </w:r>
      <w:r>
        <w:rPr>
          <w:spacing w:val="-47"/>
        </w:rPr>
        <w:t xml:space="preserve"> </w:t>
      </w:r>
      <w:r>
        <w:t>dysfunction of uninjured organs. The expected higher risk</w:t>
      </w:r>
      <w:r>
        <w:rPr>
          <w:spacing w:val="-47"/>
        </w:rPr>
        <w:t xml:space="preserve"> </w:t>
      </w:r>
      <w:r>
        <w:t>of mortal</w:t>
      </w:r>
      <w:r>
        <w:t>ity of polytrauma patients is based on the as-</w:t>
      </w:r>
      <w:r>
        <w:rPr>
          <w:spacing w:val="1"/>
        </w:rPr>
        <w:t xml:space="preserve"> </w:t>
      </w:r>
      <w:r>
        <w:t>sumption that the underlying pathophysiological response</w:t>
      </w:r>
      <w:r>
        <w:rPr>
          <w:spacing w:val="1"/>
        </w:rPr>
        <w:t xml:space="preserve"> </w:t>
      </w:r>
      <w:r>
        <w:t>of the injured person would aggravate the clinical out-</w:t>
      </w:r>
      <w:r>
        <w:rPr>
          <w:spacing w:val="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rPr>
          <w:i/>
        </w:rPr>
        <w:t>(Paffrath,</w:t>
      </w:r>
      <w:r>
        <w:rPr>
          <w:i/>
          <w:spacing w:val="-1"/>
        </w:rPr>
        <w:t xml:space="preserve"> </w:t>
      </w:r>
      <w:r>
        <w:rPr>
          <w:i/>
        </w:rPr>
        <w:t>Lefering</w:t>
      </w:r>
      <w:r>
        <w:rPr>
          <w:i/>
          <w:spacing w:val="-1"/>
        </w:rPr>
        <w:t xml:space="preserve"> </w:t>
      </w:r>
      <w:r>
        <w:rPr>
          <w:i/>
        </w:rPr>
        <w:t>&amp;</w:t>
      </w:r>
      <w:r>
        <w:rPr>
          <w:i/>
          <w:spacing w:val="-2"/>
        </w:rPr>
        <w:t xml:space="preserve"> </w:t>
      </w:r>
      <w:r>
        <w:rPr>
          <w:i/>
        </w:rPr>
        <w:t>Flohe,</w:t>
      </w:r>
      <w:r>
        <w:rPr>
          <w:i/>
          <w:spacing w:val="-2"/>
        </w:rPr>
        <w:t xml:space="preserve"> </w:t>
      </w:r>
      <w:r>
        <w:rPr>
          <w:i/>
        </w:rPr>
        <w:t>2014).</w:t>
      </w:r>
    </w:p>
    <w:p w14:paraId="24667E2D" w14:textId="77777777" w:rsidR="00341E12" w:rsidRDefault="00AC25F8">
      <w:pPr>
        <w:pStyle w:val="BodyText"/>
        <w:spacing w:line="230" w:lineRule="auto"/>
        <w:ind w:left="232" w:right="204"/>
        <w:jc w:val="both"/>
        <w:rPr>
          <w:i/>
        </w:rPr>
      </w:pPr>
      <w:r>
        <w:br w:type="column"/>
      </w:r>
      <w:r>
        <w:t>measures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“change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50"/>
        </w:rPr>
        <w:t xml:space="preserve"> </w:t>
      </w:r>
      <w:r>
        <w:t>individual,</w:t>
      </w:r>
      <w:r>
        <w:rPr>
          <w:spacing w:val="-47"/>
        </w:rPr>
        <w:t xml:space="preserve"> </w:t>
      </w:r>
      <w:r>
        <w:t>group of people or population that is attributable to an</w:t>
      </w:r>
      <w:r>
        <w:rPr>
          <w:spacing w:val="1"/>
        </w:rPr>
        <w:t xml:space="preserve"> </w:t>
      </w:r>
      <w:r>
        <w:t>intervention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interventions.”</w:t>
      </w:r>
      <w:r>
        <w:rPr>
          <w:spacing w:val="51"/>
        </w:rPr>
        <w:t xml:space="preserve"> </w:t>
      </w:r>
      <w:r>
        <w:t>Outcome</w:t>
      </w:r>
      <w:r>
        <w:rPr>
          <w:spacing w:val="-47"/>
        </w:rPr>
        <w:t xml:space="preserve"> </w:t>
      </w:r>
      <w:r>
        <w:t>measures (mortality, readmission, patient experience) are</w:t>
      </w:r>
      <w:r>
        <w:rPr>
          <w:spacing w:val="1"/>
        </w:rPr>
        <w:t xml:space="preserve"> </w:t>
      </w:r>
      <w:r>
        <w:t>the quality and cost targets healthcare organizations are</w:t>
      </w:r>
      <w:r>
        <w:rPr>
          <w:spacing w:val="1"/>
        </w:rPr>
        <w:t xml:space="preserve"> </w:t>
      </w:r>
      <w:r>
        <w:t>trying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rPr>
          <w:i/>
        </w:rPr>
        <w:t>(Ti</w:t>
      </w:r>
      <w:r>
        <w:rPr>
          <w:i/>
        </w:rPr>
        <w:t>nker,</w:t>
      </w:r>
      <w:r>
        <w:rPr>
          <w:i/>
          <w:spacing w:val="-1"/>
        </w:rPr>
        <w:t xml:space="preserve"> </w:t>
      </w:r>
      <w:r>
        <w:rPr>
          <w:i/>
        </w:rPr>
        <w:t>2018).</w:t>
      </w:r>
    </w:p>
    <w:p w14:paraId="0B0349CF" w14:textId="77777777" w:rsidR="00341E12" w:rsidRDefault="00AC25F8">
      <w:pPr>
        <w:pStyle w:val="BodyText"/>
        <w:spacing w:before="5" w:line="230" w:lineRule="auto"/>
        <w:ind w:left="232" w:right="203" w:firstLine="450"/>
        <w:jc w:val="both"/>
        <w:rPr>
          <w:i/>
        </w:rPr>
      </w:pPr>
      <w:r>
        <w:t>A standard quality indicator in trauma care is missed</w:t>
      </w:r>
      <w:r>
        <w:rPr>
          <w:spacing w:val="-47"/>
        </w:rPr>
        <w:t xml:space="preserve"> </w:t>
      </w:r>
      <w:r>
        <w:t>injury. Missed injuries are the result of the prioritization</w:t>
      </w:r>
      <w:r>
        <w:rPr>
          <w:spacing w:val="1"/>
        </w:rPr>
        <w:t xml:space="preserve"> </w:t>
      </w:r>
      <w:r>
        <w:t>that takes place during the initial assessment and man-</w:t>
      </w:r>
      <w:r>
        <w:rPr>
          <w:spacing w:val="1"/>
        </w:rPr>
        <w:t xml:space="preserve"> </w:t>
      </w:r>
      <w:r>
        <w:t>agement in the emergency department (ED) and emergen-</w:t>
      </w:r>
      <w:r>
        <w:rPr>
          <w:spacing w:val="-47"/>
        </w:rPr>
        <w:t xml:space="preserve"> </w:t>
      </w:r>
      <w:r>
        <w:t>cy intervention. B</w:t>
      </w:r>
      <w:r>
        <w:t>ecause the focus in the ED is on making</w:t>
      </w:r>
      <w:r>
        <w:rPr>
          <w:spacing w:val="-47"/>
        </w:rPr>
        <w:t xml:space="preserve"> </w:t>
      </w:r>
      <w:r>
        <w:t>time-critical decisions, complete injury identification dur-</w:t>
      </w:r>
      <w:r>
        <w:rPr>
          <w:spacing w:val="1"/>
        </w:rPr>
        <w:t xml:space="preserve"> </w:t>
      </w:r>
      <w:r>
        <w:t>ing resuscitation (including primary and secondary sur-</w:t>
      </w:r>
      <w:r>
        <w:rPr>
          <w:spacing w:val="1"/>
        </w:rPr>
        <w:t xml:space="preserve"> </w:t>
      </w:r>
      <w:r>
        <w:t xml:space="preserve">vey)  </w:t>
      </w:r>
      <w:r>
        <w:rPr>
          <w:spacing w:val="1"/>
        </w:rPr>
        <w:t xml:space="preserve"> </w:t>
      </w:r>
      <w:r>
        <w:t xml:space="preserve">is  </w:t>
      </w:r>
      <w:r>
        <w:rPr>
          <w:spacing w:val="1"/>
        </w:rPr>
        <w:t xml:space="preserve"> </w:t>
      </w:r>
      <w:r>
        <w:t xml:space="preserve">not    always    feasible    </w:t>
      </w:r>
      <w:r>
        <w:rPr>
          <w:i/>
        </w:rPr>
        <w:t>(Keijzers,    Camp-</w:t>
      </w:r>
      <w:r>
        <w:rPr>
          <w:i/>
          <w:spacing w:val="1"/>
        </w:rPr>
        <w:t xml:space="preserve"> </w:t>
      </w:r>
      <w:r>
        <w:rPr>
          <w:i/>
        </w:rPr>
        <w:t>bell,</w:t>
      </w:r>
      <w:r>
        <w:rPr>
          <w:i/>
          <w:spacing w:val="-2"/>
        </w:rPr>
        <w:t xml:space="preserve"> </w:t>
      </w:r>
      <w:r>
        <w:rPr>
          <w:i/>
        </w:rPr>
        <w:t>Hooper,</w:t>
      </w:r>
      <w:r>
        <w:rPr>
          <w:i/>
          <w:spacing w:val="-1"/>
        </w:rPr>
        <w:t xml:space="preserve"> </w:t>
      </w:r>
      <w:r>
        <w:rPr>
          <w:i/>
        </w:rPr>
        <w:t>Bost</w:t>
      </w:r>
      <w:r>
        <w:rPr>
          <w:i/>
          <w:spacing w:val="-1"/>
        </w:rPr>
        <w:t xml:space="preserve"> </w:t>
      </w:r>
      <w:r>
        <w:rPr>
          <w:i/>
        </w:rPr>
        <w:t>&amp;</w:t>
      </w:r>
      <w:r>
        <w:rPr>
          <w:i/>
          <w:spacing w:val="-2"/>
        </w:rPr>
        <w:t xml:space="preserve"> </w:t>
      </w:r>
      <w:r>
        <w:rPr>
          <w:i/>
        </w:rPr>
        <w:t>Crilly,</w:t>
      </w:r>
      <w:r>
        <w:rPr>
          <w:i/>
          <w:spacing w:val="49"/>
        </w:rPr>
        <w:t xml:space="preserve"> </w:t>
      </w:r>
      <w:r>
        <w:rPr>
          <w:i/>
        </w:rPr>
        <w:t>2014).</w:t>
      </w:r>
    </w:p>
    <w:p w14:paraId="18334C4A" w14:textId="77777777" w:rsidR="00341E12" w:rsidRDefault="00AC25F8">
      <w:pPr>
        <w:pStyle w:val="BodyText"/>
        <w:spacing w:before="10" w:line="230" w:lineRule="auto"/>
        <w:ind w:left="232" w:right="203" w:firstLine="360"/>
        <w:jc w:val="both"/>
      </w:pPr>
      <w:r>
        <w:t>Mi</w:t>
      </w:r>
      <w:r>
        <w:t>ssed injuries (MIs) adversely affect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out-</w:t>
      </w:r>
      <w:r>
        <w:rPr>
          <w:spacing w:val="1"/>
        </w:rPr>
        <w:t xml:space="preserve"> </w:t>
      </w:r>
      <w:r>
        <w:t>come and damage physician/ institutional credibility. The</w:t>
      </w:r>
      <w:r>
        <w:rPr>
          <w:spacing w:val="1"/>
        </w:rPr>
        <w:t xml:space="preserve"> </w:t>
      </w:r>
      <w:r>
        <w:t>primary and secondary surveys are designed to identify all</w:t>
      </w:r>
      <w:r>
        <w:rPr>
          <w:spacing w:val="-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patient's</w:t>
      </w:r>
      <w:r>
        <w:rPr>
          <w:spacing w:val="1"/>
        </w:rPr>
        <w:t xml:space="preserve"> </w:t>
      </w:r>
      <w:r>
        <w:t>injuries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prioritize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management;</w:t>
      </w:r>
      <w:r>
        <w:rPr>
          <w:spacing w:val="-48"/>
        </w:rPr>
        <w:t xml:space="preserve"> </w:t>
      </w:r>
      <w:r>
        <w:t>however, MIs are prevalent in severely injured and multi-</w:t>
      </w:r>
      <w:r>
        <w:rPr>
          <w:spacing w:val="1"/>
        </w:rPr>
        <w:t xml:space="preserve"> </w:t>
      </w:r>
      <w:r>
        <w:t>system</w:t>
      </w:r>
      <w:r>
        <w:rPr>
          <w:spacing w:val="4"/>
        </w:rPr>
        <w:t xml:space="preserve"> </w:t>
      </w:r>
      <w:r>
        <w:t>trauma</w:t>
      </w:r>
      <w:r>
        <w:rPr>
          <w:spacing w:val="5"/>
        </w:rPr>
        <w:t xml:space="preserve"> </w:t>
      </w:r>
      <w:r>
        <w:t>patients,</w:t>
      </w:r>
      <w:r>
        <w:rPr>
          <w:spacing w:val="5"/>
        </w:rPr>
        <w:t xml:space="preserve"> </w:t>
      </w:r>
      <w:r>
        <w:t>especially</w:t>
      </w:r>
      <w:r>
        <w:rPr>
          <w:spacing w:val="5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patient's</w:t>
      </w:r>
      <w:r>
        <w:rPr>
          <w:spacing w:val="5"/>
        </w:rPr>
        <w:t xml:space="preserve"> </w:t>
      </w:r>
      <w:r>
        <w:t>con-</w:t>
      </w:r>
    </w:p>
    <w:p w14:paraId="03026E4E" w14:textId="77777777" w:rsidR="00341E12" w:rsidRDefault="00341E12">
      <w:pPr>
        <w:spacing w:line="230" w:lineRule="auto"/>
        <w:jc w:val="both"/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4912" w:space="51"/>
            <w:col w:w="5117"/>
          </w:cols>
        </w:sectPr>
      </w:pPr>
    </w:p>
    <w:p w14:paraId="0F4E5B63" w14:textId="77777777" w:rsidR="00341E12" w:rsidRDefault="00341E12">
      <w:pPr>
        <w:pStyle w:val="BodyText"/>
        <w:spacing w:before="3"/>
        <w:rPr>
          <w:sz w:val="21"/>
        </w:rPr>
      </w:pPr>
    </w:p>
    <w:p w14:paraId="4C14AF85" w14:textId="77777777" w:rsidR="00341E12" w:rsidRDefault="00AC25F8">
      <w:pPr>
        <w:pStyle w:val="BodyText"/>
        <w:spacing w:line="20" w:lineRule="exact"/>
        <w:ind w:left="238"/>
        <w:rPr>
          <w:sz w:val="2"/>
        </w:rPr>
      </w:pPr>
      <w:r>
        <w:rPr>
          <w:sz w:val="2"/>
        </w:rPr>
      </w:r>
      <w:r>
        <w:rPr>
          <w:sz w:val="2"/>
        </w:rPr>
        <w:pict w14:anchorId="49FC97B2">
          <v:group id="_x0000_s1047" alt="" style="width:201.15pt;height:.75pt;mso-position-horizontal-relative:char;mso-position-vertical-relative:line" coordsize="4023,15">
            <v:rect id="_x0000_s1048" alt="" style="position:absolute;width:4023;height:15" fillcolor="black" stroked="f"/>
            <w10:anchorlock/>
          </v:group>
        </w:pict>
      </w:r>
    </w:p>
    <w:p w14:paraId="509E67E4" w14:textId="77777777" w:rsidR="00341E12" w:rsidRDefault="00AC25F8">
      <w:pPr>
        <w:spacing w:before="94"/>
        <w:ind w:left="232"/>
        <w:rPr>
          <w:i/>
          <w:sz w:val="18"/>
        </w:rPr>
      </w:pPr>
      <w:r>
        <w:rPr>
          <w:spacing w:val="-1"/>
          <w:sz w:val="18"/>
          <w:vertAlign w:val="superscript"/>
        </w:rPr>
        <w:t>2</w:t>
      </w:r>
      <w:r>
        <w:rPr>
          <w:spacing w:val="-19"/>
          <w:sz w:val="18"/>
        </w:rPr>
        <w:t xml:space="preserve"> </w:t>
      </w:r>
      <w:r>
        <w:rPr>
          <w:i/>
          <w:spacing w:val="-1"/>
          <w:sz w:val="18"/>
        </w:rPr>
        <w:t>Corresponding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author: Neamataallah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Gomaa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Ahm</w:t>
      </w:r>
      <w:r>
        <w:rPr>
          <w:i/>
          <w:sz w:val="18"/>
        </w:rPr>
        <w:t>ad</w:t>
      </w:r>
    </w:p>
    <w:p w14:paraId="68048937" w14:textId="77777777" w:rsidR="00341E12" w:rsidRDefault="00341E12">
      <w:pPr>
        <w:rPr>
          <w:sz w:val="18"/>
        </w:rPr>
        <w:sectPr w:rsidR="00341E12">
          <w:type w:val="continuous"/>
          <w:pgSz w:w="11900" w:h="16840"/>
          <w:pgMar w:top="580" w:right="920" w:bottom="640" w:left="900" w:header="720" w:footer="720" w:gutter="0"/>
          <w:cols w:space="720"/>
        </w:sectPr>
      </w:pPr>
    </w:p>
    <w:p w14:paraId="1110F8B2" w14:textId="77777777" w:rsidR="00341E12" w:rsidRDefault="00341E12">
      <w:pPr>
        <w:pStyle w:val="BodyText"/>
        <w:spacing w:before="4"/>
        <w:rPr>
          <w:i/>
          <w:sz w:val="22"/>
        </w:rPr>
      </w:pPr>
    </w:p>
    <w:p w14:paraId="532185DA" w14:textId="77777777" w:rsidR="00341E12" w:rsidRDefault="00341E12">
      <w:pPr>
        <w:sectPr w:rsidR="00341E12">
          <w:headerReference w:type="even" r:id="rId12"/>
          <w:headerReference w:type="default" r:id="rId13"/>
          <w:pgSz w:w="11900" w:h="16840"/>
          <w:pgMar w:top="760" w:right="920" w:bottom="620" w:left="900" w:header="572" w:footer="434" w:gutter="0"/>
          <w:cols w:space="720"/>
        </w:sectPr>
      </w:pPr>
    </w:p>
    <w:p w14:paraId="4818D715" w14:textId="77777777" w:rsidR="00341E12" w:rsidRDefault="00AC25F8">
      <w:pPr>
        <w:pStyle w:val="BodyText"/>
        <w:spacing w:before="94" w:line="225" w:lineRule="exact"/>
        <w:ind w:left="232"/>
        <w:jc w:val="both"/>
      </w:pPr>
      <w:r>
        <w:t>dition</w:t>
      </w:r>
      <w:r>
        <w:rPr>
          <w:spacing w:val="78"/>
        </w:rPr>
        <w:t xml:space="preserve"> </w:t>
      </w:r>
      <w:r>
        <w:t>precludes</w:t>
      </w:r>
      <w:r>
        <w:rPr>
          <w:spacing w:val="80"/>
        </w:rPr>
        <w:t xml:space="preserve"> </w:t>
      </w:r>
      <w:r>
        <w:t>completion</w:t>
      </w:r>
      <w:r>
        <w:rPr>
          <w:spacing w:val="78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the</w:t>
      </w:r>
      <w:r>
        <w:rPr>
          <w:spacing w:val="78"/>
        </w:rPr>
        <w:t xml:space="preserve"> </w:t>
      </w:r>
      <w:r>
        <w:t>secondary</w:t>
      </w:r>
      <w:r>
        <w:rPr>
          <w:spacing w:val="79"/>
        </w:rPr>
        <w:t xml:space="preserve"> </w:t>
      </w:r>
      <w:r>
        <w:t>survey</w:t>
      </w:r>
    </w:p>
    <w:p w14:paraId="7C002721" w14:textId="77777777" w:rsidR="00341E12" w:rsidRDefault="00AC25F8">
      <w:pPr>
        <w:spacing w:line="223" w:lineRule="exact"/>
        <w:ind w:left="232"/>
        <w:jc w:val="both"/>
        <w:rPr>
          <w:i/>
          <w:sz w:val="20"/>
        </w:rPr>
      </w:pPr>
      <w:r>
        <w:rPr>
          <w:i/>
          <w:sz w:val="20"/>
        </w:rPr>
        <w:t>(Pfeifer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Pape,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2014).</w:t>
      </w:r>
    </w:p>
    <w:p w14:paraId="2CEA0969" w14:textId="77777777" w:rsidR="00341E12" w:rsidRDefault="00AC25F8">
      <w:pPr>
        <w:pStyle w:val="BodyText"/>
        <w:spacing w:before="5" w:line="230" w:lineRule="auto"/>
        <w:ind w:left="232" w:firstLine="284"/>
        <w:jc w:val="both"/>
        <w:rPr>
          <w:i/>
        </w:rPr>
      </w:pPr>
      <w:r>
        <w:t>Nursing</w:t>
      </w:r>
      <w:r>
        <w:rPr>
          <w:spacing w:val="32"/>
        </w:rPr>
        <w:t xml:space="preserve"> </w:t>
      </w:r>
      <w:r>
        <w:t>care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cases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emergency</w:t>
      </w:r>
      <w:r>
        <w:rPr>
          <w:spacing w:val="33"/>
        </w:rPr>
        <w:t xml:space="preserve"> </w:t>
      </w:r>
      <w:r>
        <w:t>trauma</w:t>
      </w:r>
      <w:r>
        <w:rPr>
          <w:spacing w:val="33"/>
        </w:rPr>
        <w:t xml:space="preserve"> </w:t>
      </w:r>
      <w:r>
        <w:t>requires</w:t>
      </w:r>
      <w:r>
        <w:rPr>
          <w:spacing w:val="-47"/>
        </w:rPr>
        <w:t xml:space="preserve"> </w:t>
      </w:r>
      <w:r>
        <w:t>the health services and professionals to use a variety of</w:t>
      </w:r>
      <w:r>
        <w:rPr>
          <w:spacing w:val="1"/>
        </w:rPr>
        <w:t xml:space="preserve"> </w:t>
      </w:r>
      <w:r>
        <w:t>practices, to meet the high complexity and seriousness</w:t>
      </w:r>
      <w:r>
        <w:rPr>
          <w:spacing w:val="1"/>
        </w:rPr>
        <w:t xml:space="preserve"> </w:t>
      </w:r>
      <w:r>
        <w:t>presented by violence or accident victims, who need spe-</w:t>
      </w:r>
      <w:r>
        <w:rPr>
          <w:spacing w:val="1"/>
        </w:rPr>
        <w:t xml:space="preserve"> </w:t>
      </w:r>
      <w:r>
        <w:t>cific health actions/interventions. Tertiary trauma surveys</w:t>
      </w:r>
      <w:r>
        <w:rPr>
          <w:spacing w:val="1"/>
        </w:rPr>
        <w:t xml:space="preserve"> </w:t>
      </w:r>
      <w:r>
        <w:t>(TTS) are proposed to reduce the rate of missed injuries in</w:t>
      </w:r>
      <w:r>
        <w:rPr>
          <w:spacing w:val="-47"/>
        </w:rPr>
        <w:t xml:space="preserve"> </w:t>
      </w:r>
      <w:r>
        <w:t>hospitalized</w:t>
      </w:r>
      <w:r>
        <w:rPr>
          <w:spacing w:val="1"/>
        </w:rPr>
        <w:t xml:space="preserve"> </w:t>
      </w:r>
      <w:r>
        <w:t>trauma</w:t>
      </w:r>
      <w:r>
        <w:rPr>
          <w:spacing w:val="1"/>
        </w:rPr>
        <w:t xml:space="preserve"> </w:t>
      </w:r>
      <w:r>
        <w:t>pati</w:t>
      </w:r>
      <w:r>
        <w:t>ents.</w:t>
      </w:r>
      <w:r>
        <w:rPr>
          <w:spacing w:val="1"/>
        </w:rPr>
        <w:t xml:space="preserve"> </w:t>
      </w:r>
      <w:r>
        <w:t>TTS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trauma</w:t>
      </w:r>
      <w:r>
        <w:rPr>
          <w:spacing w:val="1"/>
        </w:rPr>
        <w:t xml:space="preserve"> </w:t>
      </w:r>
      <w:r>
        <w:t>nurse</w:t>
      </w:r>
      <w:r>
        <w:rPr>
          <w:spacing w:val="1"/>
        </w:rPr>
        <w:t xml:space="preserve"> </w:t>
      </w:r>
      <w:r>
        <w:t>practitioners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admissions</w:t>
      </w:r>
      <w:r>
        <w:rPr>
          <w:spacing w:val="1"/>
        </w:rPr>
        <w:t xml:space="preserve"> </w:t>
      </w:r>
      <w:r>
        <w:t>within 24 hours and repeated before discharge. It includes</w:t>
      </w:r>
      <w:r>
        <w:rPr>
          <w:spacing w:val="-47"/>
        </w:rPr>
        <w:t xml:space="preserve"> </w:t>
      </w:r>
      <w:r>
        <w:t>physical assessment of the trauma patients from head to</w:t>
      </w:r>
      <w:r>
        <w:rPr>
          <w:spacing w:val="1"/>
        </w:rPr>
        <w:t xml:space="preserve"> </w:t>
      </w:r>
      <w:r>
        <w:t>toes, detailed history, reviewing all radiographic imagi</w:t>
      </w:r>
      <w:r>
        <w:t>ng</w:t>
      </w:r>
      <w:r>
        <w:rPr>
          <w:spacing w:val="1"/>
        </w:rPr>
        <w:t xml:space="preserve"> </w:t>
      </w:r>
      <w:r>
        <w:t xml:space="preserve">and laboratory value trends before interventions </w:t>
      </w:r>
      <w:r>
        <w:rPr>
          <w:i/>
        </w:rPr>
        <w:t>(Aitken,</w:t>
      </w:r>
      <w:r>
        <w:rPr>
          <w:i/>
          <w:spacing w:val="1"/>
        </w:rPr>
        <w:t xml:space="preserve"> </w:t>
      </w:r>
      <w:r>
        <w:rPr>
          <w:i/>
        </w:rPr>
        <w:t>Marshall</w:t>
      </w:r>
      <w:r>
        <w:rPr>
          <w:i/>
          <w:spacing w:val="-2"/>
        </w:rPr>
        <w:t xml:space="preserve"> </w:t>
      </w:r>
      <w:r>
        <w:rPr>
          <w:i/>
        </w:rPr>
        <w:t>&amp;</w:t>
      </w:r>
      <w:r>
        <w:rPr>
          <w:i/>
          <w:spacing w:val="-2"/>
        </w:rPr>
        <w:t xml:space="preserve"> </w:t>
      </w:r>
      <w:r>
        <w:rPr>
          <w:i/>
        </w:rPr>
        <w:t>Chaoyer,</w:t>
      </w:r>
      <w:r>
        <w:rPr>
          <w:i/>
          <w:spacing w:val="-1"/>
        </w:rPr>
        <w:t xml:space="preserve"> </w:t>
      </w:r>
      <w:r>
        <w:rPr>
          <w:i/>
        </w:rPr>
        <w:t>2015).</w:t>
      </w:r>
    </w:p>
    <w:p w14:paraId="2977D4B1" w14:textId="77777777" w:rsidR="00341E12" w:rsidRDefault="00AC25F8">
      <w:pPr>
        <w:pStyle w:val="Heading1"/>
        <w:numPr>
          <w:ilvl w:val="0"/>
          <w:numId w:val="5"/>
        </w:numPr>
        <w:tabs>
          <w:tab w:val="left" w:pos="593"/>
        </w:tabs>
        <w:spacing w:before="126"/>
        <w:ind w:hanging="361"/>
        <w:rPr>
          <w:rFonts w:ascii="Arial"/>
        </w:rPr>
      </w:pPr>
      <w:r>
        <w:rPr>
          <w:rFonts w:ascii="Arial"/>
        </w:rPr>
        <w:t>Significance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study</w:t>
      </w:r>
    </w:p>
    <w:p w14:paraId="75275214" w14:textId="77777777" w:rsidR="00341E12" w:rsidRDefault="00AC25F8">
      <w:pPr>
        <w:pStyle w:val="BodyText"/>
        <w:spacing w:before="119" w:line="230" w:lineRule="auto"/>
        <w:ind w:left="232" w:firstLine="357"/>
        <w:jc w:val="both"/>
      </w:pPr>
      <w:r>
        <w:t>Trauma is a significant cause of death and disability</w:t>
      </w:r>
      <w:r>
        <w:rPr>
          <w:spacing w:val="1"/>
        </w:rPr>
        <w:t xml:space="preserve"> </w:t>
      </w:r>
      <w:r>
        <w:t>and places huge requirements, both social and economic,</w:t>
      </w:r>
      <w:r>
        <w:rPr>
          <w:spacing w:val="1"/>
        </w:rPr>
        <w:t xml:space="preserve"> </w:t>
      </w:r>
      <w:r>
        <w:t>on health system resources. Studies have suggested that</w:t>
      </w:r>
      <w:r>
        <w:rPr>
          <w:spacing w:val="1"/>
        </w:rPr>
        <w:t xml:space="preserve"> </w:t>
      </w:r>
      <w:r>
        <w:t>tertiary</w:t>
      </w:r>
      <w:r>
        <w:rPr>
          <w:spacing w:val="1"/>
        </w:rPr>
        <w:t xml:space="preserve"> </w:t>
      </w:r>
      <w:r>
        <w:t>trauma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life-</w:t>
      </w:r>
      <w:r>
        <w:rPr>
          <w:spacing w:val="1"/>
        </w:rPr>
        <w:t xml:space="preserve"> </w:t>
      </w:r>
      <w:r>
        <w:t>threatening</w:t>
      </w:r>
      <w:r>
        <w:rPr>
          <w:spacing w:val="23"/>
        </w:rPr>
        <w:t xml:space="preserve"> </w:t>
      </w:r>
      <w:r>
        <w:t>injuries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minimize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number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effect</w:t>
      </w:r>
      <w:r>
        <w:rPr>
          <w:spacing w:val="-48"/>
        </w:rPr>
        <w:t xml:space="preserve"> </w:t>
      </w:r>
      <w:r>
        <w:t>of missed injuries. There is little i</w:t>
      </w:r>
      <w:r>
        <w:t>nformation on the cur-</w:t>
      </w:r>
      <w:r>
        <w:rPr>
          <w:spacing w:val="1"/>
        </w:rPr>
        <w:t xml:space="preserve"> </w:t>
      </w:r>
      <w:r>
        <w:t>rent practice of tertiary survey performance in hospitals.</w:t>
      </w:r>
      <w:r>
        <w:rPr>
          <w:spacing w:val="1"/>
        </w:rPr>
        <w:t xml:space="preserve"> </w:t>
      </w:r>
      <w:r>
        <w:t>Therefore, the present study was conducted to assess the</w:t>
      </w:r>
      <w:r>
        <w:rPr>
          <w:spacing w:val="1"/>
        </w:rPr>
        <w:t xml:space="preserve"> </w:t>
      </w:r>
      <w:r>
        <w:t>nurses’ level of knowledge and practice regarding tertiary</w:t>
      </w:r>
      <w:r>
        <w:rPr>
          <w:spacing w:val="1"/>
        </w:rPr>
        <w:t xml:space="preserve"> </w:t>
      </w:r>
      <w:r>
        <w:t>trauma survey and to assess poly-trauma patients’ out-</w:t>
      </w:r>
      <w:r>
        <w:rPr>
          <w:spacing w:val="1"/>
        </w:rPr>
        <w:t xml:space="preserve"> </w:t>
      </w:r>
      <w:r>
        <w:t>com</w:t>
      </w:r>
      <w:r>
        <w:t>e.</w:t>
      </w:r>
    </w:p>
    <w:p w14:paraId="0084C9EC" w14:textId="77777777" w:rsidR="00341E12" w:rsidRDefault="00AC25F8">
      <w:pPr>
        <w:pStyle w:val="Heading1"/>
        <w:numPr>
          <w:ilvl w:val="0"/>
          <w:numId w:val="5"/>
        </w:numPr>
        <w:tabs>
          <w:tab w:val="left" w:pos="593"/>
        </w:tabs>
        <w:spacing w:before="131"/>
        <w:ind w:hanging="361"/>
        <w:rPr>
          <w:rFonts w:ascii="Arial"/>
        </w:rPr>
      </w:pPr>
      <w:r>
        <w:rPr>
          <w:rFonts w:ascii="Arial"/>
        </w:rPr>
        <w:t>Aim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study</w:t>
      </w:r>
    </w:p>
    <w:p w14:paraId="01431192" w14:textId="77777777" w:rsidR="00341E12" w:rsidRDefault="00AC25F8">
      <w:pPr>
        <w:pStyle w:val="BodyText"/>
        <w:spacing w:before="120" w:line="230" w:lineRule="auto"/>
        <w:ind w:left="232" w:right="1" w:firstLine="360"/>
        <w:jc w:val="both"/>
      </w:pPr>
      <w:r>
        <w:t>This study aims to assess nurses' performance regard-</w:t>
      </w:r>
      <w:r>
        <w:rPr>
          <w:spacing w:val="-47"/>
        </w:rPr>
        <w:t xml:space="preserve"> </w:t>
      </w:r>
      <w:r>
        <w:t>ing tertiary survey and poly-trauma patient outcome. This</w:t>
      </w:r>
      <w:r>
        <w:rPr>
          <w:spacing w:val="1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achieved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0505AF50" w14:textId="77777777" w:rsidR="00341E12" w:rsidRDefault="00AC25F8">
      <w:pPr>
        <w:pStyle w:val="ListParagraph"/>
        <w:numPr>
          <w:ilvl w:val="0"/>
          <w:numId w:val="4"/>
        </w:numPr>
        <w:tabs>
          <w:tab w:val="left" w:pos="362"/>
        </w:tabs>
        <w:spacing w:before="0" w:line="230" w:lineRule="auto"/>
        <w:ind w:hanging="90"/>
        <w:jc w:val="left"/>
        <w:rPr>
          <w:sz w:val="20"/>
        </w:rPr>
      </w:pPr>
      <w:r>
        <w:rPr>
          <w:sz w:val="20"/>
        </w:rPr>
        <w:t>Assess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nurses'</w:t>
      </w:r>
      <w:r>
        <w:rPr>
          <w:spacing w:val="9"/>
          <w:sz w:val="20"/>
        </w:rPr>
        <w:t xml:space="preserve"> </w:t>
      </w:r>
      <w:r>
        <w:rPr>
          <w:sz w:val="20"/>
        </w:rPr>
        <w:t>level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knowledge</w:t>
      </w:r>
      <w:r>
        <w:rPr>
          <w:spacing w:val="9"/>
          <w:sz w:val="20"/>
        </w:rPr>
        <w:t xml:space="preserve"> </w:t>
      </w:r>
      <w:r>
        <w:rPr>
          <w:sz w:val="20"/>
        </w:rPr>
        <w:t>regarding</w:t>
      </w:r>
      <w:r>
        <w:rPr>
          <w:spacing w:val="10"/>
          <w:sz w:val="20"/>
        </w:rPr>
        <w:t xml:space="preserve"> </w:t>
      </w:r>
      <w:r>
        <w:rPr>
          <w:sz w:val="20"/>
        </w:rPr>
        <w:t>tertiary</w:t>
      </w:r>
      <w:r>
        <w:rPr>
          <w:spacing w:val="-47"/>
          <w:sz w:val="20"/>
        </w:rPr>
        <w:t xml:space="preserve"> </w:t>
      </w:r>
      <w:r>
        <w:rPr>
          <w:sz w:val="20"/>
        </w:rPr>
        <w:t>survey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patients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poly-trauma.</w:t>
      </w:r>
    </w:p>
    <w:p w14:paraId="4623418D" w14:textId="77777777" w:rsidR="00341E12" w:rsidRDefault="00AC25F8">
      <w:pPr>
        <w:pStyle w:val="ListParagraph"/>
        <w:numPr>
          <w:ilvl w:val="0"/>
          <w:numId w:val="4"/>
        </w:numPr>
        <w:tabs>
          <w:tab w:val="left" w:pos="393"/>
        </w:tabs>
        <w:spacing w:before="0" w:line="235" w:lineRule="auto"/>
        <w:ind w:hanging="90"/>
        <w:jc w:val="left"/>
        <w:rPr>
          <w:sz w:val="20"/>
        </w:rPr>
      </w:pPr>
      <w:r>
        <w:rPr>
          <w:sz w:val="20"/>
        </w:rPr>
        <w:t>Assess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1"/>
          <w:sz w:val="20"/>
        </w:rPr>
        <w:t xml:space="preserve"> </w:t>
      </w:r>
      <w:r>
        <w:rPr>
          <w:sz w:val="20"/>
        </w:rPr>
        <w:t>nurses'</w:t>
      </w:r>
      <w:r>
        <w:rPr>
          <w:spacing w:val="40"/>
          <w:sz w:val="20"/>
        </w:rPr>
        <w:t xml:space="preserve"> </w:t>
      </w:r>
      <w:r>
        <w:rPr>
          <w:sz w:val="20"/>
        </w:rPr>
        <w:t>level</w:t>
      </w:r>
      <w:r>
        <w:rPr>
          <w:spacing w:val="41"/>
          <w:sz w:val="20"/>
        </w:rPr>
        <w:t xml:space="preserve"> </w:t>
      </w:r>
      <w:r>
        <w:rPr>
          <w:sz w:val="20"/>
        </w:rPr>
        <w:t>of</w:t>
      </w:r>
      <w:r>
        <w:rPr>
          <w:spacing w:val="41"/>
          <w:sz w:val="20"/>
        </w:rPr>
        <w:t xml:space="preserve"> </w:t>
      </w:r>
      <w:r>
        <w:rPr>
          <w:sz w:val="20"/>
        </w:rPr>
        <w:t>practice</w:t>
      </w:r>
      <w:r>
        <w:rPr>
          <w:spacing w:val="40"/>
          <w:sz w:val="20"/>
        </w:rPr>
        <w:t xml:space="preserve"> </w:t>
      </w:r>
      <w:r>
        <w:rPr>
          <w:sz w:val="20"/>
        </w:rPr>
        <w:t>regarding</w:t>
      </w:r>
      <w:r>
        <w:rPr>
          <w:spacing w:val="41"/>
          <w:sz w:val="20"/>
        </w:rPr>
        <w:t xml:space="preserve"> </w:t>
      </w:r>
      <w:r>
        <w:rPr>
          <w:sz w:val="20"/>
        </w:rPr>
        <w:t>tertiary</w:t>
      </w:r>
      <w:r>
        <w:rPr>
          <w:spacing w:val="-47"/>
          <w:sz w:val="20"/>
        </w:rPr>
        <w:t xml:space="preserve"> </w:t>
      </w:r>
      <w:r>
        <w:rPr>
          <w:sz w:val="20"/>
        </w:rPr>
        <w:t>survey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patients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poly-trauma.</w:t>
      </w:r>
    </w:p>
    <w:p w14:paraId="5196933D" w14:textId="77777777" w:rsidR="00341E12" w:rsidRDefault="00AC25F8">
      <w:pPr>
        <w:pStyle w:val="ListParagraph"/>
        <w:numPr>
          <w:ilvl w:val="0"/>
          <w:numId w:val="4"/>
        </w:numPr>
        <w:tabs>
          <w:tab w:val="left" w:pos="350"/>
        </w:tabs>
        <w:spacing w:before="0" w:line="222" w:lineRule="exact"/>
        <w:ind w:left="349" w:hanging="118"/>
        <w:jc w:val="left"/>
        <w:rPr>
          <w:sz w:val="20"/>
        </w:rPr>
      </w:pPr>
      <w:r>
        <w:rPr>
          <w:sz w:val="20"/>
        </w:rPr>
        <w:t>Assess</w:t>
      </w:r>
      <w:r>
        <w:rPr>
          <w:spacing w:val="-4"/>
          <w:sz w:val="20"/>
        </w:rPr>
        <w:t xml:space="preserve"> </w:t>
      </w:r>
      <w:r>
        <w:rPr>
          <w:sz w:val="20"/>
        </w:rPr>
        <w:t>poly-trauma</w:t>
      </w:r>
      <w:r>
        <w:rPr>
          <w:spacing w:val="-3"/>
          <w:sz w:val="20"/>
        </w:rPr>
        <w:t xml:space="preserve"> </w:t>
      </w:r>
      <w:r>
        <w:rPr>
          <w:sz w:val="20"/>
        </w:rPr>
        <w:t>patients'</w:t>
      </w:r>
      <w:r>
        <w:rPr>
          <w:spacing w:val="-4"/>
          <w:sz w:val="20"/>
        </w:rPr>
        <w:t xml:space="preserve"> </w:t>
      </w:r>
      <w:r>
        <w:rPr>
          <w:sz w:val="20"/>
        </w:rPr>
        <w:t>outcome.</w:t>
      </w:r>
    </w:p>
    <w:p w14:paraId="189B63CE" w14:textId="77777777" w:rsidR="00341E12" w:rsidRDefault="00AC25F8">
      <w:pPr>
        <w:pStyle w:val="Heading1"/>
        <w:numPr>
          <w:ilvl w:val="0"/>
          <w:numId w:val="5"/>
        </w:numPr>
        <w:tabs>
          <w:tab w:val="left" w:pos="593"/>
        </w:tabs>
        <w:spacing w:before="115"/>
        <w:ind w:hanging="361"/>
        <w:rPr>
          <w:rFonts w:ascii="Arial"/>
        </w:rPr>
      </w:pPr>
      <w:r>
        <w:rPr>
          <w:rFonts w:ascii="Arial"/>
        </w:rPr>
        <w:t>Subjects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Methods</w:t>
      </w:r>
    </w:p>
    <w:p w14:paraId="1C5084BE" w14:textId="77777777" w:rsidR="00341E12" w:rsidRDefault="00AC25F8">
      <w:pPr>
        <w:pStyle w:val="ListParagraph"/>
        <w:numPr>
          <w:ilvl w:val="1"/>
          <w:numId w:val="5"/>
        </w:numPr>
        <w:tabs>
          <w:tab w:val="left" w:pos="594"/>
        </w:tabs>
        <w:spacing w:before="120"/>
        <w:ind w:hanging="36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Research</w:t>
      </w:r>
      <w:r>
        <w:rPr>
          <w:rFonts w:ascii="Arial"/>
          <w:b/>
          <w:i/>
          <w:spacing w:val="11"/>
          <w:sz w:val="18"/>
        </w:rPr>
        <w:t xml:space="preserve"> </w:t>
      </w:r>
      <w:r>
        <w:rPr>
          <w:rFonts w:ascii="Arial"/>
          <w:b/>
          <w:i/>
          <w:sz w:val="18"/>
        </w:rPr>
        <w:t>design:</w:t>
      </w:r>
    </w:p>
    <w:p w14:paraId="58013B9F" w14:textId="77777777" w:rsidR="00341E12" w:rsidRDefault="00AC25F8">
      <w:pPr>
        <w:pStyle w:val="BodyText"/>
        <w:spacing w:before="119" w:line="230" w:lineRule="auto"/>
        <w:ind w:left="232" w:firstLine="270"/>
        <w:jc w:val="both"/>
      </w:pPr>
      <w:r>
        <w:t>The</w:t>
      </w:r>
      <w:r>
        <w:rPr>
          <w:spacing w:val="1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exploratory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utilized</w:t>
      </w:r>
      <w:r>
        <w:rPr>
          <w:spacing w:val="5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study.</w:t>
      </w:r>
    </w:p>
    <w:p w14:paraId="4259315B" w14:textId="77777777" w:rsidR="00341E12" w:rsidRDefault="00AC25F8">
      <w:pPr>
        <w:pStyle w:val="ListParagraph"/>
        <w:numPr>
          <w:ilvl w:val="1"/>
          <w:numId w:val="3"/>
        </w:numPr>
        <w:tabs>
          <w:tab w:val="left" w:pos="541"/>
        </w:tabs>
        <w:spacing w:before="121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Setting:</w:t>
      </w:r>
    </w:p>
    <w:p w14:paraId="72C74DCB" w14:textId="77777777" w:rsidR="00341E12" w:rsidRDefault="00AC25F8">
      <w:pPr>
        <w:pStyle w:val="BodyText"/>
        <w:spacing w:before="117" w:line="232" w:lineRule="auto"/>
        <w:ind w:left="232" w:right="1" w:firstLine="270"/>
        <w:jc w:val="both"/>
      </w:pP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intensive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Emergency Hospital affiliated to Ain Shams University</w:t>
      </w:r>
      <w:r>
        <w:rPr>
          <w:spacing w:val="1"/>
        </w:rPr>
        <w:t xml:space="preserve"> </w:t>
      </w:r>
      <w:r>
        <w:t>hospitals.</w:t>
      </w:r>
    </w:p>
    <w:p w14:paraId="63004780" w14:textId="77777777" w:rsidR="00341E12" w:rsidRDefault="00AC25F8">
      <w:pPr>
        <w:pStyle w:val="ListParagraph"/>
        <w:numPr>
          <w:ilvl w:val="1"/>
          <w:numId w:val="3"/>
        </w:numPr>
        <w:tabs>
          <w:tab w:val="left" w:pos="541"/>
        </w:tabs>
        <w:spacing w:before="120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Subjects:</w:t>
      </w:r>
    </w:p>
    <w:p w14:paraId="1CC3E2ED" w14:textId="77777777" w:rsidR="00341E12" w:rsidRDefault="00AC25F8">
      <w:pPr>
        <w:pStyle w:val="ListParagraph"/>
        <w:numPr>
          <w:ilvl w:val="0"/>
          <w:numId w:val="4"/>
        </w:numPr>
        <w:tabs>
          <w:tab w:val="left" w:pos="503"/>
        </w:tabs>
        <w:spacing w:before="119" w:line="230" w:lineRule="auto"/>
        <w:ind w:left="502" w:right="1" w:hanging="270"/>
        <w:rPr>
          <w:sz w:val="20"/>
        </w:rPr>
      </w:pPr>
      <w:r>
        <w:rPr>
          <w:sz w:val="20"/>
        </w:rPr>
        <w:t>A convenient sample of all available nurses (50 nurs-</w:t>
      </w:r>
      <w:r>
        <w:rPr>
          <w:spacing w:val="1"/>
          <w:sz w:val="20"/>
        </w:rPr>
        <w:t xml:space="preserve"> </w:t>
      </w:r>
      <w:r>
        <w:rPr>
          <w:sz w:val="20"/>
        </w:rPr>
        <w:t>es) who are working in the above settings. The study</w:t>
      </w:r>
      <w:r>
        <w:rPr>
          <w:spacing w:val="1"/>
          <w:sz w:val="20"/>
        </w:rPr>
        <w:t xml:space="preserve"> </w:t>
      </w:r>
      <w:r>
        <w:rPr>
          <w:sz w:val="20"/>
        </w:rPr>
        <w:t>included</w:t>
      </w:r>
      <w:r>
        <w:rPr>
          <w:spacing w:val="-2"/>
          <w:sz w:val="20"/>
        </w:rPr>
        <w:t xml:space="preserve"> </w:t>
      </w:r>
      <w:r>
        <w:rPr>
          <w:sz w:val="20"/>
        </w:rPr>
        <w:t>nurses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both</w:t>
      </w:r>
      <w:r>
        <w:rPr>
          <w:spacing w:val="-1"/>
          <w:sz w:val="20"/>
        </w:rPr>
        <w:t xml:space="preserve"> </w:t>
      </w:r>
      <w:r>
        <w:rPr>
          <w:sz w:val="20"/>
        </w:rPr>
        <w:t>genders.</w:t>
      </w:r>
    </w:p>
    <w:p w14:paraId="21E56761" w14:textId="77777777" w:rsidR="00341E12" w:rsidRDefault="00AC25F8">
      <w:pPr>
        <w:pStyle w:val="ListParagraph"/>
        <w:numPr>
          <w:ilvl w:val="0"/>
          <w:numId w:val="4"/>
        </w:numPr>
        <w:tabs>
          <w:tab w:val="left" w:pos="503"/>
        </w:tabs>
        <w:spacing w:before="0" w:line="232" w:lineRule="auto"/>
        <w:ind w:left="502" w:hanging="270"/>
        <w:rPr>
          <w:sz w:val="20"/>
        </w:rPr>
      </w:pPr>
      <w:r>
        <w:rPr>
          <w:sz w:val="20"/>
        </w:rPr>
        <w:t>A purposeful sample composed of 50 adult patients of</w:t>
      </w:r>
      <w:r>
        <w:rPr>
          <w:spacing w:val="1"/>
          <w:sz w:val="20"/>
        </w:rPr>
        <w:t xml:space="preserve"> </w:t>
      </w:r>
      <w:r>
        <w:rPr>
          <w:sz w:val="20"/>
        </w:rPr>
        <w:t>both sexes diagnosed as poly-trauma patients recruited</w:t>
      </w:r>
      <w:r>
        <w:rPr>
          <w:spacing w:val="-47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above</w:t>
      </w:r>
      <w:r>
        <w:rPr>
          <w:spacing w:val="-2"/>
          <w:sz w:val="20"/>
        </w:rPr>
        <w:t xml:space="preserve"> </w:t>
      </w:r>
      <w:r>
        <w:rPr>
          <w:sz w:val="20"/>
        </w:rPr>
        <w:t>settings.</w:t>
      </w:r>
    </w:p>
    <w:p w14:paraId="78BBC070" w14:textId="77777777" w:rsidR="00341E12" w:rsidRDefault="00AC25F8">
      <w:pPr>
        <w:pStyle w:val="ListParagraph"/>
        <w:numPr>
          <w:ilvl w:val="1"/>
          <w:numId w:val="3"/>
        </w:numPr>
        <w:tabs>
          <w:tab w:val="left" w:pos="541"/>
        </w:tabs>
        <w:spacing w:before="119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Sample</w:t>
      </w:r>
      <w:r>
        <w:rPr>
          <w:rFonts w:ascii="Arial"/>
          <w:b/>
          <w:i/>
          <w:spacing w:val="8"/>
          <w:sz w:val="18"/>
        </w:rPr>
        <w:t xml:space="preserve"> </w:t>
      </w:r>
      <w:r>
        <w:rPr>
          <w:rFonts w:ascii="Arial"/>
          <w:b/>
          <w:i/>
          <w:sz w:val="18"/>
        </w:rPr>
        <w:t>size:</w:t>
      </w:r>
    </w:p>
    <w:p w14:paraId="55D27E79" w14:textId="77777777" w:rsidR="00341E12" w:rsidRDefault="00AC25F8">
      <w:pPr>
        <w:pStyle w:val="BodyText"/>
        <w:spacing w:before="118" w:line="230" w:lineRule="auto"/>
        <w:ind w:left="232"/>
        <w:jc w:val="both"/>
      </w:pPr>
      <w:r>
        <w:t>Study subjects include a purposive sample of total pa-</w:t>
      </w:r>
      <w:r>
        <w:rPr>
          <w:spacing w:val="1"/>
        </w:rPr>
        <w:t xml:space="preserve"> </w:t>
      </w:r>
      <w:r>
        <w:t>tients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hospitalized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</w:t>
      </w:r>
      <w:r>
        <w:rPr>
          <w:spacing w:val="50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Their total number is 130 multiple injury patients in ICU.</w:t>
      </w:r>
      <w:r>
        <w:rPr>
          <w:spacing w:val="1"/>
        </w:rPr>
        <w:t xml:space="preserve"> </w:t>
      </w:r>
      <w:r>
        <w:t>Based on the sample size equation 50 patients will partic-</w:t>
      </w:r>
      <w:r>
        <w:rPr>
          <w:spacing w:val="1"/>
        </w:rPr>
        <w:t xml:space="preserve"> </w:t>
      </w:r>
      <w:r>
        <w:t>ipate in the study. The sample</w:t>
      </w:r>
      <w:r>
        <w:t xml:space="preserve"> size calculated by adjusting</w:t>
      </w:r>
      <w:r>
        <w:rPr>
          <w:spacing w:val="-4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power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test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80%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confidence</w:t>
      </w:r>
      <w:r>
        <w:rPr>
          <w:spacing w:val="18"/>
        </w:rPr>
        <w:t xml:space="preserve"> </w:t>
      </w:r>
      <w:r>
        <w:t>interval</w:t>
      </w:r>
    </w:p>
    <w:p w14:paraId="074AD67B" w14:textId="77777777" w:rsidR="00341E12" w:rsidRDefault="00AC25F8">
      <w:pPr>
        <w:pStyle w:val="BodyText"/>
        <w:spacing w:before="99" w:line="232" w:lineRule="auto"/>
        <w:ind w:left="232" w:right="203"/>
        <w:jc w:val="both"/>
      </w:pPr>
      <w:r>
        <w:br w:type="column"/>
      </w:r>
      <w:r>
        <w:t>to</w:t>
      </w:r>
      <w:r>
        <w:rPr>
          <w:spacing w:val="28"/>
        </w:rPr>
        <w:t xml:space="preserve"> </w:t>
      </w:r>
      <w:r>
        <w:t>95%</w:t>
      </w:r>
      <w:r>
        <w:rPr>
          <w:spacing w:val="28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margin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error</w:t>
      </w:r>
      <w:r>
        <w:rPr>
          <w:spacing w:val="28"/>
        </w:rPr>
        <w:t xml:space="preserve"> </w:t>
      </w:r>
      <w:r>
        <w:t>accepted</w:t>
      </w:r>
      <w:r>
        <w:rPr>
          <w:spacing w:val="29"/>
        </w:rPr>
        <w:t xml:space="preserve"> </w:t>
      </w:r>
      <w:r>
        <w:t>adjusted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5%</w:t>
      </w:r>
      <w:r>
        <w:rPr>
          <w:spacing w:val="-48"/>
        </w:rPr>
        <w:t xml:space="preserve"> </w:t>
      </w:r>
      <w:r>
        <w:t>and a known total population of 130 patients using 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equation:</w:t>
      </w:r>
    </w:p>
    <w:p w14:paraId="5D12DD16" w14:textId="77777777" w:rsidR="00341E12" w:rsidRDefault="00AC25F8">
      <w:pPr>
        <w:pStyle w:val="BodyText"/>
        <w:spacing w:before="113" w:line="355" w:lineRule="auto"/>
        <w:ind w:left="232" w:right="3075"/>
      </w:pPr>
      <w:r>
        <w:t>X = Z(c/100)2r(100-r)</w:t>
      </w:r>
      <w:r>
        <w:rPr>
          <w:spacing w:val="-47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Nx/((N-1)</w:t>
      </w:r>
      <w:r>
        <w:rPr>
          <w:spacing w:val="-1"/>
        </w:rPr>
        <w:t xml:space="preserve"> </w:t>
      </w:r>
      <w:r>
        <w:t>E2+x)</w:t>
      </w:r>
    </w:p>
    <w:p w14:paraId="37B87BDF" w14:textId="77777777" w:rsidR="00341E12" w:rsidRDefault="00AC25F8">
      <w:pPr>
        <w:pStyle w:val="BodyText"/>
        <w:ind w:left="232"/>
      </w:pPr>
      <w:r>
        <w:t>E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Sqrt</w:t>
      </w:r>
      <w:r>
        <w:rPr>
          <w:spacing w:val="-1"/>
        </w:rPr>
        <w:t xml:space="preserve"> </w:t>
      </w:r>
      <w:r>
        <w:t>[(N-n)</w:t>
      </w:r>
      <w:r>
        <w:rPr>
          <w:spacing w:val="-2"/>
        </w:rPr>
        <w:t xml:space="preserve"> </w:t>
      </w:r>
      <w:r>
        <w:t>x/n(N-1)]</w:t>
      </w:r>
    </w:p>
    <w:p w14:paraId="3B74DC8C" w14:textId="77777777" w:rsidR="00341E12" w:rsidRDefault="00AC25F8">
      <w:pPr>
        <w:pStyle w:val="BodyText"/>
        <w:spacing w:before="119" w:line="230" w:lineRule="auto"/>
        <w:ind w:left="232" w:right="203"/>
        <w:jc w:val="both"/>
        <w:rPr>
          <w:i/>
        </w:rPr>
      </w:pPr>
      <w:r>
        <w:t>Where N is the population size, r is the fraction of studied</w:t>
      </w:r>
      <w:r>
        <w:rPr>
          <w:spacing w:val="-47"/>
        </w:rPr>
        <w:t xml:space="preserve"> </w:t>
      </w:r>
      <w:r>
        <w:t>responses, and Z(c/100) is the critical value for the confi-</w:t>
      </w:r>
      <w:r>
        <w:rPr>
          <w:spacing w:val="1"/>
        </w:rPr>
        <w:t xml:space="preserve"> </w:t>
      </w:r>
      <w:r>
        <w:t>dence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rPr>
          <w:i/>
        </w:rPr>
        <w:t>(Chow,</w:t>
      </w:r>
      <w:r>
        <w:rPr>
          <w:i/>
          <w:spacing w:val="-1"/>
        </w:rPr>
        <w:t xml:space="preserve"> </w:t>
      </w:r>
      <w:r>
        <w:rPr>
          <w:i/>
        </w:rPr>
        <w:t>Shao,</w:t>
      </w:r>
      <w:r>
        <w:rPr>
          <w:i/>
          <w:spacing w:val="-1"/>
        </w:rPr>
        <w:t xml:space="preserve"> </w:t>
      </w:r>
      <w:r>
        <w:rPr>
          <w:i/>
        </w:rPr>
        <w:t>&amp;</w:t>
      </w:r>
      <w:r>
        <w:rPr>
          <w:i/>
          <w:spacing w:val="-2"/>
        </w:rPr>
        <w:t xml:space="preserve"> </w:t>
      </w:r>
      <w:r>
        <w:rPr>
          <w:i/>
        </w:rPr>
        <w:t>Wang,</w:t>
      </w:r>
      <w:r>
        <w:rPr>
          <w:i/>
          <w:spacing w:val="-1"/>
        </w:rPr>
        <w:t xml:space="preserve"> </w:t>
      </w:r>
      <w:r>
        <w:rPr>
          <w:i/>
        </w:rPr>
        <w:t>2007).</w:t>
      </w:r>
    </w:p>
    <w:p w14:paraId="0D3DCC17" w14:textId="77777777" w:rsidR="00341E12" w:rsidRDefault="00AC25F8">
      <w:pPr>
        <w:pStyle w:val="BodyText"/>
        <w:spacing w:before="125" w:line="230" w:lineRule="auto"/>
        <w:ind w:left="232" w:right="203" w:firstLine="360"/>
        <w:jc w:val="both"/>
      </w:pPr>
      <w:r>
        <w:t>Patients selected according to the following criteria:</w:t>
      </w:r>
      <w:r>
        <w:rPr>
          <w:spacing w:val="1"/>
        </w:rPr>
        <w:t xml:space="preserve"> </w:t>
      </w:r>
      <w:r>
        <w:t>Adults,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sexes,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poly-trauma</w:t>
      </w:r>
      <w:r>
        <w:rPr>
          <w:spacing w:val="1"/>
        </w:rPr>
        <w:t xml:space="preserve"> </w:t>
      </w:r>
      <w:r>
        <w:t>(any</w:t>
      </w:r>
      <w:r>
        <w:rPr>
          <w:spacing w:val="1"/>
        </w:rPr>
        <w:t xml:space="preserve"> </w:t>
      </w:r>
      <w:r>
        <w:t>traumatic injury which included multiple body regions).</w:t>
      </w:r>
      <w:r>
        <w:rPr>
          <w:spacing w:val="1"/>
        </w:rPr>
        <w:t xml:space="preserve"> </w:t>
      </w:r>
      <w:r>
        <w:t>Burned, pregnant women and geriatric patients excluded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selection.</w:t>
      </w:r>
    </w:p>
    <w:p w14:paraId="16CB510B" w14:textId="77777777" w:rsidR="00341E12" w:rsidRDefault="00AC25F8">
      <w:pPr>
        <w:pStyle w:val="ListParagraph"/>
        <w:numPr>
          <w:ilvl w:val="1"/>
          <w:numId w:val="3"/>
        </w:numPr>
        <w:tabs>
          <w:tab w:val="left" w:pos="541"/>
        </w:tabs>
        <w:spacing w:before="120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Tools</w:t>
      </w:r>
      <w:r>
        <w:rPr>
          <w:rFonts w:ascii="Arial"/>
          <w:b/>
          <w:i/>
          <w:spacing w:val="10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10"/>
          <w:sz w:val="18"/>
        </w:rPr>
        <w:t xml:space="preserve"> </w:t>
      </w:r>
      <w:r>
        <w:rPr>
          <w:rFonts w:ascii="Arial"/>
          <w:b/>
          <w:i/>
          <w:sz w:val="18"/>
        </w:rPr>
        <w:t>data</w:t>
      </w:r>
      <w:r>
        <w:rPr>
          <w:rFonts w:ascii="Arial"/>
          <w:b/>
          <w:i/>
          <w:spacing w:val="10"/>
          <w:sz w:val="18"/>
        </w:rPr>
        <w:t xml:space="preserve"> </w:t>
      </w:r>
      <w:r>
        <w:rPr>
          <w:rFonts w:ascii="Arial"/>
          <w:b/>
          <w:i/>
          <w:sz w:val="18"/>
        </w:rPr>
        <w:t>collection:</w:t>
      </w:r>
    </w:p>
    <w:p w14:paraId="10F0DFCD" w14:textId="77777777" w:rsidR="00341E12" w:rsidRDefault="00AC25F8">
      <w:pPr>
        <w:pStyle w:val="ListParagraph"/>
        <w:numPr>
          <w:ilvl w:val="2"/>
          <w:numId w:val="3"/>
        </w:numPr>
        <w:tabs>
          <w:tab w:val="left" w:pos="695"/>
        </w:tabs>
        <w:spacing w:before="120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Self-administered</w:t>
      </w:r>
      <w:r>
        <w:rPr>
          <w:rFonts w:ascii="Arial"/>
          <w:b/>
          <w:i/>
          <w:spacing w:val="16"/>
          <w:sz w:val="18"/>
        </w:rPr>
        <w:t xml:space="preserve"> </w:t>
      </w:r>
      <w:r>
        <w:rPr>
          <w:rFonts w:ascii="Arial"/>
          <w:b/>
          <w:i/>
          <w:sz w:val="18"/>
        </w:rPr>
        <w:t>questionnaire</w:t>
      </w:r>
      <w:r>
        <w:rPr>
          <w:rFonts w:ascii="Arial"/>
          <w:b/>
          <w:i/>
          <w:spacing w:val="16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17"/>
          <w:sz w:val="18"/>
        </w:rPr>
        <w:t xml:space="preserve"> </w:t>
      </w:r>
      <w:r>
        <w:rPr>
          <w:rFonts w:ascii="Arial"/>
          <w:b/>
          <w:i/>
          <w:sz w:val="18"/>
        </w:rPr>
        <w:t>nurses:</w:t>
      </w:r>
    </w:p>
    <w:p w14:paraId="03C675EC" w14:textId="77777777" w:rsidR="00341E12" w:rsidRDefault="00AC25F8">
      <w:pPr>
        <w:pStyle w:val="BodyText"/>
        <w:spacing w:before="117" w:line="232" w:lineRule="auto"/>
        <w:ind w:left="232" w:right="204" w:firstLine="360"/>
        <w:jc w:val="both"/>
      </w:pPr>
      <w:r>
        <w:t>It developed by the investigator based on a review of</w:t>
      </w:r>
      <w:r>
        <w:rPr>
          <w:spacing w:val="1"/>
        </w:rPr>
        <w:t xml:space="preserve"> </w:t>
      </w:r>
      <w:r>
        <w:t>relevant literature and translated into Arabic and retrans-</w:t>
      </w:r>
      <w:r>
        <w:rPr>
          <w:spacing w:val="1"/>
        </w:rPr>
        <w:t xml:space="preserve"> </w:t>
      </w:r>
      <w:r>
        <w:t>lated to English (</w:t>
      </w:r>
      <w:r>
        <w:rPr>
          <w:i/>
        </w:rPr>
        <w:t xml:space="preserve">Urden, Stacy &amp; Lough, 2014). </w:t>
      </w:r>
      <w:r>
        <w:t>It includ-</w:t>
      </w:r>
      <w:r>
        <w:rPr>
          <w:spacing w:val="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parts:</w:t>
      </w:r>
    </w:p>
    <w:p w14:paraId="6FA685EB" w14:textId="77777777" w:rsidR="00341E12" w:rsidRDefault="00AC25F8">
      <w:pPr>
        <w:pStyle w:val="BodyText"/>
        <w:spacing w:line="230" w:lineRule="auto"/>
        <w:ind w:left="232" w:right="204" w:firstLine="360"/>
        <w:jc w:val="both"/>
      </w:pPr>
      <w:r>
        <w:t>First par</w:t>
      </w:r>
      <w:r>
        <w:t>t concerned with demographic characteristics</w:t>
      </w:r>
      <w:r>
        <w:rPr>
          <w:spacing w:val="-47"/>
        </w:rPr>
        <w:t xml:space="preserve"> </w:t>
      </w:r>
      <w:r>
        <w:t>of nurses (age, sex, years of experience, educational level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attended).</w:t>
      </w:r>
    </w:p>
    <w:p w14:paraId="626C887F" w14:textId="77777777" w:rsidR="00341E12" w:rsidRDefault="00AC25F8">
      <w:pPr>
        <w:pStyle w:val="BodyText"/>
        <w:spacing w:line="230" w:lineRule="auto"/>
        <w:ind w:left="232" w:right="203" w:firstLine="360"/>
        <w:jc w:val="both"/>
      </w:pPr>
      <w:r>
        <w:t>Second part concerned with the assessment of nurses'</w:t>
      </w:r>
      <w:r>
        <w:rPr>
          <w:spacing w:val="-47"/>
        </w:rPr>
        <w:t xml:space="preserve"> </w:t>
      </w:r>
      <w:r>
        <w:t>level of knowledge regarding tertiary trauma survey. It</w:t>
      </w:r>
      <w:r>
        <w:rPr>
          <w:spacing w:val="1"/>
        </w:rPr>
        <w:t xml:space="preserve"> </w:t>
      </w:r>
      <w:r>
        <w:t xml:space="preserve">consisted </w:t>
      </w:r>
      <w:r>
        <w:t>of 61 multiple choice questions with one ques-</w:t>
      </w:r>
      <w:r>
        <w:rPr>
          <w:spacing w:val="1"/>
        </w:rPr>
        <w:t xml:space="preserve"> </w:t>
      </w:r>
      <w:r>
        <w:t>tion including 15 points. The assessment questions related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regarding</w:t>
      </w:r>
      <w:r>
        <w:rPr>
          <w:spacing w:val="50"/>
        </w:rPr>
        <w:t xml:space="preserve"> </w:t>
      </w:r>
      <w:r>
        <w:t>polytrauma,</w:t>
      </w:r>
      <w:r>
        <w:rPr>
          <w:spacing w:val="50"/>
        </w:rPr>
        <w:t xml:space="preserve"> </w:t>
      </w:r>
      <w:r>
        <w:t>definition,</w:t>
      </w:r>
      <w:r>
        <w:rPr>
          <w:spacing w:val="-47"/>
        </w:rPr>
        <w:t xml:space="preserve"> </w:t>
      </w:r>
      <w:r>
        <w:t>the purpose of a tertiary trauma survey, primary and sec-</w:t>
      </w:r>
      <w:r>
        <w:rPr>
          <w:spacing w:val="1"/>
        </w:rPr>
        <w:t xml:space="preserve"> </w:t>
      </w:r>
      <w:r>
        <w:t xml:space="preserve">ondary survey, trauma triage, injury </w:t>
      </w:r>
      <w:r>
        <w:t>severity score, diag-</w:t>
      </w:r>
      <w:r>
        <w:rPr>
          <w:spacing w:val="1"/>
        </w:rPr>
        <w:t xml:space="preserve"> </w:t>
      </w:r>
      <w:r>
        <w:t>nostic</w:t>
      </w:r>
      <w:r>
        <w:rPr>
          <w:spacing w:val="-2"/>
        </w:rPr>
        <w:t xml:space="preserve"> </w:t>
      </w:r>
      <w:r>
        <w:t>procedures,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investigations.</w:t>
      </w:r>
    </w:p>
    <w:p w14:paraId="78BD615A" w14:textId="77777777" w:rsidR="00341E12" w:rsidRDefault="00AC25F8">
      <w:pPr>
        <w:pStyle w:val="BodyText"/>
        <w:spacing w:before="7" w:line="230" w:lineRule="auto"/>
        <w:ind w:left="232" w:right="204" w:firstLine="360"/>
        <w:jc w:val="both"/>
      </w:pPr>
      <w:r>
        <w:t>The tool scores as one grade given for each correct</w:t>
      </w:r>
      <w:r>
        <w:rPr>
          <w:spacing w:val="1"/>
        </w:rPr>
        <w:t xml:space="preserve"> </w:t>
      </w:r>
      <w:r>
        <w:t>answer, and zero for the incorrect answer. Sixty-two mul-</w:t>
      </w:r>
      <w:r>
        <w:rPr>
          <w:spacing w:val="1"/>
        </w:rPr>
        <w:t xml:space="preserve"> </w:t>
      </w:r>
      <w:r>
        <w:t>tiple choice questions equal 62 grade, the total score of</w:t>
      </w:r>
      <w:r>
        <w:rPr>
          <w:spacing w:val="1"/>
        </w:rPr>
        <w:t xml:space="preserve"> </w:t>
      </w:r>
      <w:r>
        <w:t>question number 49 equal 15 grades because it had 15</w:t>
      </w:r>
      <w:r>
        <w:rPr>
          <w:spacing w:val="1"/>
        </w:rPr>
        <w:t xml:space="preserve"> </w:t>
      </w:r>
      <w:r>
        <w:t>points, with total grade 76 grades, with total (62) ques-</w:t>
      </w:r>
      <w:r>
        <w:rPr>
          <w:spacing w:val="1"/>
        </w:rPr>
        <w:t xml:space="preserve"> </w:t>
      </w:r>
      <w:r>
        <w:t>tions. The total level of nurses' knowledge score was cat-</w:t>
      </w:r>
      <w:r>
        <w:rPr>
          <w:spacing w:val="1"/>
        </w:rPr>
        <w:t xml:space="preserve"> </w:t>
      </w:r>
      <w:r>
        <w:t>egorized as more than or equ</w:t>
      </w:r>
      <w:r>
        <w:t>al 90% (55 marks) is consid-</w:t>
      </w:r>
      <w:r>
        <w:rPr>
          <w:spacing w:val="1"/>
        </w:rPr>
        <w:t xml:space="preserve"> </w:t>
      </w:r>
      <w:r>
        <w:t>ered the satisfactory level of knowledge, and less than</w:t>
      </w:r>
      <w:r>
        <w:rPr>
          <w:spacing w:val="1"/>
        </w:rPr>
        <w:t xml:space="preserve"> </w:t>
      </w:r>
      <w:r>
        <w:t>90%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insufficient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knowledge.</w:t>
      </w:r>
    </w:p>
    <w:p w14:paraId="144CA525" w14:textId="77777777" w:rsidR="00341E12" w:rsidRDefault="00AC25F8">
      <w:pPr>
        <w:pStyle w:val="ListParagraph"/>
        <w:numPr>
          <w:ilvl w:val="2"/>
          <w:numId w:val="3"/>
        </w:numPr>
        <w:tabs>
          <w:tab w:val="left" w:pos="695"/>
        </w:tabs>
        <w:spacing w:before="126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Nurses'</w:t>
      </w:r>
      <w:r>
        <w:rPr>
          <w:rFonts w:ascii="Arial"/>
          <w:b/>
          <w:i/>
          <w:spacing w:val="16"/>
          <w:sz w:val="18"/>
        </w:rPr>
        <w:t xml:space="preserve"> </w:t>
      </w:r>
      <w:r>
        <w:rPr>
          <w:rFonts w:ascii="Arial"/>
          <w:b/>
          <w:i/>
          <w:sz w:val="18"/>
        </w:rPr>
        <w:t>practice</w:t>
      </w:r>
      <w:r>
        <w:rPr>
          <w:rFonts w:ascii="Arial"/>
          <w:b/>
          <w:i/>
          <w:spacing w:val="14"/>
          <w:sz w:val="18"/>
        </w:rPr>
        <w:t xml:space="preserve"> </w:t>
      </w:r>
      <w:r>
        <w:rPr>
          <w:rFonts w:ascii="Arial"/>
          <w:b/>
          <w:i/>
          <w:sz w:val="18"/>
        </w:rPr>
        <w:t>observational</w:t>
      </w:r>
      <w:r>
        <w:rPr>
          <w:rFonts w:ascii="Arial"/>
          <w:b/>
          <w:i/>
          <w:spacing w:val="16"/>
          <w:sz w:val="18"/>
        </w:rPr>
        <w:t xml:space="preserve"> </w:t>
      </w:r>
      <w:r>
        <w:rPr>
          <w:rFonts w:ascii="Arial"/>
          <w:b/>
          <w:i/>
          <w:sz w:val="18"/>
        </w:rPr>
        <w:t>checklist</w:t>
      </w:r>
    </w:p>
    <w:p w14:paraId="5B684233" w14:textId="77777777" w:rsidR="00341E12" w:rsidRDefault="00AC25F8">
      <w:pPr>
        <w:pStyle w:val="BodyText"/>
        <w:spacing w:before="118" w:line="230" w:lineRule="auto"/>
        <w:ind w:left="232" w:right="203" w:firstLine="360"/>
        <w:jc w:val="both"/>
      </w:pPr>
      <w:r>
        <w:t xml:space="preserve">This tool adopted from </w:t>
      </w:r>
      <w:r>
        <w:rPr>
          <w:i/>
        </w:rPr>
        <w:t xml:space="preserve">(Proehl and Allen 2009) </w:t>
      </w:r>
      <w:r>
        <w:t>and</w:t>
      </w:r>
      <w:r>
        <w:rPr>
          <w:spacing w:val="1"/>
        </w:rPr>
        <w:t xml:space="preserve"> </w:t>
      </w:r>
      <w:r>
        <w:t>modified by the investiga</w:t>
      </w:r>
      <w:r>
        <w:t>tor, it used to assess nurses' level</w:t>
      </w:r>
      <w:r>
        <w:rPr>
          <w:spacing w:val="-47"/>
        </w:rPr>
        <w:t xml:space="preserve"> </w:t>
      </w:r>
      <w:r>
        <w:t>of practice regarding tertiary trauma survey of patients</w:t>
      </w:r>
      <w:r>
        <w:rPr>
          <w:spacing w:val="1"/>
        </w:rPr>
        <w:t xml:space="preserve"> </w:t>
      </w:r>
      <w:r>
        <w:t>with poly-trauma. The checklist composed of (141) steps.</w:t>
      </w:r>
      <w:r>
        <w:rPr>
          <w:spacing w:val="1"/>
        </w:rPr>
        <w:t xml:space="preserve"> </w:t>
      </w:r>
      <w:r>
        <w:t>It concerned with nurses' level of practice regarding pri-</w:t>
      </w:r>
      <w:r>
        <w:rPr>
          <w:spacing w:val="1"/>
        </w:rPr>
        <w:t xml:space="preserve"> </w:t>
      </w:r>
      <w:r>
        <w:t>mary</w:t>
      </w:r>
      <w:r>
        <w:rPr>
          <w:spacing w:val="1"/>
        </w:rPr>
        <w:t xml:space="preserve"> </w:t>
      </w:r>
      <w:r>
        <w:t>assessment,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assessment,</w:t>
      </w:r>
      <w:r>
        <w:rPr>
          <w:spacing w:val="1"/>
        </w:rPr>
        <w:t xml:space="preserve"> </w:t>
      </w:r>
      <w:r>
        <w:t>neurolo</w:t>
      </w:r>
      <w:r>
        <w:t>gical</w:t>
      </w:r>
      <w:r>
        <w:rPr>
          <w:spacing w:val="1"/>
        </w:rPr>
        <w:t xml:space="preserve"> </w:t>
      </w:r>
      <w:r>
        <w:t>assessment,</w:t>
      </w:r>
      <w:r>
        <w:rPr>
          <w:spacing w:val="1"/>
        </w:rPr>
        <w:t xml:space="preserve"> </w:t>
      </w:r>
      <w:r>
        <w:t>pain</w:t>
      </w:r>
      <w:r>
        <w:rPr>
          <w:spacing w:val="1"/>
        </w:rPr>
        <w:t xml:space="preserve"> </w:t>
      </w:r>
      <w:r>
        <w:t>assessment,</w:t>
      </w:r>
      <w:r>
        <w:rPr>
          <w:spacing w:val="1"/>
        </w:rPr>
        <w:t xml:space="preserve"> </w:t>
      </w:r>
      <w:r>
        <w:t>pulse</w:t>
      </w:r>
      <w:r>
        <w:rPr>
          <w:spacing w:val="1"/>
        </w:rPr>
        <w:t xml:space="preserve"> </w:t>
      </w:r>
      <w:r>
        <w:t>oximetry,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monitoring, reporting laboratory findings and radiological</w:t>
      </w:r>
      <w:r>
        <w:rPr>
          <w:spacing w:val="-47"/>
        </w:rPr>
        <w:t xml:space="preserve"> </w:t>
      </w:r>
      <w:r>
        <w:t>transfer.</w:t>
      </w:r>
    </w:p>
    <w:p w14:paraId="49C07C7D" w14:textId="77777777" w:rsidR="00341E12" w:rsidRDefault="00AC25F8">
      <w:pPr>
        <w:pStyle w:val="BodyText"/>
        <w:spacing w:before="5" w:line="230" w:lineRule="auto"/>
        <w:ind w:left="232" w:right="204" w:firstLine="410"/>
        <w:jc w:val="both"/>
      </w:pPr>
      <w:r>
        <w:t>The checklist scored as two grades for each step that</w:t>
      </w:r>
      <w:r>
        <w:rPr>
          <w:spacing w:val="1"/>
        </w:rPr>
        <w:t xml:space="preserve"> </w:t>
      </w:r>
      <w:r>
        <w:t>done correctly, one grade for that done incorrectly and</w:t>
      </w:r>
      <w:r>
        <w:rPr>
          <w:spacing w:val="1"/>
        </w:rPr>
        <w:t xml:space="preserve"> </w:t>
      </w:r>
      <w:r>
        <w:t>zero for the step that not done, with total grade =282</w:t>
      </w:r>
      <w:r>
        <w:rPr>
          <w:spacing w:val="1"/>
        </w:rPr>
        <w:t xml:space="preserve"> </w:t>
      </w:r>
      <w:r>
        <w:t>grades. The total level of nurses' practice score was cate-</w:t>
      </w:r>
      <w:r>
        <w:rPr>
          <w:spacing w:val="1"/>
        </w:rPr>
        <w:t xml:space="preserve"> </w:t>
      </w:r>
      <w:r>
        <w:t>gorized as more than or equal 90% (254 marks) is consid-</w:t>
      </w:r>
      <w:r>
        <w:rPr>
          <w:spacing w:val="-47"/>
        </w:rPr>
        <w:t xml:space="preserve"> </w:t>
      </w:r>
      <w:r>
        <w:t xml:space="preserve">ered the satisfactory level </w:t>
      </w:r>
      <w:r>
        <w:t>of practice and less than 90% is</w:t>
      </w:r>
      <w:r>
        <w:rPr>
          <w:spacing w:val="-47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practice.</w:t>
      </w:r>
    </w:p>
    <w:p w14:paraId="787498B4" w14:textId="77777777" w:rsidR="00341E12" w:rsidRDefault="00341E12">
      <w:pPr>
        <w:spacing w:line="230" w:lineRule="auto"/>
        <w:jc w:val="both"/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4912" w:space="51"/>
            <w:col w:w="5117"/>
          </w:cols>
        </w:sectPr>
      </w:pPr>
    </w:p>
    <w:p w14:paraId="2C1334AB" w14:textId="77777777" w:rsidR="00341E12" w:rsidRDefault="00341E12">
      <w:pPr>
        <w:pStyle w:val="BodyText"/>
        <w:spacing w:before="6"/>
        <w:rPr>
          <w:sz w:val="11"/>
        </w:rPr>
      </w:pPr>
    </w:p>
    <w:p w14:paraId="77D84096" w14:textId="77777777" w:rsidR="00341E12" w:rsidRDefault="00341E12">
      <w:pPr>
        <w:rPr>
          <w:sz w:val="11"/>
        </w:rPr>
        <w:sectPr w:rsidR="00341E12">
          <w:footerReference w:type="even" r:id="rId14"/>
          <w:footerReference w:type="default" r:id="rId15"/>
          <w:pgSz w:w="11900" w:h="16840"/>
          <w:pgMar w:top="880" w:right="920" w:bottom="620" w:left="900" w:header="677" w:footer="434" w:gutter="0"/>
          <w:pgNumType w:start="3"/>
          <w:cols w:space="720"/>
        </w:sectPr>
      </w:pPr>
    </w:p>
    <w:p w14:paraId="3E32AABC" w14:textId="77777777" w:rsidR="00341E12" w:rsidRDefault="00AC25F8">
      <w:pPr>
        <w:pStyle w:val="ListParagraph"/>
        <w:numPr>
          <w:ilvl w:val="2"/>
          <w:numId w:val="3"/>
        </w:numPr>
        <w:tabs>
          <w:tab w:val="left" w:pos="695"/>
        </w:tabs>
        <w:spacing w:before="10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Clinical</w:t>
      </w:r>
      <w:r>
        <w:rPr>
          <w:rFonts w:ascii="Arial"/>
          <w:b/>
          <w:i/>
          <w:spacing w:val="12"/>
          <w:sz w:val="18"/>
        </w:rPr>
        <w:t xml:space="preserve"> </w:t>
      </w:r>
      <w:r>
        <w:rPr>
          <w:rFonts w:ascii="Arial"/>
          <w:b/>
          <w:i/>
          <w:sz w:val="18"/>
        </w:rPr>
        <w:t>outcomes</w:t>
      </w:r>
      <w:r>
        <w:rPr>
          <w:rFonts w:ascii="Arial"/>
          <w:b/>
          <w:i/>
          <w:spacing w:val="10"/>
          <w:sz w:val="18"/>
        </w:rPr>
        <w:t xml:space="preserve"> </w:t>
      </w:r>
      <w:r>
        <w:rPr>
          <w:rFonts w:ascii="Arial"/>
          <w:b/>
          <w:i/>
          <w:sz w:val="18"/>
        </w:rPr>
        <w:t>tool</w:t>
      </w:r>
    </w:p>
    <w:p w14:paraId="38CCCC08" w14:textId="77777777" w:rsidR="00341E12" w:rsidRDefault="00AC25F8">
      <w:pPr>
        <w:pStyle w:val="BodyText"/>
        <w:spacing w:before="116" w:line="232" w:lineRule="auto"/>
        <w:ind w:left="232" w:firstLine="360"/>
        <w:jc w:val="both"/>
      </w:pPr>
      <w:r>
        <w:t>This</w:t>
      </w:r>
      <w:r>
        <w:rPr>
          <w:spacing w:val="15"/>
        </w:rPr>
        <w:t xml:space="preserve"> </w:t>
      </w:r>
      <w:r>
        <w:t>tool</w:t>
      </w:r>
      <w:r>
        <w:rPr>
          <w:spacing w:val="16"/>
        </w:rPr>
        <w:t xml:space="preserve"> </w:t>
      </w:r>
      <w:r>
        <w:t>adopted</w:t>
      </w:r>
      <w:r>
        <w:rPr>
          <w:spacing w:val="15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rPr>
          <w:i/>
        </w:rPr>
        <w:t>(Grossman</w:t>
      </w:r>
      <w:r>
        <w:rPr>
          <w:i/>
          <w:spacing w:val="15"/>
        </w:rPr>
        <w:t xml:space="preserve"> </w:t>
      </w:r>
      <w:r>
        <w:rPr>
          <w:i/>
        </w:rPr>
        <w:t>and</w:t>
      </w:r>
      <w:r>
        <w:rPr>
          <w:i/>
          <w:spacing w:val="15"/>
        </w:rPr>
        <w:t xml:space="preserve"> </w:t>
      </w:r>
      <w:r>
        <w:rPr>
          <w:i/>
        </w:rPr>
        <w:t>Born,</w:t>
      </w:r>
      <w:r>
        <w:rPr>
          <w:i/>
          <w:spacing w:val="16"/>
        </w:rPr>
        <w:t xml:space="preserve"> </w:t>
      </w:r>
      <w:r>
        <w:rPr>
          <w:i/>
        </w:rPr>
        <w:t>2010).</w:t>
      </w:r>
      <w:r>
        <w:rPr>
          <w:i/>
          <w:spacing w:val="-47"/>
        </w:rPr>
        <w:t xml:space="preserve"> </w:t>
      </w:r>
      <w:r>
        <w:t>It used to assess poly-trauma patients' outcome on admis-</w:t>
      </w:r>
      <w:r>
        <w:rPr>
          <w:spacing w:val="1"/>
        </w:rPr>
        <w:t xml:space="preserve"> </w:t>
      </w:r>
      <w:r>
        <w:t>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hours.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23BC31AA" w14:textId="77777777" w:rsidR="00341E12" w:rsidRDefault="00AC25F8">
      <w:pPr>
        <w:pStyle w:val="BodyText"/>
        <w:spacing w:line="230" w:lineRule="auto"/>
        <w:ind w:left="232" w:firstLine="360"/>
        <w:jc w:val="both"/>
      </w:pPr>
      <w:r>
        <w:t>First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concerned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patient's</w:t>
      </w:r>
      <w:r>
        <w:rPr>
          <w:spacing w:val="1"/>
        </w:rPr>
        <w:t xml:space="preserve"> </w:t>
      </w:r>
      <w:r>
        <w:t>sociodemo-</w:t>
      </w:r>
      <w:r>
        <w:rPr>
          <w:spacing w:val="-47"/>
        </w:rPr>
        <w:t xml:space="preserve"> </w:t>
      </w:r>
      <w:r>
        <w:t>graphic characteristics such as (age, gender, trauma acti-</w:t>
      </w:r>
      <w:r>
        <w:rPr>
          <w:spacing w:val="1"/>
        </w:rPr>
        <w:t xml:space="preserve"> </w:t>
      </w:r>
      <w:r>
        <w:t>vation type, history of present injury, past medical and</w:t>
      </w:r>
      <w:r>
        <w:rPr>
          <w:spacing w:val="1"/>
        </w:rPr>
        <w:t xml:space="preserve"> </w:t>
      </w:r>
      <w:r>
        <w:t>surgical</w:t>
      </w:r>
      <w:r>
        <w:rPr>
          <w:spacing w:val="-2"/>
        </w:rPr>
        <w:t xml:space="preserve"> </w:t>
      </w:r>
      <w:r>
        <w:t>history).</w:t>
      </w:r>
    </w:p>
    <w:p w14:paraId="05CA09AC" w14:textId="77777777" w:rsidR="00341E12" w:rsidRDefault="00AC25F8">
      <w:pPr>
        <w:pStyle w:val="BodyText"/>
        <w:spacing w:line="232" w:lineRule="auto"/>
        <w:ind w:left="232" w:firstLine="360"/>
        <w:jc w:val="both"/>
      </w:pPr>
      <w:r>
        <w:t>Second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concerned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poly-trauma patients that involved injury severity score,</w:t>
      </w:r>
      <w:r>
        <w:rPr>
          <w:spacing w:val="1"/>
        </w:rPr>
        <w:t xml:space="preserve"> </w:t>
      </w:r>
      <w:r>
        <w:t>hemodynamic sta</w:t>
      </w:r>
      <w:r>
        <w:t>tus, physical assessment of poly-trauma</w:t>
      </w:r>
      <w:r>
        <w:rPr>
          <w:spacing w:val="1"/>
        </w:rPr>
        <w:t xml:space="preserve"> </w:t>
      </w:r>
      <w:r>
        <w:t>patients, radiological findings review and laboratory in-</w:t>
      </w:r>
      <w:r>
        <w:rPr>
          <w:spacing w:val="1"/>
        </w:rPr>
        <w:t xml:space="preserve"> </w:t>
      </w:r>
      <w:r>
        <w:t>vestigations</w:t>
      </w:r>
      <w:r>
        <w:rPr>
          <w:spacing w:val="-2"/>
        </w:rPr>
        <w:t xml:space="preserve"> </w:t>
      </w:r>
      <w:r>
        <w:t>findings.</w:t>
      </w:r>
    </w:p>
    <w:p w14:paraId="32E1C6D4" w14:textId="77777777" w:rsidR="00341E12" w:rsidRDefault="00AC25F8">
      <w:pPr>
        <w:pStyle w:val="BodyText"/>
        <w:spacing w:line="230" w:lineRule="auto"/>
        <w:ind w:left="232" w:firstLine="360"/>
        <w:jc w:val="both"/>
      </w:pPr>
      <w:r>
        <w:t xml:space="preserve">Injury severity score adopted from </w:t>
      </w:r>
      <w:r>
        <w:rPr>
          <w:i/>
        </w:rPr>
        <w:t>(Chawda, Hilde-</w:t>
      </w:r>
      <w:r>
        <w:rPr>
          <w:i/>
          <w:spacing w:val="1"/>
        </w:rPr>
        <w:t xml:space="preserve"> </w:t>
      </w:r>
      <w:r>
        <w:rPr>
          <w:i/>
        </w:rPr>
        <w:t xml:space="preserve">brand, Pape and Giannoudis, 2014) </w:t>
      </w:r>
      <w:r>
        <w:t>used to assess trauma</w:t>
      </w:r>
      <w:r>
        <w:rPr>
          <w:spacing w:val="-47"/>
        </w:rPr>
        <w:t xml:space="preserve"> </w:t>
      </w:r>
      <w:r>
        <w:t xml:space="preserve">severity. It ranged from 1- </w:t>
      </w:r>
      <w:r>
        <w:t>75 and categorized as follows:</w:t>
      </w:r>
      <w:r>
        <w:rPr>
          <w:spacing w:val="1"/>
        </w:rPr>
        <w:t xml:space="preserve"> </w:t>
      </w:r>
      <w:r>
        <w:t>minor injury (1-8), moderate injury (9-15), serious injury</w:t>
      </w:r>
      <w:r>
        <w:rPr>
          <w:spacing w:val="1"/>
        </w:rPr>
        <w:t xml:space="preserve"> </w:t>
      </w:r>
      <w:r>
        <w:t>(16-24), severe injury (25-49), critical injury (50-74), and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survival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(75).</w:t>
      </w:r>
    </w:p>
    <w:p w14:paraId="1A958776" w14:textId="77777777" w:rsidR="00341E12" w:rsidRDefault="00AC25F8">
      <w:pPr>
        <w:pStyle w:val="ListParagraph"/>
        <w:numPr>
          <w:ilvl w:val="2"/>
          <w:numId w:val="3"/>
        </w:numPr>
        <w:tabs>
          <w:tab w:val="left" w:pos="695"/>
        </w:tabs>
        <w:spacing w:before="119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Glasgow</w:t>
      </w:r>
      <w:r>
        <w:rPr>
          <w:rFonts w:ascii="Arial"/>
          <w:b/>
          <w:i/>
          <w:spacing w:val="9"/>
          <w:sz w:val="18"/>
        </w:rPr>
        <w:t xml:space="preserve"> </w:t>
      </w:r>
      <w:r>
        <w:rPr>
          <w:rFonts w:ascii="Arial"/>
          <w:b/>
          <w:i/>
          <w:sz w:val="18"/>
        </w:rPr>
        <w:t>coma</w:t>
      </w:r>
      <w:r>
        <w:rPr>
          <w:rFonts w:ascii="Arial"/>
          <w:b/>
          <w:i/>
          <w:spacing w:val="10"/>
          <w:sz w:val="18"/>
        </w:rPr>
        <w:t xml:space="preserve"> </w:t>
      </w:r>
      <w:r>
        <w:rPr>
          <w:rFonts w:ascii="Arial"/>
          <w:b/>
          <w:i/>
          <w:sz w:val="18"/>
        </w:rPr>
        <w:t>scale:</w:t>
      </w:r>
    </w:p>
    <w:p w14:paraId="757A888A" w14:textId="77777777" w:rsidR="00341E12" w:rsidRDefault="00AC25F8">
      <w:pPr>
        <w:pStyle w:val="BodyText"/>
        <w:spacing w:before="119" w:line="230" w:lineRule="auto"/>
        <w:ind w:left="232" w:right="1" w:firstLine="360"/>
        <w:jc w:val="both"/>
      </w:pPr>
      <w:r>
        <w:t>This</w:t>
      </w:r>
      <w:r>
        <w:rPr>
          <w:spacing w:val="1"/>
        </w:rPr>
        <w:t xml:space="preserve"> </w:t>
      </w:r>
      <w:r>
        <w:t>scale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i/>
        </w:rPr>
        <w:t>(Healey,</w:t>
      </w:r>
      <w:r>
        <w:rPr>
          <w:i/>
          <w:spacing w:val="1"/>
        </w:rPr>
        <w:t xml:space="preserve"> </w:t>
      </w:r>
      <w:r>
        <w:rPr>
          <w:i/>
        </w:rPr>
        <w:t>Rogers,</w:t>
      </w:r>
      <w:r>
        <w:rPr>
          <w:i/>
          <w:spacing w:val="1"/>
        </w:rPr>
        <w:t xml:space="preserve"> </w:t>
      </w:r>
      <w:r>
        <w:rPr>
          <w:i/>
        </w:rPr>
        <w:t>Osler,</w:t>
      </w:r>
      <w:r>
        <w:rPr>
          <w:i/>
          <w:spacing w:val="1"/>
        </w:rPr>
        <w:t xml:space="preserve"> </w:t>
      </w:r>
      <w:r>
        <w:rPr>
          <w:i/>
        </w:rPr>
        <w:t xml:space="preserve">Glance &amp; Meredith, 2014) </w:t>
      </w:r>
      <w:r>
        <w:t>used to describe the general</w:t>
      </w:r>
      <w:r>
        <w:rPr>
          <w:spacing w:val="1"/>
        </w:rPr>
        <w:t xml:space="preserve"> </w:t>
      </w:r>
      <w:r>
        <w:t>level of consciousness in patients with poly-trauma and to</w:t>
      </w:r>
      <w:r>
        <w:rPr>
          <w:spacing w:val="-47"/>
        </w:rPr>
        <w:t xml:space="preserve"> </w:t>
      </w:r>
      <w:r>
        <w:t>define broad categories of head injuries. GCS has a total</w:t>
      </w:r>
      <w:r>
        <w:rPr>
          <w:spacing w:val="1"/>
        </w:rPr>
        <w:t xml:space="preserve"> </w:t>
      </w:r>
      <w:r>
        <w:t>score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15/15.</w:t>
      </w:r>
      <w:r>
        <w:rPr>
          <w:spacing w:val="1"/>
        </w:rPr>
        <w:t xml:space="preserve"> </w:t>
      </w:r>
      <w:r>
        <w:t>Minor</w:t>
      </w:r>
      <w:r>
        <w:rPr>
          <w:spacing w:val="1"/>
        </w:rPr>
        <w:t xml:space="preserve"> </w:t>
      </w:r>
      <w:r>
        <w:t>brain</w:t>
      </w:r>
      <w:r>
        <w:rPr>
          <w:spacing w:val="1"/>
        </w:rPr>
        <w:t xml:space="preserve"> </w:t>
      </w:r>
      <w:r>
        <w:t>injury</w:t>
      </w:r>
      <w:r>
        <w:rPr>
          <w:spacing w:val="1"/>
        </w:rPr>
        <w:t xml:space="preserve"> </w:t>
      </w:r>
      <w:r>
        <w:t>(13-15),</w:t>
      </w:r>
      <w:r>
        <w:rPr>
          <w:spacing w:val="50"/>
        </w:rPr>
        <w:t xml:space="preserve"> </w:t>
      </w:r>
      <w:r>
        <w:t>moderate</w:t>
      </w:r>
      <w:r>
        <w:rPr>
          <w:spacing w:val="1"/>
        </w:rPr>
        <w:t xml:space="preserve"> </w:t>
      </w:r>
      <w:r>
        <w:t>brain</w:t>
      </w:r>
      <w:r>
        <w:rPr>
          <w:spacing w:val="-2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(9-12),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brain</w:t>
      </w:r>
      <w:r>
        <w:rPr>
          <w:spacing w:val="-2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(3-8).</w:t>
      </w:r>
    </w:p>
    <w:p w14:paraId="78D50BB1" w14:textId="77777777" w:rsidR="00341E12" w:rsidRDefault="00AC25F8">
      <w:pPr>
        <w:pStyle w:val="ListParagraph"/>
        <w:numPr>
          <w:ilvl w:val="1"/>
          <w:numId w:val="3"/>
        </w:numPr>
        <w:tabs>
          <w:tab w:val="left" w:pos="541"/>
        </w:tabs>
        <w:spacing w:before="126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Operational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definition:</w:t>
      </w:r>
    </w:p>
    <w:p w14:paraId="202E855B" w14:textId="77777777" w:rsidR="00341E12" w:rsidRDefault="00AC25F8">
      <w:pPr>
        <w:pStyle w:val="BodyText"/>
        <w:spacing w:before="118" w:line="230" w:lineRule="auto"/>
        <w:ind w:left="232" w:right="1" w:firstLine="360"/>
        <w:jc w:val="both"/>
      </w:pPr>
      <w:r>
        <w:rPr>
          <w:b/>
          <w:i/>
        </w:rPr>
        <w:t xml:space="preserve">Nurses’ performance: </w:t>
      </w:r>
      <w:r>
        <w:t>It assessed regarding nurses’</w:t>
      </w:r>
      <w:r>
        <w:rPr>
          <w:spacing w:val="1"/>
        </w:rPr>
        <w:t xml:space="preserve"> </w:t>
      </w:r>
      <w:r>
        <w:t>level knowledge and practice regarding tertiary trauma</w:t>
      </w:r>
      <w:r>
        <w:rPr>
          <w:spacing w:val="1"/>
        </w:rPr>
        <w:t xml:space="preserve"> </w:t>
      </w:r>
      <w:r>
        <w:t>survey.</w:t>
      </w:r>
    </w:p>
    <w:p w14:paraId="33BEB7DF" w14:textId="77777777" w:rsidR="00341E12" w:rsidRDefault="00AC25F8">
      <w:pPr>
        <w:pStyle w:val="BodyText"/>
        <w:spacing w:before="118" w:line="232" w:lineRule="auto"/>
        <w:ind w:left="232" w:firstLine="360"/>
        <w:jc w:val="both"/>
      </w:pPr>
      <w:r>
        <w:rPr>
          <w:b/>
          <w:i/>
        </w:rPr>
        <w:t xml:space="preserve">Patients’ outcome: </w:t>
      </w:r>
      <w:r>
        <w:t>outcome measured in term of the</w:t>
      </w:r>
      <w:r>
        <w:rPr>
          <w:spacing w:val="1"/>
        </w:rPr>
        <w:t xml:space="preserve"> </w:t>
      </w:r>
      <w:r>
        <w:t>physical assessment, radiological findin</w:t>
      </w:r>
      <w:r>
        <w:t>gs and lab inves-</w:t>
      </w:r>
      <w:r>
        <w:rPr>
          <w:spacing w:val="1"/>
        </w:rPr>
        <w:t xml:space="preserve"> </w:t>
      </w:r>
      <w:r>
        <w:t>tigations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poly-trauma</w:t>
      </w:r>
      <w:r>
        <w:rPr>
          <w:spacing w:val="-1"/>
        </w:rPr>
        <w:t xml:space="preserve"> </w:t>
      </w:r>
      <w:r>
        <w:t>patients</w:t>
      </w:r>
    </w:p>
    <w:p w14:paraId="36A0A840" w14:textId="77777777" w:rsidR="00341E12" w:rsidRDefault="00AC25F8">
      <w:pPr>
        <w:pStyle w:val="ListParagraph"/>
        <w:numPr>
          <w:ilvl w:val="1"/>
          <w:numId w:val="3"/>
        </w:numPr>
        <w:tabs>
          <w:tab w:val="left" w:pos="541"/>
        </w:tabs>
        <w:spacing w:before="121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procedures:</w:t>
      </w:r>
    </w:p>
    <w:p w14:paraId="4C63689B" w14:textId="77777777" w:rsidR="00341E12" w:rsidRDefault="00AC25F8">
      <w:pPr>
        <w:pStyle w:val="BodyText"/>
        <w:spacing w:before="119" w:line="230" w:lineRule="auto"/>
        <w:ind w:left="232" w:firstLine="360"/>
        <w:jc w:val="both"/>
      </w:pPr>
      <w:r>
        <w:t>The operational design includes a preparatory phase,</w:t>
      </w:r>
      <w:r>
        <w:rPr>
          <w:spacing w:val="1"/>
        </w:rPr>
        <w:t xml:space="preserve"> </w:t>
      </w:r>
      <w:r>
        <w:t>tools validity, reliability, pilot study, and fieldwork. A</w:t>
      </w:r>
      <w:r>
        <w:rPr>
          <w:spacing w:val="1"/>
        </w:rPr>
        <w:t xml:space="preserve"> </w:t>
      </w:r>
      <w:r>
        <w:t>preparatory phase included reviewing of related literature</w:t>
      </w:r>
      <w:r>
        <w:rPr>
          <w:spacing w:val="1"/>
        </w:rPr>
        <w:t xml:space="preserve"> </w:t>
      </w:r>
      <w:r>
        <w:t>to develop tools for data collection, testing validity by</w:t>
      </w:r>
      <w:r>
        <w:rPr>
          <w:spacing w:val="1"/>
        </w:rPr>
        <w:t xml:space="preserve"> </w:t>
      </w:r>
      <w:r>
        <w:t>using face and content validity. The validity was done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seven</w:t>
      </w:r>
      <w:r>
        <w:rPr>
          <w:spacing w:val="1"/>
        </w:rPr>
        <w:t xml:space="preserve"> </w:t>
      </w:r>
      <w:r>
        <w:t>experts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Nursing, Ain Shams University (four professors, two as-</w:t>
      </w:r>
      <w:r>
        <w:rPr>
          <w:spacing w:val="1"/>
        </w:rPr>
        <w:t xml:space="preserve"> </w:t>
      </w:r>
      <w:r>
        <w:t>sistant professors, and one lecturer). Tools were tested for</w:t>
      </w:r>
      <w:r>
        <w:rPr>
          <w:spacing w:val="-47"/>
        </w:rPr>
        <w:t xml:space="preserve"> </w:t>
      </w:r>
      <w:r>
        <w:t>its reliability by test-retest measurement. It applied to 50</w:t>
      </w:r>
      <w:r>
        <w:rPr>
          <w:spacing w:val="1"/>
        </w:rPr>
        <w:t xml:space="preserve"> </w:t>
      </w:r>
      <w:r>
        <w:t>nurses with alpha Cronbach test. The reliability scaled as</w:t>
      </w:r>
      <w:r>
        <w:rPr>
          <w:spacing w:val="1"/>
        </w:rPr>
        <w:t xml:space="preserve"> </w:t>
      </w:r>
      <w:r>
        <w:t>follows: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0-0.25</w:t>
      </w:r>
      <w:r>
        <w:rPr>
          <w:spacing w:val="1"/>
        </w:rPr>
        <w:t xml:space="preserve"> </w:t>
      </w:r>
      <w:r>
        <w:t>w</w:t>
      </w:r>
      <w:r>
        <w:t>eak</w:t>
      </w:r>
      <w:r>
        <w:rPr>
          <w:spacing w:val="1"/>
        </w:rPr>
        <w:t xml:space="preserve"> </w:t>
      </w:r>
      <w:r>
        <w:t>reliability,</w:t>
      </w:r>
      <w:r>
        <w:rPr>
          <w:spacing w:val="1"/>
        </w:rPr>
        <w:t xml:space="preserve"> </w:t>
      </w:r>
      <w:r>
        <w:t>0.25-0.75</w:t>
      </w:r>
      <w:r>
        <w:rPr>
          <w:spacing w:val="1"/>
        </w:rPr>
        <w:t xml:space="preserve"> </w:t>
      </w:r>
      <w:r>
        <w:t>moderate</w:t>
      </w:r>
      <w:r>
        <w:rPr>
          <w:spacing w:val="-47"/>
        </w:rPr>
        <w:t xml:space="preserve"> </w:t>
      </w:r>
      <w:r>
        <w:t>reliability,</w:t>
      </w:r>
      <w:r>
        <w:rPr>
          <w:spacing w:val="37"/>
        </w:rPr>
        <w:t xml:space="preserve"> </w:t>
      </w:r>
      <w:r>
        <w:t>0.75&lt;</w:t>
      </w:r>
      <w:r>
        <w:rPr>
          <w:spacing w:val="37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strong</w:t>
      </w:r>
      <w:r>
        <w:rPr>
          <w:spacing w:val="37"/>
        </w:rPr>
        <w:t xml:space="preserve"> </w:t>
      </w:r>
      <w:r>
        <w:t>reliability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optimum.</w:t>
      </w:r>
      <w:r>
        <w:rPr>
          <w:spacing w:val="-4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reliability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0.85.</w:t>
      </w:r>
    </w:p>
    <w:p w14:paraId="1CB0D57B" w14:textId="77777777" w:rsidR="00341E12" w:rsidRDefault="00AC25F8">
      <w:pPr>
        <w:pStyle w:val="BodyText"/>
        <w:spacing w:before="10" w:line="230" w:lineRule="auto"/>
        <w:ind w:left="232" w:firstLine="720"/>
        <w:jc w:val="both"/>
      </w:pPr>
      <w:r>
        <w:t>A pilot study carried out on 10 % of nurses (5</w:t>
      </w:r>
      <w:r>
        <w:rPr>
          <w:spacing w:val="1"/>
        </w:rPr>
        <w:t xml:space="preserve"> </w:t>
      </w:r>
      <w:r>
        <w:t>nurses) from the study subjects to test the clarity, applica-</w:t>
      </w:r>
      <w:r>
        <w:rPr>
          <w:spacing w:val="1"/>
        </w:rPr>
        <w:t xml:space="preserve"> </w:t>
      </w:r>
      <w:r>
        <w:t>bilit</w:t>
      </w:r>
      <w:r>
        <w:t>y, feasibility, relevance of the tools, and to determine</w:t>
      </w:r>
      <w:r>
        <w:rPr>
          <w:spacing w:val="1"/>
        </w:rPr>
        <w:t xml:space="preserve"> </w:t>
      </w:r>
      <w:r>
        <w:t>the needed time for the completion of the study tools. The</w:t>
      </w:r>
      <w:r>
        <w:rPr>
          <w:spacing w:val="-47"/>
        </w:rPr>
        <w:t xml:space="preserve"> </w:t>
      </w:r>
      <w:r>
        <w:t>nurses</w:t>
      </w:r>
      <w:r>
        <w:rPr>
          <w:spacing w:val="26"/>
        </w:rPr>
        <w:t xml:space="preserve"> </w:t>
      </w:r>
      <w:r>
        <w:t>who</w:t>
      </w:r>
      <w:r>
        <w:rPr>
          <w:spacing w:val="26"/>
        </w:rPr>
        <w:t xml:space="preserve"> </w:t>
      </w:r>
      <w:r>
        <w:t>included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pilot</w:t>
      </w:r>
      <w:r>
        <w:rPr>
          <w:spacing w:val="26"/>
        </w:rPr>
        <w:t xml:space="preserve"> </w:t>
      </w:r>
      <w:r>
        <w:t>study</w:t>
      </w:r>
      <w:r>
        <w:rPr>
          <w:spacing w:val="27"/>
        </w:rPr>
        <w:t xml:space="preserve"> </w:t>
      </w:r>
      <w:r>
        <w:t>were</w:t>
      </w:r>
      <w:r>
        <w:rPr>
          <w:spacing w:val="26"/>
        </w:rPr>
        <w:t xml:space="preserve"> </w:t>
      </w:r>
      <w:r>
        <w:t>included</w:t>
      </w:r>
      <w:r>
        <w:rPr>
          <w:spacing w:val="26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 sample because no modification was done after con-</w:t>
      </w:r>
      <w:r>
        <w:rPr>
          <w:spacing w:val="1"/>
        </w:rPr>
        <w:t xml:space="preserve"> </w:t>
      </w:r>
      <w:r>
        <w:t>ducting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pilot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approval</w:t>
      </w:r>
      <w:r>
        <w:rPr>
          <w:spacing w:val="50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from the scientific research ethics committee of the Facul-</w:t>
      </w:r>
      <w:r>
        <w:rPr>
          <w:spacing w:val="-47"/>
        </w:rPr>
        <w:t xml:space="preserve"> </w:t>
      </w:r>
      <w:r>
        <w:t>ty of Nursing, Ain Shams University, before initiating the</w:t>
      </w:r>
      <w:r>
        <w:rPr>
          <w:spacing w:val="1"/>
        </w:rPr>
        <w:t xml:space="preserve"> </w:t>
      </w:r>
      <w:r>
        <w:t>study work. The researcher c</w:t>
      </w:r>
      <w:r>
        <w:t>larified the objectives and</w:t>
      </w:r>
      <w:r>
        <w:rPr>
          <w:spacing w:val="1"/>
        </w:rPr>
        <w:t xml:space="preserve"> </w:t>
      </w:r>
      <w:r>
        <w:t>aim of the study on addition oral informed consent ob-</w:t>
      </w:r>
      <w:r>
        <w:rPr>
          <w:spacing w:val="1"/>
        </w:rPr>
        <w:t xml:space="preserve"> </w:t>
      </w:r>
      <w:r>
        <w:t>tained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participant.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assured</w:t>
      </w:r>
      <w:r>
        <w:rPr>
          <w:spacing w:val="1"/>
        </w:rPr>
        <w:t xml:space="preserve"> </w:t>
      </w:r>
      <w:r>
        <w:t>maintaining</w:t>
      </w:r>
      <w:r>
        <w:rPr>
          <w:spacing w:val="9"/>
        </w:rPr>
        <w:t xml:space="preserve"> </w:t>
      </w:r>
      <w:r>
        <w:t>anonymity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confidentiality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subjects'</w:t>
      </w:r>
    </w:p>
    <w:p w14:paraId="46FA9AFD" w14:textId="77777777" w:rsidR="00341E12" w:rsidRDefault="00AC25F8">
      <w:pPr>
        <w:pStyle w:val="BodyText"/>
        <w:spacing w:before="101" w:line="230" w:lineRule="auto"/>
        <w:ind w:left="232" w:right="205"/>
        <w:jc w:val="both"/>
      </w:pPr>
      <w:r>
        <w:br w:type="column"/>
      </w:r>
      <w:r>
        <w:t>data. Nurses informed that they are allowed to withdraw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pressure.</w:t>
      </w:r>
    </w:p>
    <w:p w14:paraId="1718A472" w14:textId="77777777" w:rsidR="00341E12" w:rsidRDefault="00AC25F8">
      <w:pPr>
        <w:pStyle w:val="BodyText"/>
        <w:spacing w:before="5" w:line="230" w:lineRule="auto"/>
        <w:ind w:left="232" w:right="203"/>
        <w:jc w:val="both"/>
      </w:pPr>
      <w:r>
        <w:t>Fieldwork: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simply</w:t>
      </w:r>
      <w:r>
        <w:rPr>
          <w:spacing w:val="1"/>
        </w:rPr>
        <w:t xml:space="preserve"> </w:t>
      </w:r>
      <w:r>
        <w:t>ex-</w:t>
      </w:r>
      <w:r>
        <w:rPr>
          <w:spacing w:val="1"/>
        </w:rPr>
        <w:t xml:space="preserve"> </w:t>
      </w:r>
      <w:r>
        <w:t>plained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study prior data collection. The actual work of this study</w:t>
      </w:r>
      <w:r>
        <w:rPr>
          <w:spacing w:val="1"/>
        </w:rPr>
        <w:t xml:space="preserve"> </w:t>
      </w:r>
      <w:r>
        <w:t>started and completed within four months from March</w:t>
      </w:r>
      <w:r>
        <w:rPr>
          <w:spacing w:val="1"/>
        </w:rPr>
        <w:t xml:space="preserve"> </w:t>
      </w:r>
      <w:r>
        <w:t>2017 to June 2017. Data were collected by the researcher</w:t>
      </w:r>
      <w:r>
        <w:rPr>
          <w:spacing w:val="1"/>
        </w:rPr>
        <w:t xml:space="preserve"> </w:t>
      </w:r>
      <w:r>
        <w:t>four days per week at morning and afternoon shifts in the</w:t>
      </w:r>
      <w:r>
        <w:rPr>
          <w:spacing w:val="1"/>
        </w:rPr>
        <w:t xml:space="preserve"> </w:t>
      </w:r>
      <w:r>
        <w:t>previously mentioned settings.</w:t>
      </w:r>
      <w:r>
        <w:t xml:space="preserve"> The researcher started the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observational</w:t>
      </w:r>
      <w:r>
        <w:rPr>
          <w:spacing w:val="1"/>
        </w:rPr>
        <w:t xml:space="preserve"> </w:t>
      </w:r>
      <w:r>
        <w:t>checklist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tertiary</w:t>
      </w:r>
      <w:r>
        <w:rPr>
          <w:spacing w:val="1"/>
        </w:rPr>
        <w:t xml:space="preserve"> </w:t>
      </w:r>
      <w:r>
        <w:t>trauma</w:t>
      </w:r>
      <w:r>
        <w:rPr>
          <w:spacing w:val="1"/>
        </w:rPr>
        <w:t xml:space="preserve"> </w:t>
      </w:r>
      <w:r>
        <w:t>survey.</w:t>
      </w:r>
      <w:r>
        <w:rPr>
          <w:spacing w:val="1"/>
        </w:rPr>
        <w:t xml:space="preserve"> </w:t>
      </w:r>
      <w:r>
        <w:t>Also,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researcher</w:t>
      </w:r>
      <w:r>
        <w:rPr>
          <w:spacing w:val="1"/>
        </w:rPr>
        <w:t xml:space="preserve"> </w:t>
      </w:r>
      <w:r>
        <w:t>delivers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self-</w:t>
      </w:r>
      <w:r>
        <w:rPr>
          <w:spacing w:val="1"/>
        </w:rPr>
        <w:t xml:space="preserve"> </w:t>
      </w:r>
      <w:r>
        <w:t>administered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t>nurses'</w:t>
      </w:r>
      <w:r>
        <w:rPr>
          <w:spacing w:val="-47"/>
        </w:rPr>
        <w:t xml:space="preserve"> </w:t>
      </w:r>
      <w:r>
        <w:t>knowledge. The questionnaire was filled in by the nurses</w:t>
      </w:r>
      <w:r>
        <w:rPr>
          <w:spacing w:val="1"/>
        </w:rPr>
        <w:t xml:space="preserve"> </w:t>
      </w:r>
      <w:r>
        <w:t>in about 20 minutes for each nurse. The clinical outcome</w:t>
      </w:r>
      <w:r>
        <w:rPr>
          <w:spacing w:val="1"/>
        </w:rPr>
        <w:t xml:space="preserve"> </w:t>
      </w:r>
      <w:r>
        <w:t>tool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assess</w:t>
      </w:r>
      <w:r>
        <w:rPr>
          <w:spacing w:val="29"/>
        </w:rPr>
        <w:t xml:space="preserve"> </w:t>
      </w:r>
      <w:r>
        <w:t>poly-trauma</w:t>
      </w:r>
      <w:r>
        <w:rPr>
          <w:spacing w:val="28"/>
        </w:rPr>
        <w:t xml:space="preserve"> </w:t>
      </w:r>
      <w:r>
        <w:t>patient'</w:t>
      </w:r>
      <w:r>
        <w:rPr>
          <w:spacing w:val="29"/>
        </w:rPr>
        <w:t xml:space="preserve"> </w:t>
      </w:r>
      <w:r>
        <w:t>outcome,</w:t>
      </w:r>
      <w:r>
        <w:rPr>
          <w:spacing w:val="29"/>
        </w:rPr>
        <w:t xml:space="preserve"> </w:t>
      </w:r>
      <w:r>
        <w:t>filled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>the researcher by using patients’ files and observation; it</w:t>
      </w:r>
      <w:r>
        <w:rPr>
          <w:spacing w:val="1"/>
        </w:rPr>
        <w:t xml:space="preserve"> </w:t>
      </w:r>
      <w:r>
        <w:t>took about 2 hours to fi</w:t>
      </w:r>
      <w:r>
        <w:t>ll it for every patient on admission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admission.</w:t>
      </w:r>
    </w:p>
    <w:p w14:paraId="2769564C" w14:textId="77777777" w:rsidR="00341E12" w:rsidRDefault="00AC25F8">
      <w:pPr>
        <w:pStyle w:val="Heading1"/>
        <w:numPr>
          <w:ilvl w:val="0"/>
          <w:numId w:val="5"/>
        </w:numPr>
        <w:tabs>
          <w:tab w:val="left" w:pos="593"/>
        </w:tabs>
        <w:spacing w:before="131"/>
        <w:ind w:hanging="361"/>
        <w:jc w:val="both"/>
        <w:rPr>
          <w:rFonts w:ascii="Arial"/>
        </w:rPr>
      </w:pPr>
      <w:r>
        <w:rPr>
          <w:rFonts w:ascii="Arial"/>
        </w:rPr>
        <w:t>Results</w:t>
      </w:r>
    </w:p>
    <w:p w14:paraId="0F2073E2" w14:textId="77777777" w:rsidR="00341E12" w:rsidRDefault="00AC25F8">
      <w:pPr>
        <w:pStyle w:val="BodyText"/>
        <w:spacing w:before="119" w:line="230" w:lineRule="auto"/>
        <w:ind w:left="232" w:right="202" w:firstLine="284"/>
        <w:jc w:val="both"/>
      </w:pPr>
      <w:r>
        <w:t>Table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shows</w:t>
      </w:r>
      <w:r>
        <w:rPr>
          <w:spacing w:val="4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50%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nurses</w:t>
      </w:r>
      <w:r>
        <w:rPr>
          <w:spacing w:val="45"/>
        </w:rPr>
        <w:t xml:space="preserve"> </w:t>
      </w:r>
      <w:r>
        <w:t>under</w:t>
      </w:r>
      <w:r>
        <w:rPr>
          <w:spacing w:val="45"/>
        </w:rPr>
        <w:t xml:space="preserve"> </w:t>
      </w:r>
      <w:r>
        <w:t>study</w:t>
      </w:r>
      <w:r>
        <w:rPr>
          <w:spacing w:val="-48"/>
        </w:rPr>
        <w:t xml:space="preserve"> </w:t>
      </w:r>
      <w:r>
        <w:t>were less than 30 years with a mean of age (30.52 ± 3.82).</w:t>
      </w:r>
      <w:r>
        <w:rPr>
          <w:spacing w:val="-47"/>
        </w:rPr>
        <w:t xml:space="preserve"> </w:t>
      </w:r>
      <w:r>
        <w:t>As regards gender 72% of the studied nurses were fe-</w:t>
      </w:r>
      <w:r>
        <w:rPr>
          <w:spacing w:val="1"/>
        </w:rPr>
        <w:t xml:space="preserve"> </w:t>
      </w:r>
      <w:r>
        <w:t xml:space="preserve">males. </w:t>
      </w:r>
      <w:r>
        <w:t>Regarding</w:t>
      </w:r>
      <w:r>
        <w:rPr>
          <w:spacing w:val="1"/>
        </w:rPr>
        <w:t xml:space="preserve"> </w:t>
      </w:r>
      <w:r>
        <w:t>the educational level, 52% of the stud-</w:t>
      </w:r>
      <w:r>
        <w:rPr>
          <w:spacing w:val="1"/>
        </w:rPr>
        <w:t xml:space="preserve"> </w:t>
      </w:r>
      <w:r>
        <w:t>ied nurses had technical institute diploma. About experi-</w:t>
      </w:r>
      <w:r>
        <w:rPr>
          <w:spacing w:val="1"/>
        </w:rPr>
        <w:t xml:space="preserve"> </w:t>
      </w:r>
      <w:r>
        <w:t>ence, 62% of the nurses had experienced less than ten</w:t>
      </w:r>
      <w:r>
        <w:rPr>
          <w:spacing w:val="1"/>
        </w:rPr>
        <w:t xml:space="preserve"> </w:t>
      </w:r>
      <w:r>
        <w:t>years with a mean of 9.28 ± 2.32. Regarding attending</w:t>
      </w:r>
      <w:r>
        <w:rPr>
          <w:spacing w:val="1"/>
        </w:rPr>
        <w:t xml:space="preserve"> </w:t>
      </w:r>
      <w:r>
        <w:t>training courses, 58% of the nurses did not attend any</w:t>
      </w:r>
      <w:r>
        <w:rPr>
          <w:spacing w:val="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courses.</w:t>
      </w:r>
    </w:p>
    <w:p w14:paraId="6B0A6982" w14:textId="77777777" w:rsidR="00341E12" w:rsidRDefault="00AC25F8">
      <w:pPr>
        <w:pStyle w:val="BodyText"/>
        <w:spacing w:before="5" w:line="230" w:lineRule="auto"/>
        <w:ind w:left="232" w:right="204" w:firstLine="288"/>
        <w:jc w:val="both"/>
      </w:pPr>
      <w:r>
        <w:t>Table 2 Shows that the nurses had an unsatisfactory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tertiary</w:t>
      </w:r>
      <w:r>
        <w:rPr>
          <w:spacing w:val="-47"/>
        </w:rPr>
        <w:t xml:space="preserve"> </w:t>
      </w:r>
      <w:r>
        <w:t>trauma survey, purpose of tertiary trauma survey, trauma</w:t>
      </w:r>
      <w:r>
        <w:rPr>
          <w:spacing w:val="1"/>
        </w:rPr>
        <w:t xml:space="preserve"> </w:t>
      </w:r>
      <w:r>
        <w:t xml:space="preserve">triage and injury </w:t>
      </w:r>
      <w:r>
        <w:t>severity score (60%, 56%, 70%, 80%).</w:t>
      </w:r>
      <w:r>
        <w:rPr>
          <w:spacing w:val="1"/>
        </w:rPr>
        <w:t xml:space="preserve"> </w:t>
      </w:r>
      <w:r>
        <w:t>Respectively. The table also clarifies that the nurses under</w:t>
      </w:r>
      <w:r>
        <w:rPr>
          <w:spacing w:val="-47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satisfactory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regarding</w:t>
      </w:r>
      <w:r>
        <w:rPr>
          <w:spacing w:val="-47"/>
        </w:rPr>
        <w:t xml:space="preserve"> </w:t>
      </w:r>
      <w:r>
        <w:t>poly-trauma, secondary survey, diagnostic procedures and</w:t>
      </w:r>
      <w:r>
        <w:rPr>
          <w:spacing w:val="-47"/>
        </w:rPr>
        <w:t xml:space="preserve"> </w:t>
      </w:r>
      <w:r>
        <w:t>laboratory investigations (84%, 76%, 86%) respe</w:t>
      </w:r>
      <w:r>
        <w:t>ctively.</w:t>
      </w:r>
      <w:r>
        <w:rPr>
          <w:spacing w:val="1"/>
        </w:rPr>
        <w:t xml:space="preserve"> </w:t>
      </w:r>
      <w:r>
        <w:t>Additionally, table 2 shows that 22 (44%) of the studied</w:t>
      </w:r>
      <w:r>
        <w:rPr>
          <w:spacing w:val="1"/>
        </w:rPr>
        <w:t xml:space="preserve"> </w:t>
      </w:r>
      <w:r>
        <w:t>nurses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unsatisfactory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knowledge.</w:t>
      </w:r>
    </w:p>
    <w:p w14:paraId="097E9A37" w14:textId="77777777" w:rsidR="00341E12" w:rsidRDefault="00AC25F8">
      <w:pPr>
        <w:pStyle w:val="BodyText"/>
        <w:spacing w:before="10" w:line="230" w:lineRule="auto"/>
        <w:ind w:left="232" w:right="203" w:firstLine="288"/>
        <w:jc w:val="both"/>
      </w:pPr>
      <w:r>
        <w:t>Table 3 Shows that 68% of studied nurses had a satis-</w:t>
      </w:r>
      <w:r>
        <w:rPr>
          <w:spacing w:val="1"/>
        </w:rPr>
        <w:t xml:space="preserve"> </w:t>
      </w:r>
      <w:r>
        <w:t>factory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assess-</w:t>
      </w:r>
      <w:r>
        <w:rPr>
          <w:spacing w:val="-47"/>
        </w:rPr>
        <w:t xml:space="preserve"> </w:t>
      </w:r>
      <w:r>
        <w:t>ment, as regarding seconda</w:t>
      </w:r>
      <w:r>
        <w:t>ry assessment the table shows</w:t>
      </w:r>
      <w:r>
        <w:rPr>
          <w:spacing w:val="1"/>
        </w:rPr>
        <w:t xml:space="preserve"> </w:t>
      </w:r>
      <w:r>
        <w:t>that the nurses had an unsatisfactory level of practice re-</w:t>
      </w:r>
      <w:r>
        <w:rPr>
          <w:spacing w:val="1"/>
        </w:rPr>
        <w:t xml:space="preserve"> </w:t>
      </w:r>
      <w:r>
        <w:t>garding history taking, head and maxillofacial assessment,</w:t>
      </w:r>
      <w:r>
        <w:rPr>
          <w:spacing w:val="-47"/>
        </w:rPr>
        <w:t xml:space="preserve"> </w:t>
      </w:r>
      <w:r>
        <w:t>cervical spine and neck assessment, and identifying and</w:t>
      </w:r>
      <w:r>
        <w:rPr>
          <w:spacing w:val="1"/>
        </w:rPr>
        <w:t xml:space="preserve"> </w:t>
      </w:r>
      <w:r>
        <w:t xml:space="preserve">reporting laboratory findings (40%, 44%, 46%, 70%) </w:t>
      </w:r>
      <w:r>
        <w:t>re-</w:t>
      </w:r>
      <w:r>
        <w:rPr>
          <w:spacing w:val="1"/>
        </w:rPr>
        <w:t xml:space="preserve"> </w:t>
      </w:r>
      <w:r>
        <w:t>spectively. concerning nursing practice regarding check-</w:t>
      </w:r>
      <w:r>
        <w:rPr>
          <w:spacing w:val="1"/>
        </w:rPr>
        <w:t xml:space="preserve"> </w:t>
      </w:r>
      <w:r>
        <w:t>ing of radiological transfer table 3 reveals that 80% of</w:t>
      </w:r>
      <w:r>
        <w:rPr>
          <w:spacing w:val="1"/>
        </w:rPr>
        <w:t xml:space="preserve"> </w:t>
      </w:r>
      <w:r>
        <w:t>nurses had a satisfactory level of practice. Finally, the</w:t>
      </w:r>
      <w:r>
        <w:rPr>
          <w:spacing w:val="1"/>
        </w:rPr>
        <w:t xml:space="preserve"> </w:t>
      </w:r>
      <w:r>
        <w:t>table shows that 32% of the nurses under study had a total</w:t>
      </w:r>
      <w:r>
        <w:rPr>
          <w:spacing w:val="-47"/>
        </w:rPr>
        <w:t xml:space="preserve"> </w:t>
      </w:r>
      <w:r>
        <w:t>unsatisfactory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practice.</w:t>
      </w:r>
    </w:p>
    <w:p w14:paraId="58EED85E" w14:textId="77777777" w:rsidR="00341E12" w:rsidRDefault="00AC25F8">
      <w:pPr>
        <w:pStyle w:val="BodyText"/>
        <w:spacing w:before="3" w:line="232" w:lineRule="auto"/>
        <w:ind w:left="232" w:right="204" w:firstLine="288"/>
        <w:jc w:val="both"/>
      </w:pPr>
      <w:r>
        <w:t>Table 4 Shows that there is a highly statistically sig-</w:t>
      </w:r>
      <w:r>
        <w:rPr>
          <w:spacing w:val="1"/>
        </w:rPr>
        <w:t xml:space="preserve"> </w:t>
      </w:r>
      <w:r>
        <w:t>nificant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level</w:t>
      </w:r>
      <w:r>
        <w:rPr>
          <w:spacing w:val="-47"/>
        </w:rPr>
        <w:t xml:space="preserve"> </w:t>
      </w:r>
      <w:r>
        <w:t>knowledge and their total level of practice regarding ter-</w:t>
      </w:r>
      <w:r>
        <w:rPr>
          <w:spacing w:val="1"/>
        </w:rPr>
        <w:t xml:space="preserve"> </w:t>
      </w:r>
      <w:r>
        <w:t>tiary</w:t>
      </w:r>
      <w:r>
        <w:rPr>
          <w:spacing w:val="-2"/>
        </w:rPr>
        <w:t xml:space="preserve"> </w:t>
      </w:r>
      <w:r>
        <w:t>trauma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(r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0.537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p-value</w:t>
      </w:r>
      <w:r>
        <w:rPr>
          <w:spacing w:val="-1"/>
        </w:rPr>
        <w:t xml:space="preserve"> </w:t>
      </w:r>
      <w:r>
        <w:t>&lt;0.001).</w:t>
      </w:r>
    </w:p>
    <w:p w14:paraId="5DEF6451" w14:textId="77777777" w:rsidR="00341E12" w:rsidRDefault="00AC25F8">
      <w:pPr>
        <w:pStyle w:val="BodyText"/>
        <w:spacing w:line="230" w:lineRule="auto"/>
        <w:ind w:left="232" w:right="203" w:firstLine="288"/>
        <w:jc w:val="both"/>
      </w:pPr>
      <w:r>
        <w:t>Table 5 shows that 44% of the studied patients were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30-45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30.5±2.82. As regards gender 72% of the stu</w:t>
      </w:r>
      <w:r>
        <w:t>died patients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males.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regards</w:t>
      </w:r>
      <w:r>
        <w:rPr>
          <w:spacing w:val="1"/>
        </w:rPr>
        <w:t xml:space="preserve"> </w:t>
      </w:r>
      <w:r>
        <w:t>trauma</w:t>
      </w:r>
      <w:r>
        <w:rPr>
          <w:spacing w:val="1"/>
        </w:rPr>
        <w:t xml:space="preserve"> </w:t>
      </w:r>
      <w:r>
        <w:t>activation</w:t>
      </w:r>
      <w:r>
        <w:rPr>
          <w:spacing w:val="1"/>
        </w:rPr>
        <w:t xml:space="preserve"> </w:t>
      </w:r>
      <w:r>
        <w:t>type,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ob-</w:t>
      </w:r>
      <w:r>
        <w:rPr>
          <w:spacing w:val="1"/>
        </w:rPr>
        <w:t xml:space="preserve"> </w:t>
      </w:r>
      <w:r>
        <w:t>served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54%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studied</w:t>
      </w:r>
      <w:r>
        <w:rPr>
          <w:spacing w:val="16"/>
        </w:rPr>
        <w:t xml:space="preserve"> </w:t>
      </w:r>
      <w:r>
        <w:t>patients</w:t>
      </w:r>
      <w:r>
        <w:rPr>
          <w:spacing w:val="15"/>
        </w:rPr>
        <w:t xml:space="preserve"> </w:t>
      </w:r>
      <w:r>
        <w:t>classified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type</w:t>
      </w:r>
    </w:p>
    <w:p w14:paraId="43E84CEB" w14:textId="77777777" w:rsidR="00341E12" w:rsidRDefault="00AC25F8">
      <w:pPr>
        <w:pStyle w:val="BodyText"/>
        <w:spacing w:before="2" w:line="230" w:lineRule="auto"/>
        <w:ind w:left="232" w:right="203"/>
        <w:jc w:val="both"/>
      </w:pPr>
      <w:r>
        <w:t>1. concerning to the type of present injury, table 5 clari-</w:t>
      </w:r>
      <w:r>
        <w:rPr>
          <w:spacing w:val="1"/>
        </w:rPr>
        <w:t xml:space="preserve"> </w:t>
      </w:r>
      <w:r>
        <w:t>fies that 70% of the studied patients had blunt trauma. As</w:t>
      </w:r>
      <w:r>
        <w:rPr>
          <w:spacing w:val="1"/>
        </w:rPr>
        <w:t xml:space="preserve"> </w:t>
      </w:r>
      <w:r>
        <w:t>regards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past</w:t>
      </w:r>
      <w:r>
        <w:rPr>
          <w:spacing w:val="24"/>
        </w:rPr>
        <w:t xml:space="preserve"> </w:t>
      </w:r>
      <w:r>
        <w:t>history,</w:t>
      </w:r>
      <w:r>
        <w:rPr>
          <w:spacing w:val="24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found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studied</w:t>
      </w:r>
      <w:r>
        <w:rPr>
          <w:spacing w:val="24"/>
        </w:rPr>
        <w:t xml:space="preserve"> </w:t>
      </w:r>
      <w:r>
        <w:t>patients</w:t>
      </w:r>
    </w:p>
    <w:p w14:paraId="41DBB6E0" w14:textId="77777777" w:rsidR="00341E12" w:rsidRDefault="00341E12">
      <w:pPr>
        <w:spacing w:line="230" w:lineRule="auto"/>
        <w:jc w:val="both"/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4912" w:space="51"/>
            <w:col w:w="5117"/>
          </w:cols>
        </w:sectPr>
      </w:pPr>
    </w:p>
    <w:p w14:paraId="2503919C" w14:textId="77777777" w:rsidR="00341E12" w:rsidRDefault="00341E12">
      <w:pPr>
        <w:pStyle w:val="BodyText"/>
        <w:spacing w:before="4"/>
        <w:rPr>
          <w:sz w:val="22"/>
        </w:rPr>
      </w:pPr>
    </w:p>
    <w:p w14:paraId="14F5C62C" w14:textId="77777777" w:rsidR="00341E12" w:rsidRDefault="00341E12">
      <w:pPr>
        <w:sectPr w:rsidR="00341E12">
          <w:headerReference w:type="even" r:id="rId16"/>
          <w:headerReference w:type="default" r:id="rId17"/>
          <w:pgSz w:w="11900" w:h="16840"/>
          <w:pgMar w:top="760" w:right="920" w:bottom="620" w:left="900" w:header="562" w:footer="434" w:gutter="0"/>
          <w:cols w:space="720"/>
        </w:sectPr>
      </w:pPr>
    </w:p>
    <w:p w14:paraId="33C037D0" w14:textId="77777777" w:rsidR="00341E12" w:rsidRDefault="00AC25F8">
      <w:pPr>
        <w:pStyle w:val="BodyText"/>
        <w:spacing w:before="101" w:line="230" w:lineRule="auto"/>
        <w:ind w:left="232" w:right="1"/>
        <w:jc w:val="both"/>
      </w:pPr>
      <w:r>
        <w:t>did not have a medical and surgical history (58%, 80%)</w:t>
      </w:r>
      <w:r>
        <w:rPr>
          <w:spacing w:val="1"/>
        </w:rPr>
        <w:t xml:space="preserve"> </w:t>
      </w:r>
      <w:r>
        <w:t>respectively.</w:t>
      </w:r>
    </w:p>
    <w:p w14:paraId="7029F862" w14:textId="77777777" w:rsidR="00341E12" w:rsidRDefault="00AC25F8">
      <w:pPr>
        <w:pStyle w:val="BodyText"/>
        <w:spacing w:before="5" w:line="230" w:lineRule="auto"/>
        <w:ind w:left="232" w:firstLine="288"/>
        <w:jc w:val="both"/>
      </w:pPr>
      <w:r>
        <w:t>Table 6 shows a statistically significant difference be-</w:t>
      </w:r>
      <w:r>
        <w:rPr>
          <w:spacing w:val="1"/>
        </w:rPr>
        <w:t xml:space="preserve"> </w:t>
      </w:r>
      <w:r>
        <w:t>tween</w:t>
      </w:r>
      <w:r>
        <w:rPr>
          <w:spacing w:val="1"/>
        </w:rPr>
        <w:t xml:space="preserve"> </w:t>
      </w:r>
      <w:r>
        <w:t>patients'</w:t>
      </w:r>
      <w:r>
        <w:rPr>
          <w:spacing w:val="1"/>
        </w:rPr>
        <w:t xml:space="preserve"> </w:t>
      </w:r>
      <w:r>
        <w:t>injury</w:t>
      </w:r>
      <w:r>
        <w:rPr>
          <w:spacing w:val="1"/>
        </w:rPr>
        <w:t xml:space="preserve"> </w:t>
      </w:r>
      <w:r>
        <w:t>severity</w:t>
      </w:r>
      <w:r>
        <w:rPr>
          <w:spacing w:val="1"/>
        </w:rPr>
        <w:t xml:space="preserve"> </w:t>
      </w:r>
      <w:r>
        <w:t>score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admission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hours.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moderate</w:t>
      </w:r>
      <w:r>
        <w:rPr>
          <w:spacing w:val="1"/>
        </w:rPr>
        <w:t xml:space="preserve"> </w:t>
      </w:r>
      <w:r>
        <w:t>injury,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-47"/>
        </w:rPr>
        <w:t xml:space="preserve"> </w:t>
      </w:r>
      <w:r>
        <w:t>revealed that there was increased from 4 (8%) of the stud-</w:t>
      </w:r>
      <w:r>
        <w:rPr>
          <w:spacing w:val="-47"/>
        </w:rPr>
        <w:t xml:space="preserve"> </w:t>
      </w:r>
      <w:r>
        <w:t>ied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admission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(12%)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hours.</w:t>
      </w:r>
      <w:r>
        <w:rPr>
          <w:spacing w:val="1"/>
        </w:rPr>
        <w:t xml:space="preserve"> </w:t>
      </w:r>
      <w:r>
        <w:t>Whereas</w:t>
      </w:r>
      <w:r>
        <w:rPr>
          <w:spacing w:val="1"/>
        </w:rPr>
        <w:t xml:space="preserve"> </w:t>
      </w:r>
      <w:r>
        <w:t>serious</w:t>
      </w:r>
      <w:r>
        <w:rPr>
          <w:spacing w:val="1"/>
        </w:rPr>
        <w:t xml:space="preserve"> </w:t>
      </w:r>
      <w:r>
        <w:t>injury,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8</w:t>
      </w:r>
      <w:r>
        <w:rPr>
          <w:spacing w:val="-47"/>
        </w:rPr>
        <w:t xml:space="preserve"> </w:t>
      </w:r>
      <w:r>
        <w:t>(16%) of the studied patients on admission to 10 (20%)</w:t>
      </w:r>
      <w:r>
        <w:rPr>
          <w:spacing w:val="1"/>
        </w:rPr>
        <w:t xml:space="preserve"> </w:t>
      </w:r>
      <w:r>
        <w:t>after 24 hours and critical injury decreased from 16 (32%)</w:t>
      </w:r>
      <w:r>
        <w:rPr>
          <w:spacing w:val="-47"/>
        </w:rPr>
        <w:t xml:space="preserve"> </w:t>
      </w:r>
      <w:r>
        <w:t>of the studied patients on admission to 12 (24%) after 24</w:t>
      </w:r>
      <w:r>
        <w:rPr>
          <w:spacing w:val="1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admission.</w:t>
      </w:r>
    </w:p>
    <w:p w14:paraId="152AAEEE" w14:textId="77777777" w:rsidR="00341E12" w:rsidRDefault="00AC25F8">
      <w:pPr>
        <w:pStyle w:val="BodyText"/>
        <w:spacing w:before="5" w:line="230" w:lineRule="auto"/>
        <w:ind w:left="232" w:firstLine="288"/>
        <w:jc w:val="both"/>
      </w:pPr>
      <w:r>
        <w:t>Table 7 Shows that there was a difference between</w:t>
      </w:r>
      <w:r>
        <w:rPr>
          <w:spacing w:val="1"/>
        </w:rPr>
        <w:t xml:space="preserve"> </w:t>
      </w:r>
      <w:r>
        <w:t>poly-trauma patients' hemodynamic status on admission</w:t>
      </w:r>
      <w:r>
        <w:rPr>
          <w:spacing w:val="1"/>
        </w:rPr>
        <w:t xml:space="preserve"> </w:t>
      </w:r>
      <w:r>
        <w:t>and after 24 hours. Regarding blood pressure, the table</w:t>
      </w:r>
      <w:r>
        <w:rPr>
          <w:spacing w:val="1"/>
        </w:rPr>
        <w:t xml:space="preserve"> </w:t>
      </w:r>
      <w:r>
        <w:t xml:space="preserve">shows there was </w:t>
      </w:r>
      <w:r>
        <w:t>an increased in the number of hypoten-</w:t>
      </w:r>
      <w:r>
        <w:rPr>
          <w:spacing w:val="1"/>
        </w:rPr>
        <w:t xml:space="preserve"> </w:t>
      </w:r>
      <w:r>
        <w:t>sive patients 30 (60%) on admission to 34 (68%) after 24</w:t>
      </w:r>
      <w:r>
        <w:rPr>
          <w:spacing w:val="1"/>
        </w:rPr>
        <w:t xml:space="preserve"> </w:t>
      </w:r>
      <w:r>
        <w:t>hours.</w:t>
      </w:r>
      <w:r>
        <w:rPr>
          <w:spacing w:val="8"/>
        </w:rPr>
        <w:t xml:space="preserve"> </w:t>
      </w:r>
      <w:r>
        <w:t>Regarding</w:t>
      </w:r>
      <w:r>
        <w:rPr>
          <w:spacing w:val="9"/>
        </w:rPr>
        <w:t xml:space="preserve"> </w:t>
      </w:r>
      <w:r>
        <w:t>respiratory</w:t>
      </w:r>
      <w:r>
        <w:rPr>
          <w:spacing w:val="9"/>
        </w:rPr>
        <w:t xml:space="preserve"> </w:t>
      </w:r>
      <w:r>
        <w:t>rate,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table</w:t>
      </w:r>
      <w:r>
        <w:rPr>
          <w:spacing w:val="9"/>
        </w:rPr>
        <w:t xml:space="preserve"> </w:t>
      </w:r>
      <w:r>
        <w:t>also</w:t>
      </w:r>
      <w:r>
        <w:rPr>
          <w:spacing w:val="9"/>
        </w:rPr>
        <w:t xml:space="preserve"> </w:t>
      </w:r>
      <w:r>
        <w:t>shows</w:t>
      </w:r>
      <w:r>
        <w:rPr>
          <w:spacing w:val="9"/>
        </w:rPr>
        <w:t xml:space="preserve"> </w:t>
      </w:r>
      <w:r>
        <w:t>an</w:t>
      </w:r>
    </w:p>
    <w:p w14:paraId="2185A685" w14:textId="77777777" w:rsidR="00341E12" w:rsidRDefault="00AC25F8">
      <w:pPr>
        <w:pStyle w:val="BodyText"/>
        <w:spacing w:before="99" w:line="232" w:lineRule="auto"/>
        <w:ind w:left="232" w:right="202"/>
        <w:jc w:val="both"/>
      </w:pPr>
      <w:r>
        <w:br w:type="column"/>
      </w:r>
      <w:r>
        <w:t>increase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bradypnea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(14%) on admission to 18 (36%) after 24 hours wi</w:t>
      </w:r>
      <w:r>
        <w:t>th a</w:t>
      </w:r>
      <w:r>
        <w:rPr>
          <w:spacing w:val="1"/>
        </w:rPr>
        <w:t xml:space="preserve"> </w:t>
      </w:r>
      <w:r>
        <w:t>statistically significant difference (p &lt; 0.05). Concerning</w:t>
      </w:r>
      <w:r>
        <w:rPr>
          <w:spacing w:val="1"/>
        </w:rPr>
        <w:t xml:space="preserve"> </w:t>
      </w:r>
      <w:r>
        <w:t>body temperature 15 (30%) of the studied patients had</w:t>
      </w:r>
      <w:r>
        <w:rPr>
          <w:spacing w:val="1"/>
        </w:rPr>
        <w:t xml:space="preserve"> </w:t>
      </w:r>
      <w:r>
        <w:t>hypothermia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hours.</w:t>
      </w:r>
    </w:p>
    <w:p w14:paraId="1F520FCA" w14:textId="77777777" w:rsidR="00341E12" w:rsidRDefault="00AC25F8">
      <w:pPr>
        <w:pStyle w:val="BodyText"/>
        <w:spacing w:line="232" w:lineRule="auto"/>
        <w:ind w:left="232" w:right="204" w:firstLine="288"/>
        <w:jc w:val="both"/>
      </w:pPr>
      <w:r>
        <w:t>Table 8 Shows that there was a statistically significant</w:t>
      </w:r>
      <w:r>
        <w:rPr>
          <w:spacing w:val="-47"/>
        </w:rPr>
        <w:t xml:space="preserve"> </w:t>
      </w:r>
      <w:r>
        <w:t>difference between patients’ physical assessment on ad-</w:t>
      </w:r>
      <w:r>
        <w:rPr>
          <w:spacing w:val="1"/>
        </w:rPr>
        <w:t xml:space="preserve"> </w:t>
      </w:r>
      <w:r>
        <w:t>mission and after 24 hours regarding head injuries, chest</w:t>
      </w:r>
      <w:r>
        <w:rPr>
          <w:spacing w:val="1"/>
        </w:rPr>
        <w:t xml:space="preserve"> </w:t>
      </w:r>
      <w:r>
        <w:t>injuries, abdominal injuries and extremities injuries (88%,</w:t>
      </w:r>
      <w:r>
        <w:rPr>
          <w:spacing w:val="-47"/>
        </w:rPr>
        <w:t xml:space="preserve"> </w:t>
      </w:r>
      <w:r>
        <w:t>90%,</w:t>
      </w:r>
      <w:r>
        <w:rPr>
          <w:spacing w:val="-2"/>
        </w:rPr>
        <w:t xml:space="preserve"> </w:t>
      </w:r>
      <w:r>
        <w:t>72%,92%)</w:t>
      </w:r>
      <w:r>
        <w:rPr>
          <w:spacing w:val="-1"/>
        </w:rPr>
        <w:t xml:space="preserve"> </w:t>
      </w:r>
      <w:r>
        <w:t>respectivel</w:t>
      </w:r>
      <w:r>
        <w:t>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&lt;0.05.</w:t>
      </w:r>
    </w:p>
    <w:p w14:paraId="2A347933" w14:textId="77777777" w:rsidR="00341E12" w:rsidRDefault="00AC25F8">
      <w:pPr>
        <w:pStyle w:val="BodyText"/>
        <w:spacing w:line="230" w:lineRule="auto"/>
        <w:ind w:left="232" w:right="203" w:firstLine="288"/>
        <w:jc w:val="both"/>
      </w:pPr>
      <w:r>
        <w:t>Table 9 Shows that there was statistically significance</w:t>
      </w:r>
      <w:r>
        <w:rPr>
          <w:spacing w:val="1"/>
        </w:rPr>
        <w:t xml:space="preserve"> </w:t>
      </w:r>
      <w:r>
        <w:t>difference between patients' radiological findings of poly-</w:t>
      </w:r>
      <w:r>
        <w:rPr>
          <w:spacing w:val="-47"/>
        </w:rPr>
        <w:t xml:space="preserve"> </w:t>
      </w:r>
      <w:r>
        <w:t>trauma patients on admission and after 24 hours, whereas</w:t>
      </w:r>
      <w:r>
        <w:rPr>
          <w:spacing w:val="1"/>
        </w:rPr>
        <w:t xml:space="preserve"> </w:t>
      </w:r>
      <w:r>
        <w:t>there was an increase in the percentage of injuries after 24</w:t>
      </w:r>
      <w:r>
        <w:rPr>
          <w:spacing w:val="-47"/>
        </w:rPr>
        <w:t xml:space="preserve"> </w:t>
      </w:r>
      <w:r>
        <w:t>hours, r</w:t>
      </w:r>
      <w:r>
        <w:t>egarding flail chest, fracture acetabulum pelvis,</w:t>
      </w:r>
      <w:r>
        <w:rPr>
          <w:spacing w:val="1"/>
        </w:rPr>
        <w:t xml:space="preserve"> </w:t>
      </w:r>
      <w:r>
        <w:t>fractured C1, fracture L1, L2, fracture femur, frontal he-</w:t>
      </w:r>
      <w:r>
        <w:rPr>
          <w:spacing w:val="1"/>
        </w:rPr>
        <w:t xml:space="preserve"> </w:t>
      </w:r>
      <w:r>
        <w:t>matoma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retroperitoneal</w:t>
      </w:r>
      <w:r>
        <w:rPr>
          <w:spacing w:val="17"/>
        </w:rPr>
        <w:t xml:space="preserve"> </w:t>
      </w:r>
      <w:r>
        <w:t>hematoma</w:t>
      </w:r>
      <w:r>
        <w:rPr>
          <w:spacing w:val="16"/>
        </w:rPr>
        <w:t xml:space="preserve"> </w:t>
      </w:r>
      <w:r>
        <w:t>(62%,</w:t>
      </w:r>
      <w:r>
        <w:rPr>
          <w:spacing w:val="17"/>
        </w:rPr>
        <w:t xml:space="preserve"> </w:t>
      </w:r>
      <w:r>
        <w:t>48%,</w:t>
      </w:r>
      <w:r>
        <w:rPr>
          <w:spacing w:val="17"/>
        </w:rPr>
        <w:t xml:space="preserve"> </w:t>
      </w:r>
      <w:r>
        <w:t>32%,</w:t>
      </w:r>
    </w:p>
    <w:p w14:paraId="3A1A5193" w14:textId="77777777" w:rsidR="00341E12" w:rsidRDefault="00AC25F8">
      <w:pPr>
        <w:pStyle w:val="BodyText"/>
        <w:spacing w:line="227" w:lineRule="exact"/>
        <w:ind w:left="232"/>
        <w:jc w:val="both"/>
      </w:pPr>
      <w:r>
        <w:t>38%,</w:t>
      </w:r>
      <w:r>
        <w:rPr>
          <w:spacing w:val="-3"/>
        </w:rPr>
        <w:t xml:space="preserve"> </w:t>
      </w:r>
      <w:r>
        <w:t>56%,</w:t>
      </w:r>
      <w:r>
        <w:rPr>
          <w:spacing w:val="-2"/>
        </w:rPr>
        <w:t xml:space="preserve"> </w:t>
      </w:r>
      <w:r>
        <w:t>68%,</w:t>
      </w:r>
      <w:r>
        <w:rPr>
          <w:spacing w:val="-3"/>
        </w:rPr>
        <w:t xml:space="preserve"> </w:t>
      </w:r>
      <w:r>
        <w:t>78%)</w:t>
      </w:r>
      <w:r>
        <w:rPr>
          <w:spacing w:val="-2"/>
        </w:rPr>
        <w:t xml:space="preserve"> </w:t>
      </w:r>
      <w:r>
        <w:t>respectively.</w:t>
      </w:r>
    </w:p>
    <w:p w14:paraId="1EB84926" w14:textId="77777777" w:rsidR="00341E12" w:rsidRDefault="00341E12">
      <w:pPr>
        <w:spacing w:line="227" w:lineRule="exact"/>
        <w:jc w:val="both"/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4912" w:space="51"/>
            <w:col w:w="5117"/>
          </w:cols>
        </w:sectPr>
      </w:pPr>
    </w:p>
    <w:p w14:paraId="1EDAFAFE" w14:textId="77777777" w:rsidR="00341E12" w:rsidRDefault="00AC25F8">
      <w:pPr>
        <w:pStyle w:val="Heading1"/>
        <w:spacing w:before="107" w:line="230" w:lineRule="auto"/>
        <w:ind w:left="952" w:hanging="720"/>
      </w:pPr>
      <w:r>
        <w:t>Table</w:t>
      </w:r>
      <w:r>
        <w:rPr>
          <w:spacing w:val="30"/>
        </w:rPr>
        <w:t xml:space="preserve"> </w:t>
      </w:r>
      <w:r>
        <w:t>(1):</w:t>
      </w:r>
      <w:r>
        <w:rPr>
          <w:spacing w:val="31"/>
        </w:rPr>
        <w:t xml:space="preserve"> </w:t>
      </w:r>
      <w:r>
        <w:t>Frequency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Percentag</w:t>
      </w:r>
      <w:r>
        <w:t>e</w:t>
      </w:r>
      <w:r>
        <w:rPr>
          <w:spacing w:val="31"/>
        </w:rPr>
        <w:t xml:space="preserve"> </w:t>
      </w:r>
      <w:r>
        <w:t>distribution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sociodemographic</w:t>
      </w:r>
      <w:r>
        <w:rPr>
          <w:spacing w:val="31"/>
        </w:rPr>
        <w:t xml:space="preserve"> </w:t>
      </w:r>
      <w:r>
        <w:t>characteristics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nurses</w:t>
      </w:r>
      <w:r>
        <w:rPr>
          <w:spacing w:val="31"/>
        </w:rPr>
        <w:t xml:space="preserve"> </w:t>
      </w:r>
      <w:r>
        <w:t>under</w:t>
      </w:r>
      <w:r>
        <w:rPr>
          <w:spacing w:val="31"/>
        </w:rPr>
        <w:t xml:space="preserve"> </w:t>
      </w:r>
      <w:r>
        <w:t>study</w:t>
      </w:r>
      <w:r>
        <w:rPr>
          <w:spacing w:val="-47"/>
        </w:rPr>
        <w:t xml:space="preserve"> </w:t>
      </w:r>
      <w:r>
        <w:t>(n=50).</w:t>
      </w:r>
    </w:p>
    <w:p w14:paraId="51DBA0FD" w14:textId="77777777" w:rsidR="00341E12" w:rsidRDefault="00341E12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7"/>
        <w:gridCol w:w="2655"/>
        <w:gridCol w:w="909"/>
        <w:gridCol w:w="858"/>
      </w:tblGrid>
      <w:tr w:rsidR="00341E12" w14:paraId="481AE1AB" w14:textId="77777777">
        <w:trPr>
          <w:trHeight w:val="349"/>
        </w:trPr>
        <w:tc>
          <w:tcPr>
            <w:tcW w:w="5447" w:type="dxa"/>
            <w:tcBorders>
              <w:top w:val="double" w:sz="1" w:space="0" w:color="000000"/>
              <w:bottom w:val="single" w:sz="4" w:space="0" w:color="000000"/>
            </w:tcBorders>
          </w:tcPr>
          <w:p w14:paraId="71BBE505" w14:textId="77777777" w:rsidR="00341E12" w:rsidRDefault="00AC25F8">
            <w:pPr>
              <w:pStyle w:val="TableParagraph"/>
              <w:spacing w:before="57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Demographic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characteristics</w:t>
            </w:r>
          </w:p>
        </w:tc>
        <w:tc>
          <w:tcPr>
            <w:tcW w:w="2655" w:type="dxa"/>
            <w:tcBorders>
              <w:top w:val="double" w:sz="1" w:space="0" w:color="000000"/>
              <w:bottom w:val="single" w:sz="4" w:space="0" w:color="000000"/>
            </w:tcBorders>
          </w:tcPr>
          <w:p w14:paraId="504DEC39" w14:textId="77777777" w:rsidR="00341E12" w:rsidRDefault="00AC25F8">
            <w:pPr>
              <w:pStyle w:val="TableParagraph"/>
              <w:spacing w:before="57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767" w:type="dxa"/>
            <w:gridSpan w:val="2"/>
            <w:tcBorders>
              <w:top w:val="double" w:sz="1" w:space="0" w:color="000000"/>
              <w:bottom w:val="single" w:sz="4" w:space="0" w:color="000000"/>
            </w:tcBorders>
          </w:tcPr>
          <w:p w14:paraId="586C26D7" w14:textId="77777777" w:rsidR="00341E12" w:rsidRDefault="00AC25F8">
            <w:pPr>
              <w:pStyle w:val="TableParagraph"/>
              <w:spacing w:before="57"/>
              <w:ind w:left="998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341E12" w14:paraId="0E12DAC3" w14:textId="77777777">
        <w:trPr>
          <w:trHeight w:val="351"/>
        </w:trPr>
        <w:tc>
          <w:tcPr>
            <w:tcW w:w="5447" w:type="dxa"/>
            <w:tcBorders>
              <w:top w:val="single" w:sz="4" w:space="0" w:color="000000"/>
            </w:tcBorders>
          </w:tcPr>
          <w:p w14:paraId="4A50359C" w14:textId="77777777" w:rsidR="00341E12" w:rsidRDefault="00AC25F8">
            <w:pPr>
              <w:pStyle w:val="TableParagraph"/>
              <w:spacing w:before="58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(years)</w:t>
            </w:r>
          </w:p>
        </w:tc>
        <w:tc>
          <w:tcPr>
            <w:tcW w:w="2655" w:type="dxa"/>
            <w:tcBorders>
              <w:top w:val="single" w:sz="4" w:space="0" w:color="000000"/>
            </w:tcBorders>
          </w:tcPr>
          <w:p w14:paraId="02258F5F" w14:textId="77777777" w:rsidR="00341E12" w:rsidRDefault="00341E12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</w:tcBorders>
          </w:tcPr>
          <w:p w14:paraId="75F9DFFD" w14:textId="77777777" w:rsidR="00341E12" w:rsidRDefault="00341E12">
            <w:pPr>
              <w:pStyle w:val="TableParagraph"/>
              <w:rPr>
                <w:sz w:val="20"/>
              </w:rPr>
            </w:pPr>
          </w:p>
        </w:tc>
      </w:tr>
      <w:tr w:rsidR="00341E12" w14:paraId="4530EF6C" w14:textId="77777777">
        <w:trPr>
          <w:trHeight w:val="350"/>
        </w:trPr>
        <w:tc>
          <w:tcPr>
            <w:tcW w:w="5447" w:type="dxa"/>
          </w:tcPr>
          <w:p w14:paraId="045F19F9" w14:textId="77777777" w:rsidR="00341E12" w:rsidRDefault="00AC25F8">
            <w:pPr>
              <w:pStyle w:val="TableParagraph"/>
              <w:spacing w:before="56"/>
              <w:ind w:left="304"/>
              <w:rPr>
                <w:sz w:val="20"/>
              </w:rPr>
            </w:pPr>
            <w:r>
              <w:rPr>
                <w:sz w:val="20"/>
              </w:rPr>
              <w:t>&lt;30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</w:p>
        </w:tc>
        <w:tc>
          <w:tcPr>
            <w:tcW w:w="2655" w:type="dxa"/>
          </w:tcPr>
          <w:p w14:paraId="4F742299" w14:textId="77777777" w:rsidR="00341E12" w:rsidRDefault="00AC25F8">
            <w:pPr>
              <w:pStyle w:val="TableParagraph"/>
              <w:spacing w:before="56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67" w:type="dxa"/>
            <w:gridSpan w:val="2"/>
          </w:tcPr>
          <w:p w14:paraId="356029D0" w14:textId="77777777" w:rsidR="00341E12" w:rsidRDefault="00AC25F8">
            <w:pPr>
              <w:pStyle w:val="TableParagraph"/>
              <w:spacing w:before="56"/>
              <w:ind w:left="923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</w:tr>
      <w:tr w:rsidR="00341E12" w14:paraId="300B8703" w14:textId="77777777">
        <w:trPr>
          <w:trHeight w:val="347"/>
        </w:trPr>
        <w:tc>
          <w:tcPr>
            <w:tcW w:w="5447" w:type="dxa"/>
          </w:tcPr>
          <w:p w14:paraId="015DDA6E" w14:textId="77777777" w:rsidR="00341E12" w:rsidRDefault="00AC25F8">
            <w:pPr>
              <w:pStyle w:val="TableParagraph"/>
              <w:spacing w:before="56"/>
              <w:ind w:left="304"/>
              <w:rPr>
                <w:sz w:val="20"/>
              </w:rPr>
            </w:pPr>
            <w:r>
              <w:rPr>
                <w:sz w:val="20"/>
              </w:rPr>
              <w:t>30-45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</w:p>
        </w:tc>
        <w:tc>
          <w:tcPr>
            <w:tcW w:w="2655" w:type="dxa"/>
          </w:tcPr>
          <w:p w14:paraId="0891596C" w14:textId="77777777" w:rsidR="00341E12" w:rsidRDefault="00AC25F8">
            <w:pPr>
              <w:pStyle w:val="TableParagraph"/>
              <w:spacing w:before="56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67" w:type="dxa"/>
            <w:gridSpan w:val="2"/>
          </w:tcPr>
          <w:p w14:paraId="4B204533" w14:textId="77777777" w:rsidR="00341E12" w:rsidRDefault="00AC25F8">
            <w:pPr>
              <w:pStyle w:val="TableParagraph"/>
              <w:spacing w:before="56"/>
              <w:ind w:left="923"/>
              <w:rPr>
                <w:sz w:val="20"/>
              </w:rPr>
            </w:pPr>
            <w:r>
              <w:rPr>
                <w:sz w:val="20"/>
              </w:rPr>
              <w:t>46.0</w:t>
            </w:r>
          </w:p>
        </w:tc>
      </w:tr>
      <w:tr w:rsidR="00341E12" w14:paraId="467F36B2" w14:textId="77777777">
        <w:trPr>
          <w:trHeight w:val="348"/>
        </w:trPr>
        <w:tc>
          <w:tcPr>
            <w:tcW w:w="5447" w:type="dxa"/>
          </w:tcPr>
          <w:p w14:paraId="45475934" w14:textId="77777777" w:rsidR="00341E12" w:rsidRDefault="00AC25F8">
            <w:pPr>
              <w:pStyle w:val="TableParagraph"/>
              <w:spacing w:before="54"/>
              <w:ind w:left="304"/>
              <w:rPr>
                <w:sz w:val="20"/>
              </w:rPr>
            </w:pPr>
            <w:r>
              <w:rPr>
                <w:sz w:val="20"/>
              </w:rPr>
              <w:t>&gt;45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</w:p>
        </w:tc>
        <w:tc>
          <w:tcPr>
            <w:tcW w:w="2655" w:type="dxa"/>
          </w:tcPr>
          <w:p w14:paraId="5D35F4EF" w14:textId="77777777" w:rsidR="00341E12" w:rsidRDefault="00AC25F8">
            <w:pPr>
              <w:pStyle w:val="TableParagraph"/>
              <w:spacing w:before="54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67" w:type="dxa"/>
            <w:gridSpan w:val="2"/>
          </w:tcPr>
          <w:p w14:paraId="7A0254E1" w14:textId="77777777" w:rsidR="00341E12" w:rsidRDefault="00AC25F8">
            <w:pPr>
              <w:pStyle w:val="TableParagraph"/>
              <w:spacing w:before="54"/>
              <w:ind w:left="973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</w:tr>
      <w:tr w:rsidR="00341E12" w14:paraId="2143A1D4" w14:textId="77777777">
        <w:trPr>
          <w:trHeight w:val="383"/>
        </w:trPr>
        <w:tc>
          <w:tcPr>
            <w:tcW w:w="5447" w:type="dxa"/>
          </w:tcPr>
          <w:p w14:paraId="1962275A" w14:textId="77777777" w:rsidR="00341E12" w:rsidRDefault="00AC25F8">
            <w:pPr>
              <w:pStyle w:val="TableParagraph"/>
              <w:spacing w:before="56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±SD</w:t>
            </w:r>
          </w:p>
        </w:tc>
        <w:tc>
          <w:tcPr>
            <w:tcW w:w="2655" w:type="dxa"/>
          </w:tcPr>
          <w:p w14:paraId="658C759E" w14:textId="77777777" w:rsidR="00341E12" w:rsidRDefault="00341E12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  <w:gridSpan w:val="2"/>
          </w:tcPr>
          <w:p w14:paraId="58892B01" w14:textId="77777777" w:rsidR="00341E12" w:rsidRDefault="00AC25F8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sz w:val="20"/>
              </w:rPr>
              <w:t>30.52±3.82</w:t>
            </w:r>
          </w:p>
        </w:tc>
      </w:tr>
      <w:tr w:rsidR="00341E12" w14:paraId="004EC0C4" w14:textId="77777777">
        <w:trPr>
          <w:trHeight w:val="667"/>
        </w:trPr>
        <w:tc>
          <w:tcPr>
            <w:tcW w:w="5447" w:type="dxa"/>
          </w:tcPr>
          <w:p w14:paraId="3AA3FB09" w14:textId="77777777" w:rsidR="00341E12" w:rsidRDefault="00AC25F8">
            <w:pPr>
              <w:pStyle w:val="TableParagraph"/>
              <w:spacing w:before="90"/>
              <w:ind w:right="46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  <w:p w14:paraId="3FE26AE0" w14:textId="77777777" w:rsidR="00341E12" w:rsidRDefault="00AC25F8">
            <w:pPr>
              <w:pStyle w:val="TableParagraph"/>
              <w:spacing w:before="53"/>
              <w:ind w:right="4728"/>
              <w:jc w:val="right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2655" w:type="dxa"/>
          </w:tcPr>
          <w:p w14:paraId="6C2AEEB6" w14:textId="77777777" w:rsidR="00341E12" w:rsidRDefault="00341E12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614A611" w14:textId="77777777" w:rsidR="00341E12" w:rsidRDefault="00AC25F8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67" w:type="dxa"/>
            <w:gridSpan w:val="2"/>
          </w:tcPr>
          <w:p w14:paraId="2133AE06" w14:textId="77777777" w:rsidR="00341E12" w:rsidRDefault="00341E12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6A7D978" w14:textId="77777777" w:rsidR="00341E12" w:rsidRDefault="00AC25F8">
            <w:pPr>
              <w:pStyle w:val="TableParagraph"/>
              <w:ind w:left="923"/>
              <w:rPr>
                <w:sz w:val="20"/>
              </w:rPr>
            </w:pPr>
            <w:r>
              <w:rPr>
                <w:sz w:val="20"/>
              </w:rPr>
              <w:t>28.0</w:t>
            </w:r>
          </w:p>
        </w:tc>
      </w:tr>
      <w:tr w:rsidR="00341E12" w14:paraId="2DE2B773" w14:textId="77777777">
        <w:trPr>
          <w:trHeight w:val="286"/>
        </w:trPr>
        <w:tc>
          <w:tcPr>
            <w:tcW w:w="5447" w:type="dxa"/>
          </w:tcPr>
          <w:p w14:paraId="6845CF74" w14:textId="77777777" w:rsidR="00341E12" w:rsidRDefault="00AC25F8">
            <w:pPr>
              <w:pStyle w:val="TableParagraph"/>
              <w:spacing w:before="56" w:line="210" w:lineRule="exact"/>
              <w:ind w:left="304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2655" w:type="dxa"/>
          </w:tcPr>
          <w:p w14:paraId="59349472" w14:textId="77777777" w:rsidR="00341E12" w:rsidRDefault="00AC25F8">
            <w:pPr>
              <w:pStyle w:val="TableParagraph"/>
              <w:spacing w:before="56" w:line="210" w:lineRule="exact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767" w:type="dxa"/>
            <w:gridSpan w:val="2"/>
          </w:tcPr>
          <w:p w14:paraId="512FB294" w14:textId="77777777" w:rsidR="00341E12" w:rsidRDefault="00AC25F8">
            <w:pPr>
              <w:pStyle w:val="TableParagraph"/>
              <w:spacing w:before="56" w:line="210" w:lineRule="exact"/>
              <w:ind w:left="923"/>
              <w:rPr>
                <w:sz w:val="20"/>
              </w:rPr>
            </w:pPr>
            <w:r>
              <w:rPr>
                <w:sz w:val="20"/>
              </w:rPr>
              <w:t>72.0</w:t>
            </w:r>
          </w:p>
        </w:tc>
      </w:tr>
      <w:tr w:rsidR="00341E12" w14:paraId="59C129E4" w14:textId="77777777">
        <w:trPr>
          <w:trHeight w:val="412"/>
        </w:trPr>
        <w:tc>
          <w:tcPr>
            <w:tcW w:w="5447" w:type="dxa"/>
          </w:tcPr>
          <w:p w14:paraId="6DA48EE4" w14:textId="77777777" w:rsidR="00341E12" w:rsidRDefault="00AC25F8">
            <w:pPr>
              <w:pStyle w:val="TableParagraph"/>
              <w:spacing w:before="182" w:line="21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Educational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</w:p>
        </w:tc>
        <w:tc>
          <w:tcPr>
            <w:tcW w:w="2655" w:type="dxa"/>
          </w:tcPr>
          <w:p w14:paraId="5D0AB20B" w14:textId="77777777" w:rsidR="00341E12" w:rsidRDefault="00341E12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  <w:gridSpan w:val="2"/>
          </w:tcPr>
          <w:p w14:paraId="7E5D3B84" w14:textId="77777777" w:rsidR="00341E12" w:rsidRDefault="00341E12">
            <w:pPr>
              <w:pStyle w:val="TableParagraph"/>
              <w:rPr>
                <w:sz w:val="20"/>
              </w:rPr>
            </w:pPr>
          </w:p>
        </w:tc>
      </w:tr>
      <w:tr w:rsidR="00341E12" w14:paraId="7D7AD155" w14:textId="77777777">
        <w:trPr>
          <w:trHeight w:val="351"/>
        </w:trPr>
        <w:tc>
          <w:tcPr>
            <w:tcW w:w="5447" w:type="dxa"/>
          </w:tcPr>
          <w:p w14:paraId="6271023E" w14:textId="77777777" w:rsidR="00341E12" w:rsidRDefault="00AC25F8">
            <w:pPr>
              <w:pStyle w:val="TableParagraph"/>
              <w:spacing w:before="57"/>
              <w:ind w:right="2355"/>
              <w:jc w:val="right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</w:p>
        </w:tc>
        <w:tc>
          <w:tcPr>
            <w:tcW w:w="2655" w:type="dxa"/>
          </w:tcPr>
          <w:p w14:paraId="246FEC60" w14:textId="77777777" w:rsidR="00341E12" w:rsidRDefault="00AC25F8">
            <w:pPr>
              <w:pStyle w:val="TableParagraph"/>
              <w:spacing w:before="57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9" w:type="dxa"/>
          </w:tcPr>
          <w:p w14:paraId="74CBEF45" w14:textId="77777777" w:rsidR="00341E12" w:rsidRDefault="00341E12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14:paraId="4EA72672" w14:textId="77777777" w:rsidR="00341E12" w:rsidRDefault="00AC25F8">
            <w:pPr>
              <w:pStyle w:val="TableParagraph"/>
              <w:spacing w:before="57"/>
              <w:ind w:left="14"/>
              <w:rPr>
                <w:sz w:val="20"/>
              </w:rPr>
            </w:pPr>
            <w:r>
              <w:rPr>
                <w:sz w:val="20"/>
              </w:rPr>
              <w:t>24.0</w:t>
            </w:r>
          </w:p>
        </w:tc>
      </w:tr>
      <w:tr w:rsidR="00341E12" w14:paraId="0E13FB68" w14:textId="77777777">
        <w:trPr>
          <w:trHeight w:val="350"/>
        </w:trPr>
        <w:tc>
          <w:tcPr>
            <w:tcW w:w="5447" w:type="dxa"/>
          </w:tcPr>
          <w:p w14:paraId="6BBD95A0" w14:textId="77777777" w:rsidR="00341E12" w:rsidRDefault="00AC25F8">
            <w:pPr>
              <w:pStyle w:val="TableParagraph"/>
              <w:spacing w:before="56"/>
              <w:ind w:right="2322"/>
              <w:jc w:val="right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</w:p>
        </w:tc>
        <w:tc>
          <w:tcPr>
            <w:tcW w:w="2655" w:type="dxa"/>
          </w:tcPr>
          <w:p w14:paraId="6321FCC1" w14:textId="77777777" w:rsidR="00341E12" w:rsidRDefault="00AC25F8">
            <w:pPr>
              <w:pStyle w:val="TableParagraph"/>
              <w:spacing w:before="56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09" w:type="dxa"/>
          </w:tcPr>
          <w:p w14:paraId="29EA6C07" w14:textId="77777777" w:rsidR="00341E12" w:rsidRDefault="00341E12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14:paraId="213F224F" w14:textId="77777777" w:rsidR="00341E12" w:rsidRDefault="00AC25F8">
            <w:pPr>
              <w:pStyle w:val="TableParagraph"/>
              <w:spacing w:before="56"/>
              <w:ind w:left="14"/>
              <w:rPr>
                <w:sz w:val="20"/>
              </w:rPr>
            </w:pPr>
            <w:r>
              <w:rPr>
                <w:sz w:val="20"/>
              </w:rPr>
              <w:t>52.0</w:t>
            </w:r>
          </w:p>
        </w:tc>
      </w:tr>
      <w:tr w:rsidR="00341E12" w14:paraId="30C243AA" w14:textId="77777777">
        <w:trPr>
          <w:trHeight w:val="350"/>
        </w:trPr>
        <w:tc>
          <w:tcPr>
            <w:tcW w:w="5447" w:type="dxa"/>
          </w:tcPr>
          <w:p w14:paraId="2FA07BEE" w14:textId="77777777" w:rsidR="00341E12" w:rsidRDefault="00AC25F8">
            <w:pPr>
              <w:pStyle w:val="TableParagraph"/>
              <w:spacing w:before="56"/>
              <w:ind w:left="304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B.Sc.</w:t>
            </w:r>
          </w:p>
        </w:tc>
        <w:tc>
          <w:tcPr>
            <w:tcW w:w="2655" w:type="dxa"/>
          </w:tcPr>
          <w:p w14:paraId="3ABF2750" w14:textId="77777777" w:rsidR="00341E12" w:rsidRDefault="00AC25F8">
            <w:pPr>
              <w:pStyle w:val="TableParagraph"/>
              <w:spacing w:before="56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9" w:type="dxa"/>
          </w:tcPr>
          <w:p w14:paraId="5253F756" w14:textId="77777777" w:rsidR="00341E12" w:rsidRDefault="00341E12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14:paraId="7A447ED2" w14:textId="77777777" w:rsidR="00341E12" w:rsidRDefault="00AC25F8">
            <w:pPr>
              <w:pStyle w:val="TableParagraph"/>
              <w:spacing w:before="56"/>
              <w:ind w:left="14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</w:tr>
      <w:tr w:rsidR="00341E12" w14:paraId="22486033" w14:textId="77777777">
        <w:trPr>
          <w:trHeight w:val="412"/>
        </w:trPr>
        <w:tc>
          <w:tcPr>
            <w:tcW w:w="5447" w:type="dxa"/>
          </w:tcPr>
          <w:p w14:paraId="27AA9086" w14:textId="77777777" w:rsidR="00341E12" w:rsidRDefault="00AC25F8">
            <w:pPr>
              <w:pStyle w:val="TableParagraph"/>
              <w:spacing w:before="119"/>
              <w:ind w:left="304"/>
              <w:rPr>
                <w:sz w:val="20"/>
              </w:rPr>
            </w:pPr>
            <w:r>
              <w:rPr>
                <w:sz w:val="20"/>
              </w:rPr>
              <w:t>Postgraduate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</w:p>
        </w:tc>
        <w:tc>
          <w:tcPr>
            <w:tcW w:w="2655" w:type="dxa"/>
          </w:tcPr>
          <w:p w14:paraId="55772E42" w14:textId="77777777" w:rsidR="00341E12" w:rsidRDefault="00AC25F8">
            <w:pPr>
              <w:pStyle w:val="TableParagraph"/>
              <w:spacing w:before="56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9" w:type="dxa"/>
          </w:tcPr>
          <w:p w14:paraId="5836820D" w14:textId="77777777" w:rsidR="00341E12" w:rsidRDefault="00341E12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14:paraId="3E281207" w14:textId="77777777" w:rsidR="00341E12" w:rsidRDefault="00AC25F8">
            <w:pPr>
              <w:pStyle w:val="TableParagraph"/>
              <w:spacing w:before="56"/>
              <w:ind w:left="64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</w:tr>
      <w:tr w:rsidR="00341E12" w14:paraId="7E1F1D98" w14:textId="77777777">
        <w:trPr>
          <w:trHeight w:val="667"/>
        </w:trPr>
        <w:tc>
          <w:tcPr>
            <w:tcW w:w="5447" w:type="dxa"/>
          </w:tcPr>
          <w:p w14:paraId="4D9F4D35" w14:textId="77777777" w:rsidR="00341E12" w:rsidRDefault="00AC25F8">
            <w:pPr>
              <w:pStyle w:val="TableParagraph"/>
              <w:spacing w:before="56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</w:p>
          <w:p w14:paraId="7361CB6F" w14:textId="77777777" w:rsidR="00341E12" w:rsidRDefault="00AC25F8">
            <w:pPr>
              <w:pStyle w:val="TableParagraph"/>
              <w:spacing w:before="121"/>
              <w:ind w:left="304"/>
              <w:rPr>
                <w:sz w:val="20"/>
              </w:rPr>
            </w:pPr>
            <w:r>
              <w:rPr>
                <w:sz w:val="20"/>
              </w:rPr>
              <w:t>&lt;10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2655" w:type="dxa"/>
          </w:tcPr>
          <w:p w14:paraId="09C651B8" w14:textId="77777777" w:rsidR="00341E12" w:rsidRDefault="00341E12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1839C501" w14:textId="77777777" w:rsidR="00341E12" w:rsidRDefault="00AC25F8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09" w:type="dxa"/>
          </w:tcPr>
          <w:p w14:paraId="7B4783F0" w14:textId="77777777" w:rsidR="00341E12" w:rsidRDefault="00341E12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14:paraId="019D8075" w14:textId="77777777" w:rsidR="00341E12" w:rsidRDefault="00341E12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1255BC22" w14:textId="77777777" w:rsidR="00341E12" w:rsidRDefault="00AC25F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62.0</w:t>
            </w:r>
          </w:p>
        </w:tc>
      </w:tr>
      <w:tr w:rsidR="00341E12" w14:paraId="76192CF1" w14:textId="77777777">
        <w:trPr>
          <w:trHeight w:val="667"/>
        </w:trPr>
        <w:tc>
          <w:tcPr>
            <w:tcW w:w="5447" w:type="dxa"/>
          </w:tcPr>
          <w:p w14:paraId="0ABF533C" w14:textId="77777777" w:rsidR="00341E12" w:rsidRDefault="00AC25F8">
            <w:pPr>
              <w:pStyle w:val="TableParagraph"/>
              <w:spacing w:before="90"/>
              <w:ind w:left="304"/>
              <w:rPr>
                <w:sz w:val="20"/>
              </w:rPr>
            </w:pPr>
            <w:r>
              <w:rPr>
                <w:sz w:val="20"/>
              </w:rPr>
              <w:t>≥10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  <w:p w14:paraId="68E8DC2B" w14:textId="77777777" w:rsidR="00341E12" w:rsidRDefault="00AC25F8">
            <w:pPr>
              <w:pStyle w:val="TableParagraph"/>
              <w:spacing w:before="53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±SD</w:t>
            </w:r>
          </w:p>
        </w:tc>
        <w:tc>
          <w:tcPr>
            <w:tcW w:w="2655" w:type="dxa"/>
          </w:tcPr>
          <w:p w14:paraId="48534060" w14:textId="77777777" w:rsidR="00341E12" w:rsidRDefault="00AC25F8">
            <w:pPr>
              <w:pStyle w:val="TableParagraph"/>
              <w:spacing w:before="23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09" w:type="dxa"/>
          </w:tcPr>
          <w:p w14:paraId="3CD98C26" w14:textId="77777777" w:rsidR="00341E12" w:rsidRDefault="00341E12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0E26F84" w14:textId="77777777" w:rsidR="00341E12" w:rsidRDefault="00AC25F8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9.28±2.32</w:t>
            </w:r>
          </w:p>
        </w:tc>
        <w:tc>
          <w:tcPr>
            <w:tcW w:w="858" w:type="dxa"/>
          </w:tcPr>
          <w:p w14:paraId="09DCC90A" w14:textId="77777777" w:rsidR="00341E12" w:rsidRDefault="00AC25F8">
            <w:pPr>
              <w:pStyle w:val="TableParagraph"/>
              <w:spacing w:before="23"/>
              <w:ind w:left="14"/>
              <w:rPr>
                <w:sz w:val="20"/>
              </w:rPr>
            </w:pPr>
            <w:r>
              <w:rPr>
                <w:sz w:val="20"/>
              </w:rPr>
              <w:t>38.0</w:t>
            </w:r>
          </w:p>
        </w:tc>
      </w:tr>
      <w:tr w:rsidR="00341E12" w14:paraId="11D02151" w14:textId="77777777">
        <w:trPr>
          <w:trHeight w:val="286"/>
        </w:trPr>
        <w:tc>
          <w:tcPr>
            <w:tcW w:w="5447" w:type="dxa"/>
          </w:tcPr>
          <w:p w14:paraId="3EDE1A9D" w14:textId="77777777" w:rsidR="00341E12" w:rsidRDefault="00AC25F8">
            <w:pPr>
              <w:pStyle w:val="TableParagraph"/>
              <w:spacing w:before="56" w:line="21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attended</w:t>
            </w:r>
          </w:p>
        </w:tc>
        <w:tc>
          <w:tcPr>
            <w:tcW w:w="2655" w:type="dxa"/>
          </w:tcPr>
          <w:p w14:paraId="69AFE168" w14:textId="77777777" w:rsidR="00341E12" w:rsidRDefault="00341E12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14:paraId="1B6753F6" w14:textId="77777777" w:rsidR="00341E12" w:rsidRDefault="00341E12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14:paraId="660CBD89" w14:textId="77777777" w:rsidR="00341E12" w:rsidRDefault="00341E12">
            <w:pPr>
              <w:pStyle w:val="TableParagraph"/>
              <w:rPr>
                <w:sz w:val="20"/>
              </w:rPr>
            </w:pPr>
          </w:p>
        </w:tc>
      </w:tr>
      <w:tr w:rsidR="00341E12" w14:paraId="7950A4DC" w14:textId="77777777">
        <w:trPr>
          <w:trHeight w:val="413"/>
        </w:trPr>
        <w:tc>
          <w:tcPr>
            <w:tcW w:w="5447" w:type="dxa"/>
          </w:tcPr>
          <w:p w14:paraId="789ACD28" w14:textId="77777777" w:rsidR="00341E12" w:rsidRDefault="00AC25F8">
            <w:pPr>
              <w:pStyle w:val="TableParagraph"/>
              <w:spacing w:before="120"/>
              <w:ind w:left="304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655" w:type="dxa"/>
          </w:tcPr>
          <w:p w14:paraId="65BD623A" w14:textId="77777777" w:rsidR="00341E12" w:rsidRDefault="00AC25F8">
            <w:pPr>
              <w:pStyle w:val="TableParagraph"/>
              <w:spacing w:before="120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67" w:type="dxa"/>
            <w:gridSpan w:val="2"/>
          </w:tcPr>
          <w:p w14:paraId="2D6E3E16" w14:textId="77777777" w:rsidR="00341E12" w:rsidRDefault="00AC25F8">
            <w:pPr>
              <w:pStyle w:val="TableParagraph"/>
              <w:spacing w:before="120"/>
              <w:ind w:left="923"/>
              <w:rPr>
                <w:sz w:val="20"/>
              </w:rPr>
            </w:pPr>
            <w:r>
              <w:rPr>
                <w:sz w:val="20"/>
              </w:rPr>
              <w:t>42.0</w:t>
            </w:r>
          </w:p>
        </w:tc>
      </w:tr>
      <w:tr w:rsidR="00341E12" w14:paraId="034B772C" w14:textId="77777777">
        <w:trPr>
          <w:trHeight w:val="353"/>
        </w:trPr>
        <w:tc>
          <w:tcPr>
            <w:tcW w:w="5447" w:type="dxa"/>
            <w:tcBorders>
              <w:bottom w:val="single" w:sz="4" w:space="0" w:color="000000"/>
            </w:tcBorders>
          </w:tcPr>
          <w:p w14:paraId="25D18814" w14:textId="77777777" w:rsidR="00341E12" w:rsidRDefault="00AC25F8">
            <w:pPr>
              <w:pStyle w:val="TableParagraph"/>
              <w:spacing w:before="56"/>
              <w:ind w:left="30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55" w:type="dxa"/>
            <w:tcBorders>
              <w:bottom w:val="single" w:sz="4" w:space="0" w:color="000000"/>
            </w:tcBorders>
          </w:tcPr>
          <w:p w14:paraId="725E405A" w14:textId="77777777" w:rsidR="00341E12" w:rsidRDefault="00AC25F8">
            <w:pPr>
              <w:pStyle w:val="TableParagraph"/>
              <w:spacing w:before="56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767" w:type="dxa"/>
            <w:gridSpan w:val="2"/>
            <w:tcBorders>
              <w:bottom w:val="single" w:sz="4" w:space="0" w:color="000000"/>
            </w:tcBorders>
          </w:tcPr>
          <w:p w14:paraId="24D7BBC7" w14:textId="77777777" w:rsidR="00341E12" w:rsidRDefault="00AC25F8">
            <w:pPr>
              <w:pStyle w:val="TableParagraph"/>
              <w:spacing w:before="56"/>
              <w:ind w:left="923"/>
              <w:rPr>
                <w:sz w:val="20"/>
              </w:rPr>
            </w:pPr>
            <w:r>
              <w:rPr>
                <w:sz w:val="20"/>
              </w:rPr>
              <w:t>58.0</w:t>
            </w:r>
          </w:p>
        </w:tc>
      </w:tr>
    </w:tbl>
    <w:p w14:paraId="0127771B" w14:textId="77777777" w:rsidR="00341E12" w:rsidRDefault="00341E12">
      <w:pPr>
        <w:rPr>
          <w:sz w:val="20"/>
        </w:rPr>
        <w:sectPr w:rsidR="00341E12">
          <w:type w:val="continuous"/>
          <w:pgSz w:w="11900" w:h="16840"/>
          <w:pgMar w:top="580" w:right="920" w:bottom="640" w:left="900" w:header="720" w:footer="720" w:gutter="0"/>
          <w:cols w:space="720"/>
        </w:sectPr>
      </w:pPr>
    </w:p>
    <w:p w14:paraId="6210E90D" w14:textId="77777777" w:rsidR="00341E12" w:rsidRDefault="00341E12">
      <w:pPr>
        <w:pStyle w:val="BodyText"/>
        <w:spacing w:before="6"/>
        <w:rPr>
          <w:b/>
          <w:sz w:val="11"/>
        </w:rPr>
      </w:pPr>
    </w:p>
    <w:p w14:paraId="3DC988EF" w14:textId="77777777" w:rsidR="00341E12" w:rsidRDefault="00AC25F8">
      <w:pPr>
        <w:spacing w:before="101" w:line="230" w:lineRule="auto"/>
        <w:ind w:left="952" w:hanging="720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(2):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Frequency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Percentage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distribution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nurses'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level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knowledge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regarding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poly-trauma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Tertiary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trauma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survey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(n=50).</w:t>
      </w:r>
    </w:p>
    <w:p w14:paraId="77971129" w14:textId="77777777" w:rsidR="00341E12" w:rsidRDefault="00341E12">
      <w:pPr>
        <w:pStyle w:val="BodyText"/>
        <w:rPr>
          <w:b/>
          <w:sz w:val="11"/>
        </w:rPr>
      </w:pPr>
    </w:p>
    <w:p w14:paraId="797A5803" w14:textId="77777777" w:rsidR="00341E12" w:rsidRDefault="00AC25F8">
      <w:pPr>
        <w:pStyle w:val="BodyText"/>
        <w:spacing w:line="28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 w14:anchorId="0FB7DFDC">
          <v:group id="_x0000_s1045" alt="" style="width:492.75pt;height:1.45pt;mso-position-horizontal-relative:char;mso-position-vertical-relative:line" coordsize="9855,29">
            <v:shape id="_x0000_s1046" alt="" style="position:absolute;width:9855;height:29" coordsize="9855,29" o:spt="100" adj="0,,0" path="m9854,19r-2342,l7483,19r-1977,l5477,19,,19,,29r5477,l5506,29r1977,l7512,29r2342,l9854,19xm9854,l7512,r-29,l5506,r-29,l,,,10r5477,l5506,10r1977,l7512,10r2342,l9854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58F70AF" w14:textId="77777777" w:rsidR="00341E12" w:rsidRDefault="00341E12">
      <w:pPr>
        <w:spacing w:line="28" w:lineRule="exact"/>
        <w:rPr>
          <w:sz w:val="2"/>
        </w:rPr>
        <w:sectPr w:rsidR="00341E12">
          <w:footerReference w:type="even" r:id="rId18"/>
          <w:footerReference w:type="default" r:id="rId19"/>
          <w:pgSz w:w="11900" w:h="16840"/>
          <w:pgMar w:top="880" w:right="920" w:bottom="620" w:left="900" w:header="662" w:footer="434" w:gutter="0"/>
          <w:pgNumType w:start="5"/>
          <w:cols w:space="720"/>
        </w:sectPr>
      </w:pPr>
    </w:p>
    <w:p w14:paraId="4AE2E4AE" w14:textId="77777777" w:rsidR="00341E12" w:rsidRDefault="00341E12">
      <w:pPr>
        <w:pStyle w:val="BodyText"/>
        <w:spacing w:before="1"/>
        <w:rPr>
          <w:b/>
        </w:rPr>
      </w:pPr>
    </w:p>
    <w:p w14:paraId="7D6BD1C1" w14:textId="77777777" w:rsidR="00341E12" w:rsidRDefault="00AC25F8">
      <w:pPr>
        <w:pStyle w:val="Heading1"/>
      </w:pPr>
      <w:r>
        <w:pict w14:anchorId="3D0D2E96">
          <v:shape id="_x0000_s1044" type="#_x0000_t202" alt="" style="position:absolute;left:0;text-align:left;margin-left:50.4pt;margin-top:9.25pt;width:493.45pt;height:144.15pt;z-index:1573222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50"/>
                    <w:gridCol w:w="1905"/>
                    <w:gridCol w:w="1073"/>
                    <w:gridCol w:w="1070"/>
                    <w:gridCol w:w="1270"/>
                  </w:tblGrid>
                  <w:tr w:rsidR="00341E12" w14:paraId="6CB3CA1E" w14:textId="77777777">
                    <w:trPr>
                      <w:trHeight w:val="289"/>
                    </w:trPr>
                    <w:tc>
                      <w:tcPr>
                        <w:tcW w:w="4550" w:type="dxa"/>
                        <w:tcBorders>
                          <w:bottom w:val="single" w:sz="4" w:space="0" w:color="000000"/>
                        </w:tcBorders>
                      </w:tcPr>
                      <w:p w14:paraId="3BD36E7F" w14:textId="77777777" w:rsidR="00341E12" w:rsidRDefault="00341E1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05" w:type="dxa"/>
                        <w:tcBorders>
                          <w:bottom w:val="single" w:sz="4" w:space="0" w:color="000000"/>
                        </w:tcBorders>
                      </w:tcPr>
                      <w:p w14:paraId="3942D8A7" w14:textId="77777777" w:rsidR="00341E12" w:rsidRDefault="00AC25F8">
                        <w:pPr>
                          <w:pStyle w:val="TableParagraph"/>
                          <w:spacing w:line="223" w:lineRule="exact"/>
                          <w:ind w:right="33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1073" w:type="dxa"/>
                        <w:tcBorders>
                          <w:bottom w:val="single" w:sz="4" w:space="0" w:color="000000"/>
                        </w:tcBorders>
                      </w:tcPr>
                      <w:p w14:paraId="547E4254" w14:textId="77777777" w:rsidR="00341E12" w:rsidRDefault="00AC25F8">
                        <w:pPr>
                          <w:pStyle w:val="TableParagraph"/>
                          <w:spacing w:line="223" w:lineRule="exact"/>
                          <w:ind w:right="452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4" w:space="0" w:color="000000"/>
                        </w:tcBorders>
                      </w:tcPr>
                      <w:p w14:paraId="0AC36B2F" w14:textId="77777777" w:rsidR="00341E12" w:rsidRDefault="00AC25F8">
                        <w:pPr>
                          <w:pStyle w:val="TableParagraph"/>
                          <w:spacing w:line="223" w:lineRule="exact"/>
                          <w:ind w:right="442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1270" w:type="dxa"/>
                        <w:tcBorders>
                          <w:bottom w:val="single" w:sz="4" w:space="0" w:color="000000"/>
                        </w:tcBorders>
                      </w:tcPr>
                      <w:p w14:paraId="05F39550" w14:textId="77777777" w:rsidR="00341E12" w:rsidRDefault="00AC25F8">
                        <w:pPr>
                          <w:pStyle w:val="TableParagraph"/>
                          <w:spacing w:line="223" w:lineRule="exact"/>
                          <w:ind w:right="2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341E12" w14:paraId="25EF26CD" w14:textId="77777777">
                    <w:trPr>
                      <w:trHeight w:val="236"/>
                    </w:trPr>
                    <w:tc>
                      <w:tcPr>
                        <w:tcW w:w="4550" w:type="dxa"/>
                        <w:tcBorders>
                          <w:top w:val="single" w:sz="4" w:space="0" w:color="000000"/>
                        </w:tcBorders>
                      </w:tcPr>
                      <w:p w14:paraId="485DD99C" w14:textId="77777777" w:rsidR="00341E12" w:rsidRDefault="00AC25F8">
                        <w:pPr>
                          <w:pStyle w:val="TableParagraph"/>
                          <w:spacing w:line="216" w:lineRule="exact"/>
                          <w:ind w:left="1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Poly-trauma</w:t>
                        </w:r>
                      </w:p>
                    </w:tc>
                    <w:tc>
                      <w:tcPr>
                        <w:tcW w:w="1905" w:type="dxa"/>
                        <w:tcBorders>
                          <w:top w:val="single" w:sz="4" w:space="0" w:color="000000"/>
                        </w:tcBorders>
                      </w:tcPr>
                      <w:p w14:paraId="53720120" w14:textId="77777777" w:rsidR="00341E12" w:rsidRDefault="00AC25F8">
                        <w:pPr>
                          <w:pStyle w:val="TableParagraph"/>
                          <w:spacing w:line="216" w:lineRule="exact"/>
                          <w:ind w:right="3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</w:t>
                        </w:r>
                      </w:p>
                    </w:tc>
                    <w:tc>
                      <w:tcPr>
                        <w:tcW w:w="1073" w:type="dxa"/>
                        <w:tcBorders>
                          <w:top w:val="single" w:sz="4" w:space="0" w:color="000000"/>
                        </w:tcBorders>
                      </w:tcPr>
                      <w:p w14:paraId="57A1FF17" w14:textId="77777777" w:rsidR="00341E12" w:rsidRDefault="00AC25F8">
                        <w:pPr>
                          <w:pStyle w:val="TableParagraph"/>
                          <w:spacing w:line="216" w:lineRule="exact"/>
                          <w:ind w:right="4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84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000000"/>
                        </w:tcBorders>
                      </w:tcPr>
                      <w:p w14:paraId="7CC406B8" w14:textId="77777777" w:rsidR="00341E12" w:rsidRDefault="00AC25F8">
                        <w:pPr>
                          <w:pStyle w:val="TableParagraph"/>
                          <w:spacing w:line="216" w:lineRule="exact"/>
                          <w:ind w:right="51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sz="4" w:space="0" w:color="000000"/>
                        </w:tcBorders>
                      </w:tcPr>
                      <w:p w14:paraId="0742BA3B" w14:textId="77777777" w:rsidR="00341E12" w:rsidRDefault="00AC25F8">
                        <w:pPr>
                          <w:pStyle w:val="TableParagraph"/>
                          <w:spacing w:line="216" w:lineRule="exact"/>
                          <w:ind w:left="427" w:right="4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</w:tr>
                  <w:tr w:rsidR="00341E12" w14:paraId="4F6A3F63" w14:textId="77777777">
                    <w:trPr>
                      <w:trHeight w:val="235"/>
                    </w:trPr>
                    <w:tc>
                      <w:tcPr>
                        <w:tcW w:w="4550" w:type="dxa"/>
                      </w:tcPr>
                      <w:p w14:paraId="62B0573E" w14:textId="77777777" w:rsidR="00341E12" w:rsidRDefault="00AC25F8">
                        <w:pPr>
                          <w:pStyle w:val="TableParagraph"/>
                          <w:spacing w:line="215" w:lineRule="exact"/>
                          <w:ind w:left="1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Tertiary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trauma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survey</w:t>
                        </w:r>
                      </w:p>
                    </w:tc>
                    <w:tc>
                      <w:tcPr>
                        <w:tcW w:w="1905" w:type="dxa"/>
                      </w:tcPr>
                      <w:p w14:paraId="220FDE63" w14:textId="77777777" w:rsidR="00341E12" w:rsidRDefault="00341E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73" w:type="dxa"/>
                      </w:tcPr>
                      <w:p w14:paraId="55D32EEA" w14:textId="77777777" w:rsidR="00341E12" w:rsidRDefault="00341E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14:paraId="21BBB4A1" w14:textId="77777777" w:rsidR="00341E12" w:rsidRDefault="00341E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14:paraId="390D545D" w14:textId="77777777" w:rsidR="00341E12" w:rsidRDefault="00341E1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341E12" w14:paraId="4702DF65" w14:textId="77777777">
                    <w:trPr>
                      <w:trHeight w:val="235"/>
                    </w:trPr>
                    <w:tc>
                      <w:tcPr>
                        <w:tcW w:w="4550" w:type="dxa"/>
                      </w:tcPr>
                      <w:p w14:paraId="3A0E9D5F" w14:textId="77777777" w:rsidR="00341E12" w:rsidRDefault="00AC25F8">
                        <w:pPr>
                          <w:pStyle w:val="TableParagraph"/>
                          <w:spacing w:line="215" w:lineRule="exact"/>
                          <w:ind w:left="2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Definition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tertiary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trauma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survey</w:t>
                        </w:r>
                      </w:p>
                    </w:tc>
                    <w:tc>
                      <w:tcPr>
                        <w:tcW w:w="1905" w:type="dxa"/>
                      </w:tcPr>
                      <w:p w14:paraId="5DB80845" w14:textId="77777777" w:rsidR="00341E12" w:rsidRDefault="00AC25F8">
                        <w:pPr>
                          <w:pStyle w:val="TableParagraph"/>
                          <w:spacing w:line="215" w:lineRule="exact"/>
                          <w:ind w:right="3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073" w:type="dxa"/>
                      </w:tcPr>
                      <w:p w14:paraId="78223932" w14:textId="77777777" w:rsidR="00341E12" w:rsidRDefault="00AC25F8">
                        <w:pPr>
                          <w:pStyle w:val="TableParagraph"/>
                          <w:spacing w:line="215" w:lineRule="exact"/>
                          <w:ind w:right="3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40.0</w:t>
                        </w:r>
                      </w:p>
                    </w:tc>
                    <w:tc>
                      <w:tcPr>
                        <w:tcW w:w="1070" w:type="dxa"/>
                      </w:tcPr>
                      <w:p w14:paraId="53F93636" w14:textId="77777777" w:rsidR="00341E12" w:rsidRDefault="00AC25F8">
                        <w:pPr>
                          <w:pStyle w:val="TableParagraph"/>
                          <w:spacing w:line="215" w:lineRule="exact"/>
                          <w:ind w:right="46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1AA1A9FC" w14:textId="77777777" w:rsidR="00341E12" w:rsidRDefault="00AC25F8">
                        <w:pPr>
                          <w:pStyle w:val="TableParagraph"/>
                          <w:spacing w:line="215" w:lineRule="exact"/>
                          <w:ind w:left="427" w:right="4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60.0</w:t>
                        </w:r>
                      </w:p>
                    </w:tc>
                  </w:tr>
                  <w:tr w:rsidR="00341E12" w14:paraId="27A32BDC" w14:textId="77777777">
                    <w:trPr>
                      <w:trHeight w:val="237"/>
                    </w:trPr>
                    <w:tc>
                      <w:tcPr>
                        <w:tcW w:w="4550" w:type="dxa"/>
                      </w:tcPr>
                      <w:p w14:paraId="5440FE08" w14:textId="77777777" w:rsidR="00341E12" w:rsidRDefault="00AC25F8">
                        <w:pPr>
                          <w:pStyle w:val="TableParagraph"/>
                          <w:spacing w:line="218" w:lineRule="exact"/>
                          <w:ind w:left="2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Purpose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tertiary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trauma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survey</w:t>
                        </w:r>
                      </w:p>
                    </w:tc>
                    <w:tc>
                      <w:tcPr>
                        <w:tcW w:w="1905" w:type="dxa"/>
                      </w:tcPr>
                      <w:p w14:paraId="5C5E58AA" w14:textId="77777777" w:rsidR="00341E12" w:rsidRDefault="00AC25F8">
                        <w:pPr>
                          <w:pStyle w:val="TableParagraph"/>
                          <w:spacing w:line="218" w:lineRule="exact"/>
                          <w:ind w:right="3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073" w:type="dxa"/>
                      </w:tcPr>
                      <w:p w14:paraId="2A7C50D8" w14:textId="77777777" w:rsidR="00341E12" w:rsidRDefault="00AC25F8">
                        <w:pPr>
                          <w:pStyle w:val="TableParagraph"/>
                          <w:spacing w:line="218" w:lineRule="exact"/>
                          <w:ind w:right="4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</w:t>
                        </w:r>
                      </w:p>
                    </w:tc>
                    <w:tc>
                      <w:tcPr>
                        <w:tcW w:w="1070" w:type="dxa"/>
                      </w:tcPr>
                      <w:p w14:paraId="7E363533" w14:textId="77777777" w:rsidR="00341E12" w:rsidRDefault="00AC25F8">
                        <w:pPr>
                          <w:pStyle w:val="TableParagraph"/>
                          <w:spacing w:line="218" w:lineRule="exact"/>
                          <w:ind w:right="46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00A3D15A" w14:textId="77777777" w:rsidR="00341E12" w:rsidRDefault="00AC25F8">
                        <w:pPr>
                          <w:pStyle w:val="TableParagraph"/>
                          <w:spacing w:line="218" w:lineRule="exact"/>
                          <w:ind w:left="427" w:right="4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</w:t>
                        </w:r>
                      </w:p>
                    </w:tc>
                  </w:tr>
                  <w:tr w:rsidR="00341E12" w14:paraId="414B0B0F" w14:textId="77777777">
                    <w:trPr>
                      <w:trHeight w:val="237"/>
                    </w:trPr>
                    <w:tc>
                      <w:tcPr>
                        <w:tcW w:w="4550" w:type="dxa"/>
                      </w:tcPr>
                      <w:p w14:paraId="39D6594F" w14:textId="77777777" w:rsidR="00341E12" w:rsidRDefault="00AC25F8">
                        <w:pPr>
                          <w:pStyle w:val="TableParagraph"/>
                          <w:spacing w:before="1" w:line="216" w:lineRule="exact"/>
                          <w:ind w:left="2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Trauma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triage</w:t>
                        </w:r>
                      </w:p>
                    </w:tc>
                    <w:tc>
                      <w:tcPr>
                        <w:tcW w:w="1905" w:type="dxa"/>
                      </w:tcPr>
                      <w:p w14:paraId="6F2D0E7D" w14:textId="77777777" w:rsidR="00341E12" w:rsidRDefault="00AC25F8">
                        <w:pPr>
                          <w:pStyle w:val="TableParagraph"/>
                          <w:spacing w:before="1" w:line="216" w:lineRule="exact"/>
                          <w:ind w:right="3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73" w:type="dxa"/>
                      </w:tcPr>
                      <w:p w14:paraId="2E91D164" w14:textId="77777777" w:rsidR="00341E12" w:rsidRDefault="00AC25F8">
                        <w:pPr>
                          <w:pStyle w:val="TableParagraph"/>
                          <w:spacing w:before="1" w:line="216" w:lineRule="exact"/>
                          <w:ind w:right="4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070" w:type="dxa"/>
                      </w:tcPr>
                      <w:p w14:paraId="2B1AA619" w14:textId="77777777" w:rsidR="00341E12" w:rsidRDefault="00AC25F8">
                        <w:pPr>
                          <w:pStyle w:val="TableParagraph"/>
                          <w:spacing w:before="1" w:line="216" w:lineRule="exact"/>
                          <w:ind w:right="46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3862CC79" w14:textId="77777777" w:rsidR="00341E12" w:rsidRDefault="00AC25F8">
                        <w:pPr>
                          <w:pStyle w:val="TableParagraph"/>
                          <w:spacing w:before="1" w:line="216" w:lineRule="exact"/>
                          <w:ind w:left="427" w:right="4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</w:t>
                        </w:r>
                      </w:p>
                    </w:tc>
                  </w:tr>
                  <w:tr w:rsidR="00341E12" w14:paraId="43FED11D" w14:textId="77777777">
                    <w:trPr>
                      <w:trHeight w:val="235"/>
                    </w:trPr>
                    <w:tc>
                      <w:tcPr>
                        <w:tcW w:w="4550" w:type="dxa"/>
                      </w:tcPr>
                      <w:p w14:paraId="76F414C3" w14:textId="77777777" w:rsidR="00341E12" w:rsidRDefault="00AC25F8">
                        <w:pPr>
                          <w:pStyle w:val="TableParagraph"/>
                          <w:spacing w:line="215" w:lineRule="exact"/>
                          <w:ind w:left="2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Primary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survey</w:t>
                        </w:r>
                      </w:p>
                    </w:tc>
                    <w:tc>
                      <w:tcPr>
                        <w:tcW w:w="1905" w:type="dxa"/>
                      </w:tcPr>
                      <w:p w14:paraId="0CCD86A3" w14:textId="77777777" w:rsidR="00341E12" w:rsidRDefault="00AC25F8">
                        <w:pPr>
                          <w:pStyle w:val="TableParagraph"/>
                          <w:spacing w:line="215" w:lineRule="exact"/>
                          <w:ind w:right="3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073" w:type="dxa"/>
                      </w:tcPr>
                      <w:p w14:paraId="43B2D030" w14:textId="77777777" w:rsidR="00341E12" w:rsidRDefault="00AC25F8">
                        <w:pPr>
                          <w:pStyle w:val="TableParagraph"/>
                          <w:spacing w:line="215" w:lineRule="exact"/>
                          <w:ind w:right="4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1070" w:type="dxa"/>
                      </w:tcPr>
                      <w:p w14:paraId="3DE9AB63" w14:textId="77777777" w:rsidR="00341E12" w:rsidRDefault="00AC25F8">
                        <w:pPr>
                          <w:pStyle w:val="TableParagraph"/>
                          <w:spacing w:line="215" w:lineRule="exact"/>
                          <w:ind w:right="46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4860C8A9" w14:textId="77777777" w:rsidR="00341E12" w:rsidRDefault="00AC25F8">
                        <w:pPr>
                          <w:pStyle w:val="TableParagraph"/>
                          <w:spacing w:line="215" w:lineRule="exact"/>
                          <w:ind w:left="427" w:right="4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</w:tr>
                  <w:tr w:rsidR="00341E12" w14:paraId="71F3BC7F" w14:textId="77777777">
                    <w:trPr>
                      <w:trHeight w:val="235"/>
                    </w:trPr>
                    <w:tc>
                      <w:tcPr>
                        <w:tcW w:w="4550" w:type="dxa"/>
                      </w:tcPr>
                      <w:p w14:paraId="21A91795" w14:textId="77777777" w:rsidR="00341E12" w:rsidRDefault="00AC25F8">
                        <w:pPr>
                          <w:pStyle w:val="TableParagraph"/>
                          <w:spacing w:line="215" w:lineRule="exact"/>
                          <w:ind w:left="2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Injury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severity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score</w:t>
                        </w:r>
                      </w:p>
                    </w:tc>
                    <w:tc>
                      <w:tcPr>
                        <w:tcW w:w="1905" w:type="dxa"/>
                      </w:tcPr>
                      <w:p w14:paraId="6EFA84FF" w14:textId="77777777" w:rsidR="00341E12" w:rsidRDefault="00AC25F8">
                        <w:pPr>
                          <w:pStyle w:val="TableParagraph"/>
                          <w:spacing w:line="215" w:lineRule="exact"/>
                          <w:ind w:right="3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073" w:type="dxa"/>
                      </w:tcPr>
                      <w:p w14:paraId="1BCD0A9F" w14:textId="77777777" w:rsidR="00341E12" w:rsidRDefault="00AC25F8">
                        <w:pPr>
                          <w:pStyle w:val="TableParagraph"/>
                          <w:spacing w:line="215" w:lineRule="exact"/>
                          <w:ind w:right="4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070" w:type="dxa"/>
                      </w:tcPr>
                      <w:p w14:paraId="241D4377" w14:textId="77777777" w:rsidR="00341E12" w:rsidRDefault="00AC25F8">
                        <w:pPr>
                          <w:pStyle w:val="TableParagraph"/>
                          <w:spacing w:line="215" w:lineRule="exact"/>
                          <w:ind w:right="46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11B1ED92" w14:textId="77777777" w:rsidR="00341E12" w:rsidRDefault="00AC25F8">
                        <w:pPr>
                          <w:pStyle w:val="TableParagraph"/>
                          <w:spacing w:line="215" w:lineRule="exact"/>
                          <w:ind w:left="427" w:right="4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</w:t>
                        </w:r>
                      </w:p>
                    </w:tc>
                  </w:tr>
                  <w:tr w:rsidR="00341E12" w14:paraId="54A607C4" w14:textId="77777777">
                    <w:trPr>
                      <w:trHeight w:val="232"/>
                    </w:trPr>
                    <w:tc>
                      <w:tcPr>
                        <w:tcW w:w="4550" w:type="dxa"/>
                      </w:tcPr>
                      <w:p w14:paraId="2E9358C3" w14:textId="77777777" w:rsidR="00341E12" w:rsidRDefault="00AC25F8">
                        <w:pPr>
                          <w:pStyle w:val="TableParagraph"/>
                          <w:spacing w:line="213" w:lineRule="exact"/>
                          <w:ind w:left="2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Secondary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survey</w:t>
                        </w:r>
                      </w:p>
                    </w:tc>
                    <w:tc>
                      <w:tcPr>
                        <w:tcW w:w="1905" w:type="dxa"/>
                      </w:tcPr>
                      <w:p w14:paraId="65C0F7CC" w14:textId="77777777" w:rsidR="00341E12" w:rsidRDefault="00AC25F8">
                        <w:pPr>
                          <w:pStyle w:val="TableParagraph"/>
                          <w:spacing w:line="213" w:lineRule="exact"/>
                          <w:ind w:right="3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1073" w:type="dxa"/>
                      </w:tcPr>
                      <w:p w14:paraId="36EF2779" w14:textId="77777777" w:rsidR="00341E12" w:rsidRDefault="00AC25F8">
                        <w:pPr>
                          <w:pStyle w:val="TableParagraph"/>
                          <w:spacing w:line="213" w:lineRule="exact"/>
                          <w:ind w:right="4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76</w:t>
                        </w:r>
                      </w:p>
                    </w:tc>
                    <w:tc>
                      <w:tcPr>
                        <w:tcW w:w="1070" w:type="dxa"/>
                      </w:tcPr>
                      <w:p w14:paraId="0FCA290C" w14:textId="77777777" w:rsidR="00341E12" w:rsidRDefault="00AC25F8">
                        <w:pPr>
                          <w:pStyle w:val="TableParagraph"/>
                          <w:spacing w:line="213" w:lineRule="exact"/>
                          <w:ind w:right="46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9956DE6" w14:textId="77777777" w:rsidR="00341E12" w:rsidRDefault="00AC25F8">
                        <w:pPr>
                          <w:pStyle w:val="TableParagraph"/>
                          <w:spacing w:line="213" w:lineRule="exact"/>
                          <w:ind w:left="427" w:right="4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341E12" w14:paraId="14ECE99A" w14:textId="77777777">
                    <w:trPr>
                      <w:trHeight w:val="448"/>
                    </w:trPr>
                    <w:tc>
                      <w:tcPr>
                        <w:tcW w:w="4550" w:type="dxa"/>
                      </w:tcPr>
                      <w:p w14:paraId="0084C3AC" w14:textId="77777777" w:rsidR="00341E12" w:rsidRDefault="00AC25F8">
                        <w:pPr>
                          <w:pStyle w:val="TableParagraph"/>
                          <w:spacing w:line="220" w:lineRule="exact"/>
                          <w:ind w:left="274" w:right="1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Diagnostic procedures and laboratory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investigations</w:t>
                        </w:r>
                      </w:p>
                    </w:tc>
                    <w:tc>
                      <w:tcPr>
                        <w:tcW w:w="1905" w:type="dxa"/>
                      </w:tcPr>
                      <w:p w14:paraId="00534C52" w14:textId="77777777" w:rsidR="00341E12" w:rsidRDefault="00AC25F8">
                        <w:pPr>
                          <w:pStyle w:val="TableParagraph"/>
                          <w:spacing w:before="107"/>
                          <w:ind w:right="3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</w:t>
                        </w:r>
                      </w:p>
                    </w:tc>
                    <w:tc>
                      <w:tcPr>
                        <w:tcW w:w="1073" w:type="dxa"/>
                      </w:tcPr>
                      <w:p w14:paraId="16A38710" w14:textId="77777777" w:rsidR="00341E12" w:rsidRDefault="00AC25F8">
                        <w:pPr>
                          <w:pStyle w:val="TableParagraph"/>
                          <w:spacing w:before="107"/>
                          <w:ind w:right="4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86</w:t>
                        </w:r>
                      </w:p>
                    </w:tc>
                    <w:tc>
                      <w:tcPr>
                        <w:tcW w:w="1070" w:type="dxa"/>
                      </w:tcPr>
                      <w:p w14:paraId="1A81224E" w14:textId="77777777" w:rsidR="00341E12" w:rsidRDefault="00AC25F8">
                        <w:pPr>
                          <w:pStyle w:val="TableParagraph"/>
                          <w:spacing w:before="107"/>
                          <w:ind w:right="51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670DBBDD" w14:textId="77777777" w:rsidR="00341E12" w:rsidRDefault="00AC25F8">
                        <w:pPr>
                          <w:pStyle w:val="TableParagraph"/>
                          <w:spacing w:before="107"/>
                          <w:ind w:left="427" w:right="4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341E12" w14:paraId="1252C95D" w14:textId="77777777">
                    <w:trPr>
                      <w:trHeight w:val="233"/>
                    </w:trPr>
                    <w:tc>
                      <w:tcPr>
                        <w:tcW w:w="4550" w:type="dxa"/>
                        <w:tcBorders>
                          <w:bottom w:val="single" w:sz="4" w:space="0" w:color="000000"/>
                        </w:tcBorders>
                      </w:tcPr>
                      <w:p w14:paraId="5FCA6407" w14:textId="77777777" w:rsidR="00341E12" w:rsidRDefault="00AC25F8">
                        <w:pPr>
                          <w:pStyle w:val="TableParagraph"/>
                          <w:spacing w:line="213" w:lineRule="exact"/>
                          <w:ind w:left="1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knowledge</w:t>
                        </w:r>
                      </w:p>
                    </w:tc>
                    <w:tc>
                      <w:tcPr>
                        <w:tcW w:w="1905" w:type="dxa"/>
                        <w:tcBorders>
                          <w:bottom w:val="single" w:sz="4" w:space="0" w:color="000000"/>
                        </w:tcBorders>
                      </w:tcPr>
                      <w:p w14:paraId="726C4B63" w14:textId="77777777" w:rsidR="00341E12" w:rsidRDefault="00AC25F8">
                        <w:pPr>
                          <w:pStyle w:val="TableParagraph"/>
                          <w:spacing w:line="213" w:lineRule="exact"/>
                          <w:ind w:right="3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1073" w:type="dxa"/>
                        <w:tcBorders>
                          <w:bottom w:val="single" w:sz="4" w:space="0" w:color="000000"/>
                        </w:tcBorders>
                      </w:tcPr>
                      <w:p w14:paraId="3F9515EB" w14:textId="77777777" w:rsidR="00341E12" w:rsidRDefault="00AC25F8">
                        <w:pPr>
                          <w:pStyle w:val="TableParagraph"/>
                          <w:spacing w:line="213" w:lineRule="exact"/>
                          <w:ind w:right="4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</w:t>
                        </w:r>
                      </w:p>
                    </w:tc>
                    <w:tc>
                      <w:tcPr>
                        <w:tcW w:w="1070" w:type="dxa"/>
                        <w:tcBorders>
                          <w:bottom w:val="single" w:sz="4" w:space="0" w:color="000000"/>
                        </w:tcBorders>
                      </w:tcPr>
                      <w:p w14:paraId="5576A313" w14:textId="77777777" w:rsidR="00341E12" w:rsidRDefault="00AC25F8">
                        <w:pPr>
                          <w:pStyle w:val="TableParagraph"/>
                          <w:spacing w:line="213" w:lineRule="exact"/>
                          <w:ind w:right="46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270" w:type="dxa"/>
                        <w:tcBorders>
                          <w:bottom w:val="single" w:sz="4" w:space="0" w:color="000000"/>
                        </w:tcBorders>
                      </w:tcPr>
                      <w:p w14:paraId="435AED6A" w14:textId="77777777" w:rsidR="00341E12" w:rsidRDefault="00AC25F8">
                        <w:pPr>
                          <w:pStyle w:val="TableParagraph"/>
                          <w:spacing w:line="213" w:lineRule="exact"/>
                          <w:ind w:left="427" w:right="4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</w:t>
                        </w:r>
                      </w:p>
                    </w:tc>
                  </w:tr>
                </w:tbl>
                <w:p w14:paraId="0D039DB3" w14:textId="77777777" w:rsidR="00341E12" w:rsidRDefault="00341E1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Knowledge</w:t>
      </w:r>
      <w:r>
        <w:rPr>
          <w:spacing w:val="-3"/>
        </w:rPr>
        <w:t xml:space="preserve"> </w:t>
      </w:r>
      <w:r>
        <w:t>level</w:t>
      </w:r>
    </w:p>
    <w:p w14:paraId="2C5AE48E" w14:textId="77777777" w:rsidR="00341E12" w:rsidRDefault="00AC25F8">
      <w:pPr>
        <w:tabs>
          <w:tab w:val="left" w:pos="2313"/>
        </w:tabs>
        <w:spacing w:before="59"/>
        <w:ind w:left="232"/>
        <w:rPr>
          <w:b/>
          <w:sz w:val="20"/>
        </w:rPr>
      </w:pPr>
      <w:r>
        <w:br w:type="column"/>
      </w:r>
      <w:r>
        <w:rPr>
          <w:b/>
          <w:sz w:val="20"/>
        </w:rPr>
        <w:t>Satisfactory</w:t>
      </w:r>
      <w:r>
        <w:rPr>
          <w:b/>
          <w:sz w:val="20"/>
        </w:rPr>
        <w:tab/>
        <w:t>Unsatisfactory</w:t>
      </w:r>
    </w:p>
    <w:p w14:paraId="35FEF6C6" w14:textId="77777777" w:rsidR="00341E12" w:rsidRDefault="00341E12">
      <w:pPr>
        <w:rPr>
          <w:sz w:val="20"/>
        </w:rPr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1668" w:space="4190"/>
            <w:col w:w="4222"/>
          </w:cols>
        </w:sectPr>
      </w:pPr>
    </w:p>
    <w:p w14:paraId="114DE5F2" w14:textId="77777777" w:rsidR="00341E12" w:rsidRDefault="00341E12">
      <w:pPr>
        <w:pStyle w:val="BodyText"/>
        <w:rPr>
          <w:b/>
        </w:rPr>
      </w:pPr>
    </w:p>
    <w:p w14:paraId="747B2A7C" w14:textId="77777777" w:rsidR="00341E12" w:rsidRDefault="00341E12">
      <w:pPr>
        <w:pStyle w:val="BodyText"/>
        <w:rPr>
          <w:b/>
        </w:rPr>
      </w:pPr>
    </w:p>
    <w:p w14:paraId="3419D261" w14:textId="77777777" w:rsidR="00341E12" w:rsidRDefault="00341E12">
      <w:pPr>
        <w:pStyle w:val="BodyText"/>
        <w:rPr>
          <w:b/>
        </w:rPr>
      </w:pPr>
    </w:p>
    <w:p w14:paraId="5DA8AC7A" w14:textId="77777777" w:rsidR="00341E12" w:rsidRDefault="00341E12">
      <w:pPr>
        <w:pStyle w:val="BodyText"/>
        <w:rPr>
          <w:b/>
        </w:rPr>
      </w:pPr>
    </w:p>
    <w:p w14:paraId="2AEDAAF9" w14:textId="77777777" w:rsidR="00341E12" w:rsidRDefault="00341E12">
      <w:pPr>
        <w:pStyle w:val="BodyText"/>
        <w:rPr>
          <w:b/>
        </w:rPr>
      </w:pPr>
    </w:p>
    <w:p w14:paraId="7AC4E673" w14:textId="77777777" w:rsidR="00341E12" w:rsidRDefault="00341E12">
      <w:pPr>
        <w:pStyle w:val="BodyText"/>
        <w:rPr>
          <w:b/>
        </w:rPr>
      </w:pPr>
    </w:p>
    <w:p w14:paraId="6EC9BB5E" w14:textId="77777777" w:rsidR="00341E12" w:rsidRDefault="00341E12">
      <w:pPr>
        <w:pStyle w:val="BodyText"/>
        <w:rPr>
          <w:b/>
        </w:rPr>
      </w:pPr>
    </w:p>
    <w:p w14:paraId="4C25ED13" w14:textId="77777777" w:rsidR="00341E12" w:rsidRDefault="00341E12">
      <w:pPr>
        <w:pStyle w:val="BodyText"/>
        <w:rPr>
          <w:b/>
        </w:rPr>
      </w:pPr>
    </w:p>
    <w:p w14:paraId="6604C957" w14:textId="77777777" w:rsidR="00341E12" w:rsidRDefault="00341E12">
      <w:pPr>
        <w:pStyle w:val="BodyText"/>
        <w:rPr>
          <w:b/>
        </w:rPr>
      </w:pPr>
    </w:p>
    <w:p w14:paraId="60AD0DD5" w14:textId="77777777" w:rsidR="00341E12" w:rsidRDefault="00341E12">
      <w:pPr>
        <w:pStyle w:val="BodyText"/>
        <w:rPr>
          <w:b/>
        </w:rPr>
      </w:pPr>
    </w:p>
    <w:p w14:paraId="69F88E8D" w14:textId="77777777" w:rsidR="00341E12" w:rsidRDefault="00341E12">
      <w:pPr>
        <w:pStyle w:val="BodyText"/>
        <w:rPr>
          <w:b/>
        </w:rPr>
      </w:pPr>
    </w:p>
    <w:p w14:paraId="7F819FD2" w14:textId="77777777" w:rsidR="00341E12" w:rsidRDefault="00341E12">
      <w:pPr>
        <w:pStyle w:val="BodyText"/>
        <w:spacing w:before="10"/>
        <w:rPr>
          <w:b/>
          <w:sz w:val="27"/>
        </w:rPr>
      </w:pPr>
    </w:p>
    <w:p w14:paraId="2ADD2B02" w14:textId="77777777" w:rsidR="00341E12" w:rsidRDefault="00AC25F8">
      <w:pPr>
        <w:pStyle w:val="Heading1"/>
        <w:spacing w:before="100" w:line="230" w:lineRule="auto"/>
        <w:ind w:left="952" w:hanging="720"/>
      </w:pPr>
      <w:r>
        <w:pict w14:anchorId="2F940920">
          <v:shape id="_x0000_s1043" alt="" style="position:absolute;left:0;text-align:left;margin-left:52.8pt;margin-top:33.2pt;width:489.6pt;height:1.45pt;z-index:-15727104;mso-wrap-edited:f;mso-width-percent:0;mso-height-percent:0;mso-wrap-distance-left:0;mso-wrap-distance-right:0;mso-position-horizontal-relative:page;mso-width-percent:0;mso-height-percent:0" coordsize="9792,29" o:spt="100" adj="0,,0" path="m9792,19r-2357,l7406,19r-1992,l5386,19,,19,,29r5386,l5414,29r1992,l7435,29r2357,l9792,19xm9792,l7435,r-29,l5414,r-28,l,,,10r5386,l5414,10r1992,l7435,10r2357,l9792,xe" fillcolor="black" stroked="f">
            <v:stroke joinstyle="round"/>
            <v:formulas/>
            <v:path arrowok="t" o:connecttype="custom" o:connectlocs="6217920,433705;4721225,433705;4702810,433705;3437890,433705;3420110,433705;0,433705;0,440055;3420110,440055;3437890,440055;4702810,440055;4721225,440055;6217920,440055;6217920,433705;6217920,421640;4721225,421640;4702810,421640;3437890,421640;3420110,421640;0,421640;0,427990;3420110,427990;3437890,427990;4702810,427990;4721225,427990;6217920,427990;6217920,421640" o:connectangles="0,0,0,0,0,0,0,0,0,0,0,0,0,0,0,0,0,0,0,0,0,0,0,0,0,0"/>
            <w10:wrap type="topAndBottom" anchorx="page"/>
          </v:shape>
        </w:pict>
      </w:r>
      <w:r>
        <w:pict w14:anchorId="687050BC">
          <v:shape id="_x0000_s1042" type="#_x0000_t202" alt="" style="position:absolute;left:0;text-align:left;margin-left:50.4pt;margin-top:45.8pt;width:493.45pt;height:267.25pt;z-index:1573273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06"/>
                    <w:gridCol w:w="1903"/>
                    <w:gridCol w:w="1083"/>
                    <w:gridCol w:w="1117"/>
                    <w:gridCol w:w="1265"/>
                  </w:tblGrid>
                  <w:tr w:rsidR="00341E12" w14:paraId="6D943D86" w14:textId="77777777">
                    <w:trPr>
                      <w:trHeight w:val="222"/>
                    </w:trPr>
                    <w:tc>
                      <w:tcPr>
                        <w:tcW w:w="4506" w:type="dxa"/>
                        <w:tcBorders>
                          <w:bottom w:val="single" w:sz="4" w:space="0" w:color="000000"/>
                        </w:tcBorders>
                      </w:tcPr>
                      <w:p w14:paraId="5D21CDE5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903" w:type="dxa"/>
                        <w:tcBorders>
                          <w:bottom w:val="single" w:sz="4" w:space="0" w:color="000000"/>
                        </w:tcBorders>
                      </w:tcPr>
                      <w:p w14:paraId="74E4B051" w14:textId="77777777" w:rsidR="00341E12" w:rsidRDefault="00AC25F8">
                        <w:pPr>
                          <w:pStyle w:val="TableParagraph"/>
                          <w:spacing w:line="203" w:lineRule="exact"/>
                          <w:ind w:right="344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1083" w:type="dxa"/>
                        <w:tcBorders>
                          <w:bottom w:val="single" w:sz="4" w:space="0" w:color="000000"/>
                        </w:tcBorders>
                      </w:tcPr>
                      <w:p w14:paraId="044D035F" w14:textId="77777777" w:rsidR="00341E12" w:rsidRDefault="00AC25F8">
                        <w:pPr>
                          <w:pStyle w:val="TableParagraph"/>
                          <w:spacing w:line="203" w:lineRule="exact"/>
                          <w:ind w:left="4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1117" w:type="dxa"/>
                        <w:tcBorders>
                          <w:bottom w:val="single" w:sz="4" w:space="0" w:color="000000"/>
                        </w:tcBorders>
                      </w:tcPr>
                      <w:p w14:paraId="19871560" w14:textId="77777777" w:rsidR="00341E12" w:rsidRDefault="00AC25F8">
                        <w:pPr>
                          <w:pStyle w:val="TableParagraph"/>
                          <w:spacing w:line="203" w:lineRule="exact"/>
                          <w:ind w:right="43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1265" w:type="dxa"/>
                        <w:tcBorders>
                          <w:bottom w:val="single" w:sz="4" w:space="0" w:color="000000"/>
                        </w:tcBorders>
                      </w:tcPr>
                      <w:p w14:paraId="6E4BD0C0" w14:textId="77777777" w:rsidR="00341E12" w:rsidRDefault="00AC25F8">
                        <w:pPr>
                          <w:pStyle w:val="TableParagraph"/>
                          <w:spacing w:line="203" w:lineRule="exact"/>
                          <w:ind w:right="555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</w:tr>
                  <w:tr w:rsidR="00341E12" w14:paraId="12D06534" w14:textId="77777777">
                    <w:trPr>
                      <w:trHeight w:val="219"/>
                    </w:trPr>
                    <w:tc>
                      <w:tcPr>
                        <w:tcW w:w="4506" w:type="dxa"/>
                        <w:tcBorders>
                          <w:top w:val="single" w:sz="4" w:space="0" w:color="000000"/>
                        </w:tcBorders>
                      </w:tcPr>
                      <w:p w14:paraId="6B092D8C" w14:textId="77777777" w:rsidR="00341E12" w:rsidRDefault="00AC25F8">
                        <w:pPr>
                          <w:pStyle w:val="TableParagraph"/>
                          <w:spacing w:line="200" w:lineRule="exact"/>
                          <w:ind w:left="15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Primary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Assessment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(ABCDE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903" w:type="dxa"/>
                        <w:tcBorders>
                          <w:top w:val="single" w:sz="4" w:space="0" w:color="000000"/>
                        </w:tcBorders>
                      </w:tcPr>
                      <w:p w14:paraId="5A25350A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83" w:type="dxa"/>
                        <w:tcBorders>
                          <w:top w:val="single" w:sz="4" w:space="0" w:color="000000"/>
                        </w:tcBorders>
                      </w:tcPr>
                      <w:p w14:paraId="6070B119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</w:tcBorders>
                      </w:tcPr>
                      <w:p w14:paraId="5E46FE92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65" w:type="dxa"/>
                        <w:tcBorders>
                          <w:top w:val="single" w:sz="4" w:space="0" w:color="000000"/>
                        </w:tcBorders>
                      </w:tcPr>
                      <w:p w14:paraId="64A115DB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341E12" w14:paraId="4B591B18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5FC72BEB" w14:textId="77777777" w:rsidR="00341E12" w:rsidRDefault="00AC25F8">
                        <w:pPr>
                          <w:pStyle w:val="TableParagraph"/>
                          <w:spacing w:line="201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Alertness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Airway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76ECC0C4" w14:textId="77777777" w:rsidR="00341E12" w:rsidRDefault="00AC25F8">
                        <w:pPr>
                          <w:pStyle w:val="TableParagraph"/>
                          <w:spacing w:line="201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73AC1CB5" w14:textId="77777777" w:rsidR="00341E12" w:rsidRDefault="00AC25F8">
                        <w:pPr>
                          <w:pStyle w:val="TableParagraph"/>
                          <w:spacing w:line="201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2CD62F2F" w14:textId="77777777" w:rsidR="00341E12" w:rsidRDefault="00AC25F8">
                        <w:pPr>
                          <w:pStyle w:val="TableParagraph"/>
                          <w:spacing w:line="201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2FDCF96A" w14:textId="77777777" w:rsidR="00341E12" w:rsidRDefault="00AC25F8">
                        <w:pPr>
                          <w:pStyle w:val="TableParagraph"/>
                          <w:spacing w:line="201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30.0</w:t>
                        </w:r>
                      </w:p>
                    </w:tc>
                  </w:tr>
                  <w:tr w:rsidR="00341E12" w14:paraId="3211BCF3" w14:textId="77777777">
                    <w:trPr>
                      <w:trHeight w:val="223"/>
                    </w:trPr>
                    <w:tc>
                      <w:tcPr>
                        <w:tcW w:w="4506" w:type="dxa"/>
                      </w:tcPr>
                      <w:p w14:paraId="34713B6A" w14:textId="77777777" w:rsidR="00341E12" w:rsidRDefault="00AC25F8">
                        <w:pPr>
                          <w:pStyle w:val="TableParagraph"/>
                          <w:spacing w:line="203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Breathing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77012739" w14:textId="77777777" w:rsidR="00341E12" w:rsidRDefault="00AC25F8">
                        <w:pPr>
                          <w:pStyle w:val="TableParagraph"/>
                          <w:spacing w:line="203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024AAE1F" w14:textId="77777777" w:rsidR="00341E12" w:rsidRDefault="00AC25F8">
                        <w:pPr>
                          <w:pStyle w:val="TableParagraph"/>
                          <w:spacing w:line="203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06068AD8" w14:textId="77777777" w:rsidR="00341E12" w:rsidRDefault="00AC25F8">
                        <w:pPr>
                          <w:pStyle w:val="TableParagraph"/>
                          <w:spacing w:line="203" w:lineRule="exact"/>
                          <w:ind w:right="53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4409410F" w14:textId="77777777" w:rsidR="00341E12" w:rsidRDefault="00AC25F8">
                        <w:pPr>
                          <w:pStyle w:val="TableParagraph"/>
                          <w:spacing w:line="203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10.0</w:t>
                        </w:r>
                      </w:p>
                    </w:tc>
                  </w:tr>
                  <w:tr w:rsidR="00341E12" w14:paraId="14A8DC8F" w14:textId="77777777">
                    <w:trPr>
                      <w:trHeight w:val="223"/>
                    </w:trPr>
                    <w:tc>
                      <w:tcPr>
                        <w:tcW w:w="4506" w:type="dxa"/>
                      </w:tcPr>
                      <w:p w14:paraId="6D8A7F08" w14:textId="77777777" w:rsidR="00341E12" w:rsidRDefault="00AC25F8">
                        <w:pPr>
                          <w:pStyle w:val="TableParagraph"/>
                          <w:spacing w:line="203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Circulation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75383E0E" w14:textId="77777777" w:rsidR="00341E12" w:rsidRDefault="00AC25F8">
                        <w:pPr>
                          <w:pStyle w:val="TableParagraph"/>
                          <w:spacing w:line="203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09B18B83" w14:textId="77777777" w:rsidR="00341E12" w:rsidRDefault="00AC25F8">
                        <w:pPr>
                          <w:pStyle w:val="TableParagraph"/>
                          <w:spacing w:line="203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52.0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7B41CDC5" w14:textId="77777777" w:rsidR="00341E12" w:rsidRDefault="00AC25F8">
                        <w:pPr>
                          <w:pStyle w:val="TableParagraph"/>
                          <w:spacing w:line="203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267FECB7" w14:textId="77777777" w:rsidR="00341E12" w:rsidRDefault="00AC25F8">
                        <w:pPr>
                          <w:pStyle w:val="TableParagraph"/>
                          <w:spacing w:line="203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48.0</w:t>
                        </w:r>
                      </w:p>
                    </w:tc>
                  </w:tr>
                  <w:tr w:rsidR="00341E12" w14:paraId="3DF69468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2D2216A5" w14:textId="77777777" w:rsidR="00341E12" w:rsidRDefault="00AC25F8">
                        <w:pPr>
                          <w:pStyle w:val="TableParagraph"/>
                          <w:spacing w:line="201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Disability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0FCB705E" w14:textId="77777777" w:rsidR="00341E12" w:rsidRDefault="00AC25F8">
                        <w:pPr>
                          <w:pStyle w:val="TableParagraph"/>
                          <w:spacing w:line="201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0AA27103" w14:textId="77777777" w:rsidR="00341E12" w:rsidRDefault="00AC25F8">
                        <w:pPr>
                          <w:pStyle w:val="TableParagraph"/>
                          <w:spacing w:line="201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14D62FAC" w14:textId="77777777" w:rsidR="00341E12" w:rsidRDefault="00AC25F8">
                        <w:pPr>
                          <w:pStyle w:val="TableParagraph"/>
                          <w:spacing w:line="201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77EF9A12" w14:textId="77777777" w:rsidR="00341E12" w:rsidRDefault="00AC25F8">
                        <w:pPr>
                          <w:pStyle w:val="TableParagraph"/>
                          <w:spacing w:line="201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54.0</w:t>
                        </w:r>
                      </w:p>
                    </w:tc>
                  </w:tr>
                  <w:tr w:rsidR="00341E12" w14:paraId="1634200A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37A83AF7" w14:textId="77777777" w:rsidR="00341E12" w:rsidRDefault="00AC25F8">
                        <w:pPr>
                          <w:pStyle w:val="TableParagraph"/>
                          <w:spacing w:line="201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Exposure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environmental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control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4BEADFC2" w14:textId="77777777" w:rsidR="00341E12" w:rsidRDefault="00AC25F8">
                        <w:pPr>
                          <w:pStyle w:val="TableParagraph"/>
                          <w:spacing w:line="201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0C970101" w14:textId="77777777" w:rsidR="00341E12" w:rsidRDefault="00AC25F8">
                        <w:pPr>
                          <w:pStyle w:val="TableParagraph"/>
                          <w:spacing w:line="201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180E2994" w14:textId="77777777" w:rsidR="00341E12" w:rsidRDefault="00AC25F8">
                        <w:pPr>
                          <w:pStyle w:val="TableParagraph"/>
                          <w:spacing w:line="201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725DDEAA" w14:textId="77777777" w:rsidR="00341E12" w:rsidRDefault="00AC25F8">
                        <w:pPr>
                          <w:pStyle w:val="TableParagraph"/>
                          <w:spacing w:line="201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20.0</w:t>
                        </w:r>
                      </w:p>
                    </w:tc>
                  </w:tr>
                  <w:tr w:rsidR="00341E12" w14:paraId="4EC4C76C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68BDD1E8" w14:textId="77777777" w:rsidR="00341E12" w:rsidRDefault="00AC25F8">
                        <w:pPr>
                          <w:pStyle w:val="TableParagraph"/>
                          <w:spacing w:line="201" w:lineRule="exact"/>
                          <w:ind w:left="1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552AACE9" w14:textId="77777777" w:rsidR="00341E12" w:rsidRDefault="00AC25F8">
                        <w:pPr>
                          <w:pStyle w:val="TableParagraph"/>
                          <w:spacing w:line="201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61385B9B" w14:textId="77777777" w:rsidR="00341E12" w:rsidRDefault="00AC25F8">
                        <w:pPr>
                          <w:pStyle w:val="TableParagraph"/>
                          <w:spacing w:line="201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68.0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4A1F37E7" w14:textId="77777777" w:rsidR="00341E12" w:rsidRDefault="00AC25F8">
                        <w:pPr>
                          <w:pStyle w:val="TableParagraph"/>
                          <w:spacing w:line="201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2AB076A8" w14:textId="77777777" w:rsidR="00341E12" w:rsidRDefault="00AC25F8">
                        <w:pPr>
                          <w:pStyle w:val="TableParagraph"/>
                          <w:spacing w:line="201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32.0</w:t>
                        </w:r>
                      </w:p>
                    </w:tc>
                  </w:tr>
                  <w:tr w:rsidR="00341E12" w14:paraId="00029567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6E236382" w14:textId="77777777" w:rsidR="00341E12" w:rsidRDefault="00AC25F8">
                        <w:pPr>
                          <w:pStyle w:val="TableParagraph"/>
                          <w:spacing w:line="201" w:lineRule="exact"/>
                          <w:ind w:left="1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Secondary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Assessment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5EAD53EE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83" w:type="dxa"/>
                      </w:tcPr>
                      <w:p w14:paraId="3A79CC45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14:paraId="6D9E41BD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65" w:type="dxa"/>
                      </w:tcPr>
                      <w:p w14:paraId="6B4CE538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341E12" w14:paraId="3F006B3B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7E2A2DDC" w14:textId="77777777" w:rsidR="00341E12" w:rsidRDefault="00AC25F8">
                        <w:pPr>
                          <w:pStyle w:val="TableParagraph"/>
                          <w:spacing w:line="201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History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taking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332E5FE3" w14:textId="77777777" w:rsidR="00341E12" w:rsidRDefault="00AC25F8">
                        <w:pPr>
                          <w:pStyle w:val="TableParagraph"/>
                          <w:spacing w:line="201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15215EC2" w14:textId="77777777" w:rsidR="00341E12" w:rsidRDefault="00AC25F8">
                        <w:pPr>
                          <w:pStyle w:val="TableParagraph"/>
                          <w:spacing w:line="201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3C3D0368" w14:textId="77777777" w:rsidR="00341E12" w:rsidRDefault="00AC25F8">
                        <w:pPr>
                          <w:pStyle w:val="TableParagraph"/>
                          <w:spacing w:line="201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0BB878D6" w14:textId="77777777" w:rsidR="00341E12" w:rsidRDefault="00AC25F8">
                        <w:pPr>
                          <w:pStyle w:val="TableParagraph"/>
                          <w:spacing w:line="201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40.0</w:t>
                        </w:r>
                      </w:p>
                    </w:tc>
                  </w:tr>
                  <w:tr w:rsidR="00341E12" w14:paraId="14D9FF9A" w14:textId="77777777">
                    <w:trPr>
                      <w:trHeight w:val="223"/>
                    </w:trPr>
                    <w:tc>
                      <w:tcPr>
                        <w:tcW w:w="4506" w:type="dxa"/>
                      </w:tcPr>
                      <w:p w14:paraId="0E1E86D6" w14:textId="77777777" w:rsidR="00341E12" w:rsidRDefault="00AC25F8">
                        <w:pPr>
                          <w:pStyle w:val="TableParagraph"/>
                          <w:spacing w:line="203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Head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maxillofacial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44276F66" w14:textId="77777777" w:rsidR="00341E12" w:rsidRDefault="00AC25F8">
                        <w:pPr>
                          <w:pStyle w:val="TableParagraph"/>
                          <w:spacing w:line="203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37E9639D" w14:textId="77777777" w:rsidR="00341E12" w:rsidRDefault="00AC25F8">
                        <w:pPr>
                          <w:pStyle w:val="TableParagraph"/>
                          <w:spacing w:line="203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0F9F436C" w14:textId="77777777" w:rsidR="00341E12" w:rsidRDefault="00AC25F8">
                        <w:pPr>
                          <w:pStyle w:val="TableParagraph"/>
                          <w:spacing w:line="203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6BEA415A" w14:textId="77777777" w:rsidR="00341E12" w:rsidRDefault="00AC25F8">
                        <w:pPr>
                          <w:pStyle w:val="TableParagraph"/>
                          <w:spacing w:line="203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44.0</w:t>
                        </w:r>
                      </w:p>
                    </w:tc>
                  </w:tr>
                  <w:tr w:rsidR="00341E12" w14:paraId="6534F97D" w14:textId="77777777">
                    <w:trPr>
                      <w:trHeight w:val="223"/>
                    </w:trPr>
                    <w:tc>
                      <w:tcPr>
                        <w:tcW w:w="4506" w:type="dxa"/>
                      </w:tcPr>
                      <w:p w14:paraId="0A2F6BA0" w14:textId="77777777" w:rsidR="00341E12" w:rsidRDefault="00AC25F8">
                        <w:pPr>
                          <w:pStyle w:val="TableParagraph"/>
                          <w:spacing w:line="203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Cervical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spine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neck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assessment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584080D6" w14:textId="77777777" w:rsidR="00341E12" w:rsidRDefault="00AC25F8">
                        <w:pPr>
                          <w:pStyle w:val="TableParagraph"/>
                          <w:spacing w:line="203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3D9B75EC" w14:textId="77777777" w:rsidR="00341E12" w:rsidRDefault="00AC25F8">
                        <w:pPr>
                          <w:pStyle w:val="TableParagraph"/>
                          <w:spacing w:line="203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1007B2F5" w14:textId="77777777" w:rsidR="00341E12" w:rsidRDefault="00AC25F8">
                        <w:pPr>
                          <w:pStyle w:val="TableParagraph"/>
                          <w:spacing w:line="203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12691AC7" w14:textId="77777777" w:rsidR="00341E12" w:rsidRDefault="00AC25F8">
                        <w:pPr>
                          <w:pStyle w:val="TableParagraph"/>
                          <w:spacing w:line="203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46.0</w:t>
                        </w:r>
                      </w:p>
                    </w:tc>
                  </w:tr>
                  <w:tr w:rsidR="00341E12" w14:paraId="5B8B4DDA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3C542F44" w14:textId="77777777" w:rsidR="00341E12" w:rsidRDefault="00AC25F8">
                        <w:pPr>
                          <w:pStyle w:val="TableParagraph"/>
                          <w:spacing w:line="201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Chest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04A60B0A" w14:textId="77777777" w:rsidR="00341E12" w:rsidRDefault="00AC25F8">
                        <w:pPr>
                          <w:pStyle w:val="TableParagraph"/>
                          <w:spacing w:line="201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71022F1C" w14:textId="77777777" w:rsidR="00341E12" w:rsidRDefault="00AC25F8">
                        <w:pPr>
                          <w:pStyle w:val="TableParagraph"/>
                          <w:spacing w:line="201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82.0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7BD63303" w14:textId="77777777" w:rsidR="00341E12" w:rsidRDefault="00AC25F8">
                        <w:pPr>
                          <w:pStyle w:val="TableParagraph"/>
                          <w:spacing w:line="201" w:lineRule="exact"/>
                          <w:ind w:right="53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63700561" w14:textId="77777777" w:rsidR="00341E12" w:rsidRDefault="00AC25F8">
                        <w:pPr>
                          <w:pStyle w:val="TableParagraph"/>
                          <w:spacing w:line="201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18.0</w:t>
                        </w:r>
                      </w:p>
                    </w:tc>
                  </w:tr>
                  <w:tr w:rsidR="00341E12" w14:paraId="19019356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0A368874" w14:textId="77777777" w:rsidR="00341E12" w:rsidRDefault="00AC25F8">
                        <w:pPr>
                          <w:pStyle w:val="TableParagraph"/>
                          <w:spacing w:line="201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Abdomen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flanks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691D7EF7" w14:textId="77777777" w:rsidR="00341E12" w:rsidRDefault="00AC25F8">
                        <w:pPr>
                          <w:pStyle w:val="TableParagraph"/>
                          <w:spacing w:line="201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2B9CA5BE" w14:textId="77777777" w:rsidR="00341E12" w:rsidRDefault="00AC25F8">
                        <w:pPr>
                          <w:pStyle w:val="TableParagraph"/>
                          <w:spacing w:line="201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338F45F6" w14:textId="77777777" w:rsidR="00341E12" w:rsidRDefault="00AC25F8">
                        <w:pPr>
                          <w:pStyle w:val="TableParagraph"/>
                          <w:spacing w:line="201" w:lineRule="exact"/>
                          <w:ind w:right="53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1A7BC357" w14:textId="77777777" w:rsidR="00341E12" w:rsidRDefault="00AC25F8">
                        <w:pPr>
                          <w:pStyle w:val="TableParagraph"/>
                          <w:spacing w:line="201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10.0</w:t>
                        </w:r>
                      </w:p>
                    </w:tc>
                  </w:tr>
                  <w:tr w:rsidR="00341E12" w14:paraId="44B71CC5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6C7DFC97" w14:textId="77777777" w:rsidR="00341E12" w:rsidRDefault="00AC25F8">
                        <w:pPr>
                          <w:pStyle w:val="TableParagraph"/>
                          <w:spacing w:line="201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Extremities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38502F75" w14:textId="77777777" w:rsidR="00341E12" w:rsidRDefault="00AC25F8">
                        <w:pPr>
                          <w:pStyle w:val="TableParagraph"/>
                          <w:spacing w:line="201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7739660E" w14:textId="77777777" w:rsidR="00341E12" w:rsidRDefault="00AC25F8">
                        <w:pPr>
                          <w:pStyle w:val="TableParagraph"/>
                          <w:spacing w:line="201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700D1D05" w14:textId="77777777" w:rsidR="00341E12" w:rsidRDefault="00AC25F8">
                        <w:pPr>
                          <w:pStyle w:val="TableParagraph"/>
                          <w:spacing w:line="201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421F456C" w14:textId="77777777" w:rsidR="00341E12" w:rsidRDefault="00AC25F8">
                        <w:pPr>
                          <w:pStyle w:val="TableParagraph"/>
                          <w:spacing w:line="201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20.0</w:t>
                        </w:r>
                      </w:p>
                    </w:tc>
                  </w:tr>
                  <w:tr w:rsidR="00341E12" w14:paraId="25AE09AA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3FD797EB" w14:textId="77777777" w:rsidR="00341E12" w:rsidRDefault="00AC25F8">
                        <w:pPr>
                          <w:pStyle w:val="TableParagraph"/>
                          <w:spacing w:line="201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External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genitalia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4CEBF0DB" w14:textId="77777777" w:rsidR="00341E12" w:rsidRDefault="00AC25F8">
                        <w:pPr>
                          <w:pStyle w:val="TableParagraph"/>
                          <w:spacing w:line="201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1283DD46" w14:textId="77777777" w:rsidR="00341E12" w:rsidRDefault="00AC25F8">
                        <w:pPr>
                          <w:pStyle w:val="TableParagraph"/>
                          <w:spacing w:line="201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67CC867E" w14:textId="77777777" w:rsidR="00341E12" w:rsidRDefault="00AC25F8">
                        <w:pPr>
                          <w:pStyle w:val="TableParagraph"/>
                          <w:spacing w:line="201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2C50753A" w14:textId="77777777" w:rsidR="00341E12" w:rsidRDefault="00AC25F8">
                        <w:pPr>
                          <w:pStyle w:val="TableParagraph"/>
                          <w:spacing w:line="201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30.0</w:t>
                        </w:r>
                      </w:p>
                    </w:tc>
                  </w:tr>
                  <w:tr w:rsidR="00341E12" w14:paraId="0FAAD14D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20B57F33" w14:textId="77777777" w:rsidR="00341E12" w:rsidRDefault="00AC25F8">
                        <w:pPr>
                          <w:pStyle w:val="TableParagraph"/>
                          <w:spacing w:line="201" w:lineRule="exact"/>
                          <w:ind w:left="1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6DDD8318" w14:textId="77777777" w:rsidR="00341E12" w:rsidRDefault="00AC25F8">
                        <w:pPr>
                          <w:pStyle w:val="TableParagraph"/>
                          <w:spacing w:line="201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65FB1911" w14:textId="77777777" w:rsidR="00341E12" w:rsidRDefault="00AC25F8">
                        <w:pPr>
                          <w:pStyle w:val="TableParagraph"/>
                          <w:spacing w:line="201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6CFD89FF" w14:textId="77777777" w:rsidR="00341E12" w:rsidRDefault="00AC25F8">
                        <w:pPr>
                          <w:pStyle w:val="TableParagraph"/>
                          <w:spacing w:line="201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55A40042" w14:textId="77777777" w:rsidR="00341E12" w:rsidRDefault="00AC25F8">
                        <w:pPr>
                          <w:pStyle w:val="TableParagraph"/>
                          <w:spacing w:line="201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30.0</w:t>
                        </w:r>
                      </w:p>
                    </w:tc>
                  </w:tr>
                  <w:tr w:rsidR="00341E12" w14:paraId="186189D1" w14:textId="77777777">
                    <w:trPr>
                      <w:trHeight w:val="223"/>
                    </w:trPr>
                    <w:tc>
                      <w:tcPr>
                        <w:tcW w:w="4506" w:type="dxa"/>
                      </w:tcPr>
                      <w:p w14:paraId="272C2AFA" w14:textId="77777777" w:rsidR="00341E12" w:rsidRDefault="00AC25F8">
                        <w:pPr>
                          <w:pStyle w:val="TableParagraph"/>
                          <w:spacing w:line="203" w:lineRule="exact"/>
                          <w:ind w:left="1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Neurological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assessment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64796E8B" w14:textId="77777777" w:rsidR="00341E12" w:rsidRDefault="00AC25F8">
                        <w:pPr>
                          <w:pStyle w:val="TableParagraph"/>
                          <w:spacing w:line="203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2192AD67" w14:textId="77777777" w:rsidR="00341E12" w:rsidRDefault="00AC25F8">
                        <w:pPr>
                          <w:pStyle w:val="TableParagraph"/>
                          <w:spacing w:line="203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13131945" w14:textId="77777777" w:rsidR="00341E12" w:rsidRDefault="00AC25F8">
                        <w:pPr>
                          <w:pStyle w:val="TableParagraph"/>
                          <w:spacing w:line="203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5EBD1F2A" w14:textId="77777777" w:rsidR="00341E12" w:rsidRDefault="00AC25F8">
                        <w:pPr>
                          <w:pStyle w:val="TableParagraph"/>
                          <w:spacing w:line="203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24.0</w:t>
                        </w:r>
                      </w:p>
                    </w:tc>
                  </w:tr>
                  <w:tr w:rsidR="00341E12" w14:paraId="10AD9866" w14:textId="77777777">
                    <w:trPr>
                      <w:trHeight w:val="223"/>
                    </w:trPr>
                    <w:tc>
                      <w:tcPr>
                        <w:tcW w:w="4506" w:type="dxa"/>
                      </w:tcPr>
                      <w:p w14:paraId="70F0DE8E" w14:textId="77777777" w:rsidR="00341E12" w:rsidRDefault="00AC25F8">
                        <w:pPr>
                          <w:pStyle w:val="TableParagraph"/>
                          <w:spacing w:line="203" w:lineRule="exact"/>
                          <w:ind w:left="1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Pain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assessment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6396E04D" w14:textId="77777777" w:rsidR="00341E12" w:rsidRDefault="00AC25F8">
                        <w:pPr>
                          <w:pStyle w:val="TableParagraph"/>
                          <w:spacing w:line="203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2E27C769" w14:textId="77777777" w:rsidR="00341E12" w:rsidRDefault="00AC25F8">
                        <w:pPr>
                          <w:pStyle w:val="TableParagraph"/>
                          <w:spacing w:line="203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82.0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4719CE07" w14:textId="77777777" w:rsidR="00341E12" w:rsidRDefault="00AC25F8">
                        <w:pPr>
                          <w:pStyle w:val="TableParagraph"/>
                          <w:spacing w:line="203" w:lineRule="exact"/>
                          <w:ind w:right="53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4401B5F0" w14:textId="77777777" w:rsidR="00341E12" w:rsidRDefault="00AC25F8">
                        <w:pPr>
                          <w:pStyle w:val="TableParagraph"/>
                          <w:spacing w:line="203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18.0</w:t>
                        </w:r>
                      </w:p>
                    </w:tc>
                  </w:tr>
                  <w:tr w:rsidR="00341E12" w14:paraId="298B6877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6EBC3D38" w14:textId="77777777" w:rsidR="00341E12" w:rsidRDefault="00AC25F8">
                        <w:pPr>
                          <w:pStyle w:val="TableParagraph"/>
                          <w:spacing w:line="201" w:lineRule="exact"/>
                          <w:ind w:left="1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Pulse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oximetry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46858814" w14:textId="77777777" w:rsidR="00341E12" w:rsidRDefault="00AC25F8">
                        <w:pPr>
                          <w:pStyle w:val="TableParagraph"/>
                          <w:spacing w:line="201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0BC22F20" w14:textId="77777777" w:rsidR="00341E12" w:rsidRDefault="00AC25F8">
                        <w:pPr>
                          <w:pStyle w:val="TableParagraph"/>
                          <w:spacing w:line="201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33969985" w14:textId="77777777" w:rsidR="00341E12" w:rsidRDefault="00AC25F8">
                        <w:pPr>
                          <w:pStyle w:val="TableParagraph"/>
                          <w:spacing w:line="201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338C5451" w14:textId="77777777" w:rsidR="00341E12" w:rsidRDefault="00AC25F8">
                        <w:pPr>
                          <w:pStyle w:val="TableParagraph"/>
                          <w:spacing w:line="201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30.0</w:t>
                        </w:r>
                      </w:p>
                    </w:tc>
                  </w:tr>
                  <w:tr w:rsidR="00341E12" w14:paraId="47F974C3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64336A2E" w14:textId="77777777" w:rsidR="00341E12" w:rsidRDefault="00AC25F8">
                        <w:pPr>
                          <w:pStyle w:val="TableParagraph"/>
                          <w:spacing w:line="201" w:lineRule="exact"/>
                          <w:ind w:left="1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Connect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Patient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monitor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237D5575" w14:textId="77777777" w:rsidR="00341E12" w:rsidRDefault="00AC25F8">
                        <w:pPr>
                          <w:pStyle w:val="TableParagraph"/>
                          <w:spacing w:line="201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39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1A442ED1" w14:textId="77777777" w:rsidR="00341E12" w:rsidRDefault="00AC25F8">
                        <w:pPr>
                          <w:pStyle w:val="TableParagraph"/>
                          <w:spacing w:line="201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78.0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44C4BC13" w14:textId="77777777" w:rsidR="00341E12" w:rsidRDefault="00AC25F8">
                        <w:pPr>
                          <w:pStyle w:val="TableParagraph"/>
                          <w:spacing w:line="201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4A700EED" w14:textId="77777777" w:rsidR="00341E12" w:rsidRDefault="00AC25F8">
                        <w:pPr>
                          <w:pStyle w:val="TableParagraph"/>
                          <w:spacing w:line="201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22.0</w:t>
                        </w:r>
                      </w:p>
                    </w:tc>
                  </w:tr>
                  <w:tr w:rsidR="00341E12" w14:paraId="153D066D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48012E70" w14:textId="77777777" w:rsidR="00341E12" w:rsidRDefault="00AC25F8">
                        <w:pPr>
                          <w:pStyle w:val="TableParagraph"/>
                          <w:spacing w:line="201" w:lineRule="exact"/>
                          <w:ind w:left="1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Report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laboratory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findings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705F511B" w14:textId="77777777" w:rsidR="00341E12" w:rsidRDefault="00AC25F8">
                        <w:pPr>
                          <w:pStyle w:val="TableParagraph"/>
                          <w:spacing w:line="201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13B77185" w14:textId="77777777" w:rsidR="00341E12" w:rsidRDefault="00AC25F8">
                        <w:pPr>
                          <w:pStyle w:val="TableParagraph"/>
                          <w:spacing w:line="201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7F8AC6C4" w14:textId="77777777" w:rsidR="00341E12" w:rsidRDefault="00AC25F8">
                        <w:pPr>
                          <w:pStyle w:val="TableParagraph"/>
                          <w:spacing w:line="201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09F84A0A" w14:textId="77777777" w:rsidR="00341E12" w:rsidRDefault="00AC25F8">
                        <w:pPr>
                          <w:pStyle w:val="TableParagraph"/>
                          <w:spacing w:line="201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70.0</w:t>
                        </w:r>
                      </w:p>
                    </w:tc>
                  </w:tr>
                  <w:tr w:rsidR="00341E12" w14:paraId="6B99B9B4" w14:textId="77777777">
                    <w:trPr>
                      <w:trHeight w:val="220"/>
                    </w:trPr>
                    <w:tc>
                      <w:tcPr>
                        <w:tcW w:w="4506" w:type="dxa"/>
                      </w:tcPr>
                      <w:p w14:paraId="612C3E31" w14:textId="77777777" w:rsidR="00341E12" w:rsidRDefault="00AC25F8">
                        <w:pPr>
                          <w:pStyle w:val="TableParagraph"/>
                          <w:spacing w:line="201" w:lineRule="exact"/>
                          <w:ind w:left="1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Check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radiological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transfer</w:t>
                        </w:r>
                      </w:p>
                    </w:tc>
                    <w:tc>
                      <w:tcPr>
                        <w:tcW w:w="1903" w:type="dxa"/>
                      </w:tcPr>
                      <w:p w14:paraId="795AB949" w14:textId="77777777" w:rsidR="00341E12" w:rsidRDefault="00AC25F8">
                        <w:pPr>
                          <w:pStyle w:val="TableParagraph"/>
                          <w:spacing w:line="201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083" w:type="dxa"/>
                      </w:tcPr>
                      <w:p w14:paraId="28831D68" w14:textId="77777777" w:rsidR="00341E12" w:rsidRDefault="00AC25F8">
                        <w:pPr>
                          <w:pStyle w:val="TableParagraph"/>
                          <w:spacing w:line="201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80.0</w:t>
                        </w:r>
                      </w:p>
                    </w:tc>
                    <w:tc>
                      <w:tcPr>
                        <w:tcW w:w="1117" w:type="dxa"/>
                      </w:tcPr>
                      <w:p w14:paraId="490BEA3C" w14:textId="77777777" w:rsidR="00341E12" w:rsidRDefault="00AC25F8">
                        <w:pPr>
                          <w:pStyle w:val="TableParagraph"/>
                          <w:spacing w:line="201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265" w:type="dxa"/>
                      </w:tcPr>
                      <w:p w14:paraId="6925D643" w14:textId="77777777" w:rsidR="00341E12" w:rsidRDefault="00AC25F8">
                        <w:pPr>
                          <w:pStyle w:val="TableParagraph"/>
                          <w:spacing w:line="201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20.0</w:t>
                        </w:r>
                      </w:p>
                    </w:tc>
                  </w:tr>
                  <w:tr w:rsidR="00341E12" w14:paraId="62F2EF3C" w14:textId="77777777">
                    <w:trPr>
                      <w:trHeight w:val="226"/>
                    </w:trPr>
                    <w:tc>
                      <w:tcPr>
                        <w:tcW w:w="4506" w:type="dxa"/>
                        <w:tcBorders>
                          <w:bottom w:val="single" w:sz="4" w:space="0" w:color="000000"/>
                        </w:tcBorders>
                      </w:tcPr>
                      <w:p w14:paraId="037627C7" w14:textId="77777777" w:rsidR="00341E12" w:rsidRDefault="00AC25F8">
                        <w:pPr>
                          <w:pStyle w:val="TableParagraph"/>
                          <w:spacing w:line="206" w:lineRule="exact"/>
                          <w:ind w:left="1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practice</w:t>
                        </w:r>
                      </w:p>
                    </w:tc>
                    <w:tc>
                      <w:tcPr>
                        <w:tcW w:w="1903" w:type="dxa"/>
                        <w:tcBorders>
                          <w:bottom w:val="single" w:sz="4" w:space="0" w:color="000000"/>
                        </w:tcBorders>
                      </w:tcPr>
                      <w:p w14:paraId="66E0BAA8" w14:textId="77777777" w:rsidR="00341E12" w:rsidRDefault="00AC25F8">
                        <w:pPr>
                          <w:pStyle w:val="TableParagraph"/>
                          <w:spacing w:line="206" w:lineRule="exact"/>
                          <w:ind w:right="3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1083" w:type="dxa"/>
                        <w:tcBorders>
                          <w:bottom w:val="single" w:sz="4" w:space="0" w:color="000000"/>
                        </w:tcBorders>
                      </w:tcPr>
                      <w:p w14:paraId="5665B62B" w14:textId="77777777" w:rsidR="00341E12" w:rsidRDefault="00AC25F8">
                        <w:pPr>
                          <w:pStyle w:val="TableParagraph"/>
                          <w:spacing w:line="206" w:lineRule="exact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68.0</w:t>
                        </w:r>
                      </w:p>
                    </w:tc>
                    <w:tc>
                      <w:tcPr>
                        <w:tcW w:w="1117" w:type="dxa"/>
                        <w:tcBorders>
                          <w:bottom w:val="single" w:sz="4" w:space="0" w:color="000000"/>
                        </w:tcBorders>
                      </w:tcPr>
                      <w:p w14:paraId="170A621F" w14:textId="77777777" w:rsidR="00341E12" w:rsidRDefault="00AC25F8">
                        <w:pPr>
                          <w:pStyle w:val="TableParagraph"/>
                          <w:spacing w:line="206" w:lineRule="exact"/>
                          <w:ind w:right="4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265" w:type="dxa"/>
                        <w:tcBorders>
                          <w:bottom w:val="single" w:sz="4" w:space="0" w:color="000000"/>
                        </w:tcBorders>
                      </w:tcPr>
                      <w:p w14:paraId="0462F238" w14:textId="77777777" w:rsidR="00341E12" w:rsidRDefault="00AC25F8">
                        <w:pPr>
                          <w:pStyle w:val="TableParagraph"/>
                          <w:spacing w:line="206" w:lineRule="exact"/>
                          <w:ind w:right="4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32.0</w:t>
                        </w:r>
                      </w:p>
                    </w:tc>
                  </w:tr>
                </w:tbl>
                <w:p w14:paraId="1CD0C709" w14:textId="77777777" w:rsidR="00341E12" w:rsidRDefault="00341E1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Table</w:t>
      </w:r>
      <w:r>
        <w:rPr>
          <w:spacing w:val="13"/>
        </w:rPr>
        <w:t xml:space="preserve"> </w:t>
      </w:r>
      <w:r>
        <w:t>(3):</w:t>
      </w:r>
      <w:r>
        <w:rPr>
          <w:spacing w:val="14"/>
        </w:rPr>
        <w:t xml:space="preserve"> </w:t>
      </w:r>
      <w:r>
        <w:t>Frequency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Percentage</w:t>
      </w:r>
      <w:r>
        <w:rPr>
          <w:spacing w:val="14"/>
        </w:rPr>
        <w:t xml:space="preserve"> </w:t>
      </w:r>
      <w:r>
        <w:t>distribution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nurses'</w:t>
      </w:r>
      <w:r>
        <w:rPr>
          <w:spacing w:val="14"/>
        </w:rPr>
        <w:t xml:space="preserve"> </w:t>
      </w:r>
      <w:r>
        <w:t>level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practice</w:t>
      </w:r>
      <w:r>
        <w:rPr>
          <w:spacing w:val="14"/>
        </w:rPr>
        <w:t xml:space="preserve"> </w:t>
      </w:r>
      <w:r>
        <w:t>regarding</w:t>
      </w:r>
      <w:r>
        <w:rPr>
          <w:spacing w:val="14"/>
        </w:rPr>
        <w:t xml:space="preserve"> </w:t>
      </w:r>
      <w:r>
        <w:t>tertiary</w:t>
      </w:r>
      <w:r>
        <w:rPr>
          <w:spacing w:val="14"/>
        </w:rPr>
        <w:t xml:space="preserve"> </w:t>
      </w:r>
      <w:r>
        <w:t>trauma</w:t>
      </w:r>
      <w:r>
        <w:rPr>
          <w:spacing w:val="14"/>
        </w:rPr>
        <w:t xml:space="preserve"> </w:t>
      </w:r>
      <w:r>
        <w:t>survey</w:t>
      </w:r>
      <w:r>
        <w:rPr>
          <w:spacing w:val="-47"/>
        </w:rPr>
        <w:t xml:space="preserve"> </w:t>
      </w:r>
      <w:r>
        <w:t>(n=50).</w:t>
      </w:r>
    </w:p>
    <w:p w14:paraId="01C7BEFA" w14:textId="77777777" w:rsidR="00341E12" w:rsidRDefault="00AC25F8">
      <w:pPr>
        <w:tabs>
          <w:tab w:val="left" w:pos="6043"/>
          <w:tab w:val="left" w:pos="8134"/>
        </w:tabs>
        <w:ind w:left="266"/>
        <w:rPr>
          <w:b/>
          <w:sz w:val="20"/>
        </w:rPr>
      </w:pPr>
      <w:r>
        <w:rPr>
          <w:b/>
          <w:position w:val="-10"/>
          <w:sz w:val="20"/>
        </w:rPr>
        <w:t>Practices</w:t>
      </w:r>
      <w:r>
        <w:rPr>
          <w:b/>
          <w:position w:val="-10"/>
          <w:sz w:val="20"/>
        </w:rPr>
        <w:tab/>
      </w:r>
      <w:r>
        <w:rPr>
          <w:b/>
          <w:sz w:val="20"/>
        </w:rPr>
        <w:t>Satisfactory</w:t>
      </w:r>
      <w:r>
        <w:rPr>
          <w:b/>
          <w:sz w:val="20"/>
        </w:rPr>
        <w:tab/>
        <w:t>Unsatisfactory</w:t>
      </w:r>
    </w:p>
    <w:p w14:paraId="66F628BA" w14:textId="77777777" w:rsidR="00341E12" w:rsidRDefault="00341E12">
      <w:pPr>
        <w:pStyle w:val="BodyText"/>
        <w:rPr>
          <w:b/>
          <w:sz w:val="32"/>
        </w:rPr>
      </w:pPr>
    </w:p>
    <w:p w14:paraId="0C855259" w14:textId="77777777" w:rsidR="00341E12" w:rsidRDefault="00341E12">
      <w:pPr>
        <w:pStyle w:val="BodyText"/>
        <w:rPr>
          <w:b/>
          <w:sz w:val="32"/>
        </w:rPr>
      </w:pPr>
    </w:p>
    <w:p w14:paraId="71B4E497" w14:textId="77777777" w:rsidR="00341E12" w:rsidRDefault="00341E12">
      <w:pPr>
        <w:pStyle w:val="BodyText"/>
        <w:rPr>
          <w:b/>
          <w:sz w:val="32"/>
        </w:rPr>
      </w:pPr>
    </w:p>
    <w:p w14:paraId="43B260E7" w14:textId="77777777" w:rsidR="00341E12" w:rsidRDefault="00341E12">
      <w:pPr>
        <w:pStyle w:val="BodyText"/>
        <w:rPr>
          <w:b/>
          <w:sz w:val="32"/>
        </w:rPr>
      </w:pPr>
    </w:p>
    <w:p w14:paraId="2D3C5510" w14:textId="77777777" w:rsidR="00341E12" w:rsidRDefault="00341E12">
      <w:pPr>
        <w:pStyle w:val="BodyText"/>
        <w:rPr>
          <w:b/>
          <w:sz w:val="32"/>
        </w:rPr>
      </w:pPr>
    </w:p>
    <w:p w14:paraId="7E9803CD" w14:textId="77777777" w:rsidR="00341E12" w:rsidRDefault="00341E12">
      <w:pPr>
        <w:pStyle w:val="BodyText"/>
        <w:rPr>
          <w:b/>
          <w:sz w:val="32"/>
        </w:rPr>
      </w:pPr>
    </w:p>
    <w:p w14:paraId="28D6CA22" w14:textId="77777777" w:rsidR="00341E12" w:rsidRDefault="00341E12">
      <w:pPr>
        <w:pStyle w:val="BodyText"/>
        <w:rPr>
          <w:b/>
          <w:sz w:val="32"/>
        </w:rPr>
      </w:pPr>
    </w:p>
    <w:p w14:paraId="53153B2A" w14:textId="77777777" w:rsidR="00341E12" w:rsidRDefault="00341E12">
      <w:pPr>
        <w:pStyle w:val="BodyText"/>
        <w:rPr>
          <w:b/>
          <w:sz w:val="32"/>
        </w:rPr>
      </w:pPr>
    </w:p>
    <w:p w14:paraId="708B98AA" w14:textId="77777777" w:rsidR="00341E12" w:rsidRDefault="00341E12">
      <w:pPr>
        <w:pStyle w:val="BodyText"/>
        <w:rPr>
          <w:b/>
          <w:sz w:val="32"/>
        </w:rPr>
      </w:pPr>
    </w:p>
    <w:p w14:paraId="366CACDE" w14:textId="77777777" w:rsidR="00341E12" w:rsidRDefault="00341E12">
      <w:pPr>
        <w:pStyle w:val="BodyText"/>
        <w:rPr>
          <w:b/>
          <w:sz w:val="32"/>
        </w:rPr>
      </w:pPr>
    </w:p>
    <w:p w14:paraId="023084EA" w14:textId="77777777" w:rsidR="00341E12" w:rsidRDefault="00341E12">
      <w:pPr>
        <w:pStyle w:val="BodyText"/>
        <w:rPr>
          <w:b/>
          <w:sz w:val="32"/>
        </w:rPr>
      </w:pPr>
    </w:p>
    <w:p w14:paraId="1A67A455" w14:textId="77777777" w:rsidR="00341E12" w:rsidRDefault="00341E12">
      <w:pPr>
        <w:pStyle w:val="BodyText"/>
        <w:rPr>
          <w:b/>
          <w:sz w:val="32"/>
        </w:rPr>
      </w:pPr>
    </w:p>
    <w:p w14:paraId="15180183" w14:textId="77777777" w:rsidR="00341E12" w:rsidRDefault="00341E12">
      <w:pPr>
        <w:pStyle w:val="BodyText"/>
        <w:rPr>
          <w:b/>
          <w:sz w:val="32"/>
        </w:rPr>
      </w:pPr>
    </w:p>
    <w:p w14:paraId="54FEC4A6" w14:textId="77777777" w:rsidR="00341E12" w:rsidRDefault="00341E12">
      <w:pPr>
        <w:pStyle w:val="BodyText"/>
        <w:spacing w:before="10"/>
        <w:rPr>
          <w:b/>
          <w:sz w:val="45"/>
        </w:rPr>
      </w:pPr>
    </w:p>
    <w:p w14:paraId="4CCAE7C6" w14:textId="77777777" w:rsidR="00341E12" w:rsidRDefault="00AC25F8">
      <w:pPr>
        <w:pStyle w:val="Heading1"/>
        <w:spacing w:before="1" w:line="230" w:lineRule="auto"/>
        <w:ind w:left="952" w:hanging="720"/>
      </w:pPr>
      <w:r>
        <w:pict w14:anchorId="2B894979">
          <v:shape id="_x0000_s1041" alt="" style="position:absolute;left:0;text-align:left;margin-left:51.1pt;margin-top:28.2pt;width:492.75pt;height:1.45pt;z-index:-15726592;mso-wrap-edited:f;mso-width-percent:0;mso-height-percent:0;mso-wrap-distance-left:0;mso-wrap-distance-right:0;mso-position-horizontal-relative:page;mso-width-percent:0;mso-height-percent:0" coordsize="9855,29" o:spt="100" adj="0,,0" path="m9855,19r-6418,l3408,19,,19,,29r3408,l3437,29r6418,l9855,19xm9855,l3437,r-29,l,,,10r3408,l3437,10r6418,l9855,xe" fillcolor="black" stroked="f">
            <v:stroke joinstyle="round"/>
            <v:formulas/>
            <v:path arrowok="t" o:connecttype="custom" o:connectlocs="6257925,370205;2182495,370205;2164080,370205;0,370205;0,376555;2164080,376555;2182495,376555;6257925,376555;6257925,370205;6257925,358140;2182495,358140;2164080,358140;0,358140;0,364490;2164080,364490;2182495,364490;6257925,364490;6257925,358140" o:connectangles="0,0,0,0,0,0,0,0,0,0,0,0,0,0,0,0,0,0"/>
            <w10:wrap type="topAndBottom" anchorx="page"/>
          </v:shape>
        </w:pict>
      </w:r>
      <w:r>
        <w:t>Table</w:t>
      </w:r>
      <w:r>
        <w:rPr>
          <w:spacing w:val="32"/>
        </w:rPr>
        <w:t xml:space="preserve"> </w:t>
      </w:r>
      <w:r>
        <w:t>(4):</w:t>
      </w:r>
      <w:r>
        <w:rPr>
          <w:spacing w:val="32"/>
        </w:rPr>
        <w:t xml:space="preserve"> </w:t>
      </w:r>
      <w:r>
        <w:t>Correlation</w:t>
      </w:r>
      <w:r>
        <w:rPr>
          <w:spacing w:val="32"/>
        </w:rPr>
        <w:t xml:space="preserve"> </w:t>
      </w:r>
      <w:r>
        <w:t>between</w:t>
      </w:r>
      <w:r>
        <w:rPr>
          <w:spacing w:val="32"/>
        </w:rPr>
        <w:t xml:space="preserve"> </w:t>
      </w:r>
      <w:r>
        <w:t>nurses'</w:t>
      </w:r>
      <w:r>
        <w:rPr>
          <w:spacing w:val="32"/>
        </w:rPr>
        <w:t xml:space="preserve"> </w:t>
      </w:r>
      <w:r>
        <w:t>total</w:t>
      </w:r>
      <w:r>
        <w:rPr>
          <w:spacing w:val="32"/>
        </w:rPr>
        <w:t xml:space="preserve"> </w:t>
      </w:r>
      <w:r>
        <w:t>level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knowledge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nurses'</w:t>
      </w:r>
      <w:r>
        <w:rPr>
          <w:spacing w:val="32"/>
        </w:rPr>
        <w:t xml:space="preserve"> </w:t>
      </w:r>
      <w:r>
        <w:t>total</w:t>
      </w:r>
      <w:r>
        <w:rPr>
          <w:spacing w:val="32"/>
        </w:rPr>
        <w:t xml:space="preserve"> </w:t>
      </w:r>
      <w:r>
        <w:t>level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practice</w:t>
      </w:r>
      <w:r>
        <w:rPr>
          <w:spacing w:val="32"/>
        </w:rPr>
        <w:t xml:space="preserve"> </w:t>
      </w:r>
      <w:r>
        <w:t>regarding</w:t>
      </w:r>
      <w:r>
        <w:rPr>
          <w:spacing w:val="-47"/>
        </w:rPr>
        <w:t xml:space="preserve"> </w:t>
      </w:r>
      <w:r>
        <w:t>tertiary</w:t>
      </w:r>
      <w:r>
        <w:rPr>
          <w:spacing w:val="3"/>
        </w:rPr>
        <w:t xml:space="preserve"> </w:t>
      </w:r>
      <w:r>
        <w:t>trauma</w:t>
      </w:r>
      <w:r>
        <w:rPr>
          <w:spacing w:val="3"/>
        </w:rPr>
        <w:t xml:space="preserve"> </w:t>
      </w:r>
      <w:r>
        <w:t>survey</w:t>
      </w:r>
      <w:r>
        <w:rPr>
          <w:spacing w:val="4"/>
        </w:rPr>
        <w:t xml:space="preserve"> </w:t>
      </w:r>
      <w:r>
        <w:t>(n=50).</w:t>
      </w:r>
    </w:p>
    <w:p w14:paraId="1F2A7E1C" w14:textId="77777777" w:rsidR="00341E12" w:rsidRDefault="00341E12">
      <w:pPr>
        <w:spacing w:line="230" w:lineRule="auto"/>
        <w:sectPr w:rsidR="00341E12">
          <w:type w:val="continuous"/>
          <w:pgSz w:w="11900" w:h="16840"/>
          <w:pgMar w:top="580" w:right="920" w:bottom="640" w:left="900" w:header="720" w:footer="720" w:gutter="0"/>
          <w:cols w:space="720"/>
        </w:sectPr>
      </w:pPr>
    </w:p>
    <w:p w14:paraId="3C34B038" w14:textId="77777777" w:rsidR="00341E12" w:rsidRDefault="00341E12">
      <w:pPr>
        <w:pStyle w:val="BodyText"/>
        <w:spacing w:before="1"/>
        <w:rPr>
          <w:b/>
          <w:sz w:val="27"/>
        </w:rPr>
      </w:pPr>
    </w:p>
    <w:p w14:paraId="4C592916" w14:textId="77777777" w:rsidR="00341E12" w:rsidRDefault="00AC25F8">
      <w:pPr>
        <w:spacing w:before="1"/>
        <w:ind w:left="232"/>
        <w:rPr>
          <w:b/>
          <w:sz w:val="20"/>
        </w:rPr>
      </w:pPr>
      <w:r>
        <w:rPr>
          <w:b/>
          <w:sz w:val="20"/>
        </w:rPr>
        <w:t>Items</w:t>
      </w:r>
    </w:p>
    <w:p w14:paraId="138A1B8B" w14:textId="77777777" w:rsidR="00341E12" w:rsidRDefault="00AC25F8">
      <w:pPr>
        <w:pStyle w:val="Heading1"/>
        <w:spacing w:before="82"/>
        <w:ind w:left="1615"/>
      </w:pPr>
      <w:r>
        <w:rPr>
          <w:b w:val="0"/>
        </w:rPr>
        <w:br w:type="column"/>
      </w:r>
      <w:r>
        <w:t>Total</w:t>
      </w:r>
      <w:r>
        <w:rPr>
          <w:spacing w:val="-5"/>
        </w:rPr>
        <w:t xml:space="preserve"> </w:t>
      </w:r>
      <w:r>
        <w:t>Practice</w:t>
      </w:r>
    </w:p>
    <w:p w14:paraId="344F6236" w14:textId="77777777" w:rsidR="00341E12" w:rsidRDefault="00341E12">
      <w:pPr>
        <w:pStyle w:val="BodyText"/>
        <w:rPr>
          <w:b/>
        </w:rPr>
      </w:pPr>
    </w:p>
    <w:p w14:paraId="64778CBA" w14:textId="77777777" w:rsidR="00341E12" w:rsidRDefault="00AC25F8">
      <w:pPr>
        <w:tabs>
          <w:tab w:val="left" w:pos="4129"/>
        </w:tabs>
        <w:ind w:left="232"/>
        <w:rPr>
          <w:b/>
          <w:sz w:val="20"/>
        </w:rPr>
      </w:pPr>
      <w:r>
        <w:rPr>
          <w:b/>
          <w:sz w:val="20"/>
        </w:rPr>
        <w:t>Correlation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Coefficient</w:t>
      </w:r>
      <w:r>
        <w:rPr>
          <w:b/>
          <w:sz w:val="20"/>
        </w:rPr>
        <w:tab/>
        <w:t>p-value</w:t>
      </w:r>
    </w:p>
    <w:p w14:paraId="595EB6FA" w14:textId="77777777" w:rsidR="00341E12" w:rsidRDefault="00341E12">
      <w:pPr>
        <w:rPr>
          <w:sz w:val="20"/>
        </w:rPr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751" w:space="3788"/>
            <w:col w:w="5541"/>
          </w:cols>
        </w:sectPr>
      </w:pPr>
    </w:p>
    <w:p w14:paraId="219E74E1" w14:textId="77777777" w:rsidR="00341E12" w:rsidRDefault="00341E12">
      <w:pPr>
        <w:pStyle w:val="BodyText"/>
        <w:spacing w:before="5"/>
        <w:rPr>
          <w:b/>
          <w:sz w:val="10"/>
        </w:rPr>
      </w:pPr>
    </w:p>
    <w:p w14:paraId="56F6B055" w14:textId="77777777" w:rsidR="00341E12" w:rsidRDefault="00AC25F8"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 w14:anchorId="0ED3E9FE">
          <v:group id="_x0000_s1039" alt="" style="width:492.75pt;height:.5pt;mso-position-horizontal-relative:char;mso-position-vertical-relative:line" coordsize="9855,10">
            <v:rect id="_x0000_s1040" alt="" style="position:absolute;width:9855;height:10" fillcolor="black" stroked="f"/>
            <w10:anchorlock/>
          </v:group>
        </w:pict>
      </w:r>
    </w:p>
    <w:p w14:paraId="50D7897D" w14:textId="77777777" w:rsidR="00341E12" w:rsidRDefault="00AC25F8">
      <w:pPr>
        <w:tabs>
          <w:tab w:val="left" w:pos="5538"/>
          <w:tab w:val="left" w:pos="8604"/>
        </w:tabs>
        <w:spacing w:before="100"/>
        <w:ind w:left="232"/>
        <w:rPr>
          <w:sz w:val="20"/>
        </w:rPr>
      </w:pPr>
      <w:r>
        <w:pict w14:anchorId="74C815D9">
          <v:rect id="_x0000_s1038" alt="" style="position:absolute;left:0;text-align:left;margin-left:50.4pt;margin-top:22pt;width:493.45pt;height:.5pt;z-index:-157255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Knowledge</w:t>
      </w:r>
      <w:r>
        <w:rPr>
          <w:b/>
          <w:sz w:val="20"/>
        </w:rPr>
        <w:tab/>
      </w:r>
      <w:r>
        <w:rPr>
          <w:sz w:val="20"/>
        </w:rPr>
        <w:t>0.537</w:t>
      </w:r>
      <w:r>
        <w:rPr>
          <w:sz w:val="20"/>
        </w:rPr>
        <w:tab/>
        <w:t>&lt;0.001**</w:t>
      </w:r>
    </w:p>
    <w:p w14:paraId="77C26DBA" w14:textId="77777777" w:rsidR="00341E12" w:rsidRDefault="00341E12">
      <w:pPr>
        <w:rPr>
          <w:sz w:val="20"/>
        </w:rPr>
        <w:sectPr w:rsidR="00341E12">
          <w:type w:val="continuous"/>
          <w:pgSz w:w="11900" w:h="16840"/>
          <w:pgMar w:top="580" w:right="920" w:bottom="640" w:left="900" w:header="720" w:footer="720" w:gutter="0"/>
          <w:cols w:space="720"/>
        </w:sectPr>
      </w:pPr>
    </w:p>
    <w:p w14:paraId="78F8794B" w14:textId="77777777" w:rsidR="00341E12" w:rsidRDefault="00341E12">
      <w:pPr>
        <w:pStyle w:val="BodyText"/>
        <w:spacing w:before="4"/>
        <w:rPr>
          <w:sz w:val="22"/>
        </w:rPr>
      </w:pPr>
    </w:p>
    <w:p w14:paraId="6F5234D8" w14:textId="77777777" w:rsidR="00341E12" w:rsidRDefault="00AC25F8">
      <w:pPr>
        <w:pStyle w:val="Heading1"/>
        <w:spacing w:before="94"/>
      </w:pPr>
      <w:r>
        <w:t>Table</w:t>
      </w:r>
      <w:r>
        <w:rPr>
          <w:spacing w:val="37"/>
        </w:rPr>
        <w:t xml:space="preserve"> </w:t>
      </w:r>
      <w:r>
        <w:t>(5):</w:t>
      </w:r>
      <w:r>
        <w:rPr>
          <w:spacing w:val="38"/>
        </w:rPr>
        <w:t xml:space="preserve"> </w:t>
      </w:r>
      <w:r>
        <w:t>Frequency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percentage</w:t>
      </w:r>
      <w:r>
        <w:rPr>
          <w:spacing w:val="37"/>
        </w:rPr>
        <w:t xml:space="preserve"> </w:t>
      </w:r>
      <w:r>
        <w:t>distribution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patients'</w:t>
      </w:r>
      <w:r>
        <w:rPr>
          <w:spacing w:val="38"/>
        </w:rPr>
        <w:t xml:space="preserve"> </w:t>
      </w:r>
      <w:r>
        <w:t>sociodemographic</w:t>
      </w:r>
      <w:r>
        <w:rPr>
          <w:spacing w:val="37"/>
        </w:rPr>
        <w:t xml:space="preserve"> </w:t>
      </w:r>
      <w:r>
        <w:t>characteristics</w:t>
      </w:r>
      <w:r>
        <w:rPr>
          <w:spacing w:val="38"/>
        </w:rPr>
        <w:t xml:space="preserve"> </w:t>
      </w:r>
      <w:r>
        <w:t>under</w:t>
      </w:r>
      <w:r>
        <w:rPr>
          <w:spacing w:val="37"/>
        </w:rPr>
        <w:t xml:space="preserve"> </w:t>
      </w:r>
      <w:r>
        <w:t>study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2926"/>
        <w:gridCol w:w="1020"/>
        <w:gridCol w:w="1064"/>
      </w:tblGrid>
      <w:tr w:rsidR="00341E12" w14:paraId="0ACE601A" w14:textId="77777777">
        <w:trPr>
          <w:trHeight w:val="227"/>
        </w:trPr>
        <w:tc>
          <w:tcPr>
            <w:tcW w:w="4860" w:type="dxa"/>
          </w:tcPr>
          <w:p w14:paraId="3FC23363" w14:textId="77777777" w:rsidR="00341E12" w:rsidRDefault="00AC25F8">
            <w:pPr>
              <w:pStyle w:val="TableParagraph"/>
              <w:spacing w:line="207" w:lineRule="exact"/>
              <w:ind w:left="844"/>
              <w:rPr>
                <w:b/>
                <w:sz w:val="20"/>
              </w:rPr>
            </w:pPr>
            <w:r>
              <w:rPr>
                <w:b/>
                <w:sz w:val="20"/>
              </w:rPr>
              <w:t>(n=50).</w:t>
            </w:r>
          </w:p>
        </w:tc>
        <w:tc>
          <w:tcPr>
            <w:tcW w:w="5010" w:type="dxa"/>
            <w:gridSpan w:val="3"/>
          </w:tcPr>
          <w:p w14:paraId="183A2C9E" w14:textId="77777777" w:rsidR="00341E12" w:rsidRDefault="00341E12">
            <w:pPr>
              <w:pStyle w:val="TableParagraph"/>
              <w:rPr>
                <w:sz w:val="16"/>
              </w:rPr>
            </w:pPr>
          </w:p>
        </w:tc>
      </w:tr>
      <w:tr w:rsidR="00341E12" w14:paraId="1409AD5C" w14:textId="77777777">
        <w:trPr>
          <w:trHeight w:val="243"/>
        </w:trPr>
        <w:tc>
          <w:tcPr>
            <w:tcW w:w="4860" w:type="dxa"/>
            <w:tcBorders>
              <w:top w:val="double" w:sz="1" w:space="0" w:color="000000"/>
              <w:bottom w:val="single" w:sz="4" w:space="0" w:color="000000"/>
            </w:tcBorders>
          </w:tcPr>
          <w:p w14:paraId="2A49697D" w14:textId="77777777" w:rsidR="00341E12" w:rsidRDefault="00AC25F8">
            <w:pPr>
              <w:pStyle w:val="TableParagraph"/>
              <w:spacing w:before="2" w:line="222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Characteristic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</w:p>
        </w:tc>
        <w:tc>
          <w:tcPr>
            <w:tcW w:w="2926" w:type="dxa"/>
            <w:tcBorders>
              <w:top w:val="double" w:sz="1" w:space="0" w:color="000000"/>
              <w:bottom w:val="single" w:sz="4" w:space="0" w:color="000000"/>
            </w:tcBorders>
          </w:tcPr>
          <w:p w14:paraId="5D60A20C" w14:textId="77777777" w:rsidR="00341E12" w:rsidRDefault="00AC25F8">
            <w:pPr>
              <w:pStyle w:val="TableParagraph"/>
              <w:spacing w:before="2" w:line="222" w:lineRule="exact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020" w:type="dxa"/>
            <w:tcBorders>
              <w:top w:val="double" w:sz="1" w:space="0" w:color="000000"/>
              <w:bottom w:val="single" w:sz="4" w:space="0" w:color="000000"/>
            </w:tcBorders>
          </w:tcPr>
          <w:p w14:paraId="5F3584B1" w14:textId="77777777" w:rsidR="00341E12" w:rsidRDefault="00341E12">
            <w:pPr>
              <w:pStyle w:val="TableParagraph"/>
              <w:rPr>
                <w:sz w:val="16"/>
              </w:rPr>
            </w:pPr>
          </w:p>
        </w:tc>
        <w:tc>
          <w:tcPr>
            <w:tcW w:w="1064" w:type="dxa"/>
            <w:tcBorders>
              <w:top w:val="double" w:sz="1" w:space="0" w:color="000000"/>
              <w:bottom w:val="single" w:sz="4" w:space="0" w:color="000000"/>
            </w:tcBorders>
          </w:tcPr>
          <w:p w14:paraId="23306E71" w14:textId="77777777" w:rsidR="00341E12" w:rsidRDefault="00AC25F8">
            <w:pPr>
              <w:pStyle w:val="TableParagraph"/>
              <w:spacing w:before="2" w:line="222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341E12" w14:paraId="080FF5FB" w14:textId="77777777">
        <w:trPr>
          <w:trHeight w:val="248"/>
        </w:trPr>
        <w:tc>
          <w:tcPr>
            <w:tcW w:w="4860" w:type="dxa"/>
            <w:tcBorders>
              <w:top w:val="single" w:sz="4" w:space="0" w:color="000000"/>
            </w:tcBorders>
          </w:tcPr>
          <w:p w14:paraId="524C60C3" w14:textId="77777777" w:rsidR="00341E12" w:rsidRDefault="00AC25F8">
            <w:pPr>
              <w:pStyle w:val="TableParagraph"/>
              <w:spacing w:before="3" w:line="226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(years)</w:t>
            </w:r>
          </w:p>
        </w:tc>
        <w:tc>
          <w:tcPr>
            <w:tcW w:w="2926" w:type="dxa"/>
            <w:tcBorders>
              <w:top w:val="single" w:sz="4" w:space="0" w:color="000000"/>
            </w:tcBorders>
          </w:tcPr>
          <w:p w14:paraId="5728F779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59AAC69B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</w:tcBorders>
          </w:tcPr>
          <w:p w14:paraId="0792067F" w14:textId="77777777" w:rsidR="00341E12" w:rsidRDefault="00341E12">
            <w:pPr>
              <w:pStyle w:val="TableParagraph"/>
              <w:rPr>
                <w:sz w:val="18"/>
              </w:rPr>
            </w:pPr>
          </w:p>
        </w:tc>
      </w:tr>
      <w:tr w:rsidR="00341E12" w14:paraId="5345A6EA" w14:textId="77777777">
        <w:trPr>
          <w:trHeight w:val="249"/>
        </w:trPr>
        <w:tc>
          <w:tcPr>
            <w:tcW w:w="4860" w:type="dxa"/>
          </w:tcPr>
          <w:p w14:paraId="675C485E" w14:textId="77777777" w:rsidR="00341E12" w:rsidRDefault="00AC25F8">
            <w:pPr>
              <w:pStyle w:val="TableParagraph"/>
              <w:spacing w:before="4" w:line="226" w:lineRule="exact"/>
              <w:ind w:left="404"/>
              <w:rPr>
                <w:sz w:val="20"/>
              </w:rPr>
            </w:pPr>
            <w:r>
              <w:rPr>
                <w:sz w:val="20"/>
              </w:rPr>
              <w:t>&lt;30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</w:p>
        </w:tc>
        <w:tc>
          <w:tcPr>
            <w:tcW w:w="2926" w:type="dxa"/>
          </w:tcPr>
          <w:p w14:paraId="5A51221A" w14:textId="77777777" w:rsidR="00341E12" w:rsidRDefault="00AC25F8">
            <w:pPr>
              <w:pStyle w:val="TableParagraph"/>
              <w:spacing w:before="4" w:line="226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20" w:type="dxa"/>
          </w:tcPr>
          <w:p w14:paraId="7596251F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14:paraId="1C1B02C3" w14:textId="77777777" w:rsidR="00341E12" w:rsidRDefault="00AC25F8">
            <w:pPr>
              <w:pStyle w:val="TableParagraph"/>
              <w:spacing w:before="4" w:line="226" w:lineRule="exact"/>
              <w:ind w:left="77"/>
              <w:rPr>
                <w:sz w:val="20"/>
              </w:rPr>
            </w:pPr>
            <w:r>
              <w:rPr>
                <w:sz w:val="20"/>
              </w:rPr>
              <w:t>22.0</w:t>
            </w:r>
          </w:p>
        </w:tc>
      </w:tr>
      <w:tr w:rsidR="00341E12" w14:paraId="7A3A813E" w14:textId="77777777">
        <w:trPr>
          <w:trHeight w:val="247"/>
        </w:trPr>
        <w:tc>
          <w:tcPr>
            <w:tcW w:w="4860" w:type="dxa"/>
          </w:tcPr>
          <w:p w14:paraId="32214210" w14:textId="77777777" w:rsidR="00341E12" w:rsidRDefault="00AC25F8">
            <w:pPr>
              <w:pStyle w:val="TableParagraph"/>
              <w:spacing w:before="4" w:line="223" w:lineRule="exact"/>
              <w:ind w:left="404"/>
              <w:rPr>
                <w:sz w:val="20"/>
              </w:rPr>
            </w:pPr>
            <w:r>
              <w:rPr>
                <w:sz w:val="20"/>
              </w:rPr>
              <w:t>30-45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</w:p>
        </w:tc>
        <w:tc>
          <w:tcPr>
            <w:tcW w:w="2926" w:type="dxa"/>
          </w:tcPr>
          <w:p w14:paraId="40F03E99" w14:textId="77777777" w:rsidR="00341E12" w:rsidRDefault="00AC25F8">
            <w:pPr>
              <w:pStyle w:val="TableParagraph"/>
              <w:spacing w:before="4" w:line="223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20" w:type="dxa"/>
          </w:tcPr>
          <w:p w14:paraId="5B9E44CE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14:paraId="61C268C7" w14:textId="77777777" w:rsidR="00341E12" w:rsidRDefault="00AC25F8">
            <w:pPr>
              <w:pStyle w:val="TableParagraph"/>
              <w:spacing w:before="4"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44.0</w:t>
            </w:r>
          </w:p>
        </w:tc>
      </w:tr>
      <w:tr w:rsidR="00341E12" w14:paraId="05127D64" w14:textId="77777777">
        <w:trPr>
          <w:trHeight w:val="247"/>
        </w:trPr>
        <w:tc>
          <w:tcPr>
            <w:tcW w:w="4860" w:type="dxa"/>
          </w:tcPr>
          <w:p w14:paraId="317D1765" w14:textId="77777777" w:rsidR="00341E12" w:rsidRDefault="00AC25F8">
            <w:pPr>
              <w:pStyle w:val="TableParagraph"/>
              <w:spacing w:before="1" w:line="226" w:lineRule="exact"/>
              <w:ind w:left="404"/>
              <w:rPr>
                <w:sz w:val="20"/>
              </w:rPr>
            </w:pPr>
            <w:r>
              <w:rPr>
                <w:sz w:val="20"/>
              </w:rPr>
              <w:t>&gt;45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</w:p>
        </w:tc>
        <w:tc>
          <w:tcPr>
            <w:tcW w:w="2926" w:type="dxa"/>
          </w:tcPr>
          <w:p w14:paraId="26F73883" w14:textId="77777777" w:rsidR="00341E12" w:rsidRDefault="00AC25F8">
            <w:pPr>
              <w:pStyle w:val="TableParagraph"/>
              <w:spacing w:before="1" w:line="226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20" w:type="dxa"/>
          </w:tcPr>
          <w:p w14:paraId="753FC39E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14:paraId="2A406FEC" w14:textId="77777777" w:rsidR="00341E12" w:rsidRDefault="00AC25F8">
            <w:pPr>
              <w:pStyle w:val="TableParagraph"/>
              <w:spacing w:before="1" w:line="226" w:lineRule="exact"/>
              <w:ind w:left="77"/>
              <w:rPr>
                <w:sz w:val="20"/>
              </w:rPr>
            </w:pPr>
            <w:r>
              <w:rPr>
                <w:sz w:val="20"/>
              </w:rPr>
              <w:t>34.0</w:t>
            </w:r>
          </w:p>
        </w:tc>
      </w:tr>
      <w:tr w:rsidR="00341E12" w14:paraId="69E6338F" w14:textId="77777777">
        <w:trPr>
          <w:trHeight w:val="254"/>
        </w:trPr>
        <w:tc>
          <w:tcPr>
            <w:tcW w:w="4860" w:type="dxa"/>
          </w:tcPr>
          <w:p w14:paraId="316111D6" w14:textId="77777777" w:rsidR="00341E12" w:rsidRDefault="00AC25F8">
            <w:pPr>
              <w:pStyle w:val="TableParagraph"/>
              <w:spacing w:before="4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Mean±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SD</w:t>
            </w:r>
          </w:p>
        </w:tc>
        <w:tc>
          <w:tcPr>
            <w:tcW w:w="2926" w:type="dxa"/>
          </w:tcPr>
          <w:p w14:paraId="73F61488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14:paraId="427EA4C9" w14:textId="77777777" w:rsidR="00341E12" w:rsidRDefault="00AC25F8">
            <w:pPr>
              <w:pStyle w:val="TableParagraph"/>
              <w:spacing w:before="4"/>
              <w:ind w:left="130"/>
              <w:rPr>
                <w:sz w:val="20"/>
              </w:rPr>
            </w:pPr>
            <w:r>
              <w:rPr>
                <w:sz w:val="20"/>
              </w:rPr>
              <w:t>30.5±2.82</w:t>
            </w:r>
          </w:p>
        </w:tc>
        <w:tc>
          <w:tcPr>
            <w:tcW w:w="1064" w:type="dxa"/>
          </w:tcPr>
          <w:p w14:paraId="0F8484C5" w14:textId="77777777" w:rsidR="00341E12" w:rsidRDefault="00341E12">
            <w:pPr>
              <w:pStyle w:val="TableParagraph"/>
              <w:rPr>
                <w:sz w:val="18"/>
              </w:rPr>
            </w:pPr>
          </w:p>
        </w:tc>
      </w:tr>
      <w:tr w:rsidR="00341E12" w14:paraId="09D1D8E7" w14:textId="77777777">
        <w:trPr>
          <w:trHeight w:val="489"/>
        </w:trPr>
        <w:tc>
          <w:tcPr>
            <w:tcW w:w="4860" w:type="dxa"/>
          </w:tcPr>
          <w:p w14:paraId="3F54E56B" w14:textId="77777777" w:rsidR="00341E12" w:rsidRDefault="00AC25F8">
            <w:pPr>
              <w:pStyle w:val="TableParagraph"/>
              <w:spacing w:before="8"/>
              <w:ind w:right="40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  <w:p w14:paraId="36F20600" w14:textId="77777777" w:rsidR="00341E12" w:rsidRDefault="00AC25F8">
            <w:pPr>
              <w:pStyle w:val="TableParagraph"/>
              <w:spacing w:before="6" w:line="226" w:lineRule="exact"/>
              <w:ind w:right="4041"/>
              <w:jc w:val="right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2926" w:type="dxa"/>
          </w:tcPr>
          <w:p w14:paraId="7DDCF674" w14:textId="77777777" w:rsidR="00341E12" w:rsidRDefault="00341E12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0E7B2C8" w14:textId="77777777" w:rsidR="00341E12" w:rsidRDefault="00AC25F8">
            <w:pPr>
              <w:pStyle w:val="TableParagraph"/>
              <w:spacing w:line="226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20" w:type="dxa"/>
          </w:tcPr>
          <w:p w14:paraId="73C27932" w14:textId="77777777" w:rsidR="00341E12" w:rsidRDefault="00341E12"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 w14:paraId="06B06B81" w14:textId="77777777" w:rsidR="00341E12" w:rsidRDefault="00341E12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918DC8D" w14:textId="77777777" w:rsidR="00341E12" w:rsidRDefault="00AC25F8">
            <w:pPr>
              <w:pStyle w:val="TableParagraph"/>
              <w:spacing w:line="226" w:lineRule="exact"/>
              <w:ind w:left="77"/>
              <w:rPr>
                <w:sz w:val="20"/>
              </w:rPr>
            </w:pPr>
            <w:r>
              <w:rPr>
                <w:sz w:val="20"/>
              </w:rPr>
              <w:t>72.0</w:t>
            </w:r>
          </w:p>
        </w:tc>
      </w:tr>
      <w:tr w:rsidR="00341E12" w14:paraId="43BF3980" w14:textId="77777777">
        <w:trPr>
          <w:trHeight w:val="236"/>
        </w:trPr>
        <w:tc>
          <w:tcPr>
            <w:tcW w:w="4860" w:type="dxa"/>
          </w:tcPr>
          <w:p w14:paraId="527ADAED" w14:textId="77777777" w:rsidR="00341E12" w:rsidRDefault="00AC25F8">
            <w:pPr>
              <w:pStyle w:val="TableParagraph"/>
              <w:spacing w:before="4" w:line="213" w:lineRule="exact"/>
              <w:ind w:left="404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2926" w:type="dxa"/>
          </w:tcPr>
          <w:p w14:paraId="4E2D9B1A" w14:textId="77777777" w:rsidR="00341E12" w:rsidRDefault="00AC25F8">
            <w:pPr>
              <w:pStyle w:val="TableParagraph"/>
              <w:spacing w:before="4" w:line="213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20" w:type="dxa"/>
          </w:tcPr>
          <w:p w14:paraId="46A40897" w14:textId="77777777" w:rsidR="00341E12" w:rsidRDefault="00341E12">
            <w:pPr>
              <w:pStyle w:val="TableParagraph"/>
              <w:rPr>
                <w:sz w:val="16"/>
              </w:rPr>
            </w:pPr>
          </w:p>
        </w:tc>
        <w:tc>
          <w:tcPr>
            <w:tcW w:w="1064" w:type="dxa"/>
          </w:tcPr>
          <w:p w14:paraId="1DEA6206" w14:textId="77777777" w:rsidR="00341E12" w:rsidRDefault="00AC25F8">
            <w:pPr>
              <w:pStyle w:val="TableParagraph"/>
              <w:spacing w:before="4" w:line="213" w:lineRule="exact"/>
              <w:ind w:left="77"/>
              <w:rPr>
                <w:sz w:val="20"/>
              </w:rPr>
            </w:pPr>
            <w:r>
              <w:rPr>
                <w:sz w:val="20"/>
              </w:rPr>
              <w:t>28.0</w:t>
            </w:r>
          </w:p>
        </w:tc>
      </w:tr>
      <w:tr w:rsidR="00341E12" w14:paraId="52A68A50" w14:textId="77777777">
        <w:trPr>
          <w:trHeight w:val="249"/>
        </w:trPr>
        <w:tc>
          <w:tcPr>
            <w:tcW w:w="4860" w:type="dxa"/>
          </w:tcPr>
          <w:p w14:paraId="1A0DBB9E" w14:textId="77777777" w:rsidR="00341E12" w:rsidRDefault="00AC25F8">
            <w:pPr>
              <w:pStyle w:val="TableParagraph"/>
              <w:spacing w:before="17" w:line="213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Trauma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activation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</w:p>
        </w:tc>
        <w:tc>
          <w:tcPr>
            <w:tcW w:w="2926" w:type="dxa"/>
          </w:tcPr>
          <w:p w14:paraId="1BE36741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14:paraId="7DFCEDB2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14:paraId="6B37B1A2" w14:textId="77777777" w:rsidR="00341E12" w:rsidRDefault="00341E12">
            <w:pPr>
              <w:pStyle w:val="TableParagraph"/>
              <w:rPr>
                <w:sz w:val="18"/>
              </w:rPr>
            </w:pPr>
          </w:p>
        </w:tc>
      </w:tr>
      <w:tr w:rsidR="00341E12" w14:paraId="1E43C270" w14:textId="77777777">
        <w:trPr>
          <w:trHeight w:val="257"/>
        </w:trPr>
        <w:tc>
          <w:tcPr>
            <w:tcW w:w="4860" w:type="dxa"/>
          </w:tcPr>
          <w:p w14:paraId="5A14FFA5" w14:textId="77777777" w:rsidR="00341E12" w:rsidRDefault="00AC25F8">
            <w:pPr>
              <w:pStyle w:val="TableParagraph"/>
              <w:spacing w:before="12" w:line="226" w:lineRule="exact"/>
              <w:ind w:left="404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1(unstable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patient)</w:t>
            </w:r>
          </w:p>
        </w:tc>
        <w:tc>
          <w:tcPr>
            <w:tcW w:w="2926" w:type="dxa"/>
          </w:tcPr>
          <w:p w14:paraId="72A03BF3" w14:textId="77777777" w:rsidR="00341E12" w:rsidRDefault="00AC25F8">
            <w:pPr>
              <w:pStyle w:val="TableParagraph"/>
              <w:spacing w:before="12" w:line="226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084" w:type="dxa"/>
            <w:gridSpan w:val="2"/>
          </w:tcPr>
          <w:p w14:paraId="0828BF69" w14:textId="77777777" w:rsidR="00341E12" w:rsidRDefault="00AC25F8">
            <w:pPr>
              <w:pStyle w:val="TableParagraph"/>
              <w:spacing w:before="12" w:line="226" w:lineRule="exact"/>
              <w:ind w:left="1097"/>
              <w:rPr>
                <w:sz w:val="20"/>
              </w:rPr>
            </w:pPr>
            <w:r>
              <w:rPr>
                <w:sz w:val="20"/>
              </w:rPr>
              <w:t>54.0</w:t>
            </w:r>
          </w:p>
        </w:tc>
      </w:tr>
      <w:tr w:rsidR="00341E12" w14:paraId="131B83CE" w14:textId="77777777">
        <w:trPr>
          <w:trHeight w:val="236"/>
        </w:trPr>
        <w:tc>
          <w:tcPr>
            <w:tcW w:w="4860" w:type="dxa"/>
          </w:tcPr>
          <w:p w14:paraId="28870B5F" w14:textId="77777777" w:rsidR="00341E12" w:rsidRDefault="00AC25F8">
            <w:pPr>
              <w:pStyle w:val="TableParagraph"/>
              <w:spacing w:before="4" w:line="213" w:lineRule="exact"/>
              <w:ind w:left="404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patient)</w:t>
            </w:r>
          </w:p>
        </w:tc>
        <w:tc>
          <w:tcPr>
            <w:tcW w:w="2926" w:type="dxa"/>
          </w:tcPr>
          <w:p w14:paraId="5FCBF654" w14:textId="77777777" w:rsidR="00341E12" w:rsidRDefault="00AC25F8">
            <w:pPr>
              <w:pStyle w:val="TableParagraph"/>
              <w:spacing w:before="4" w:line="213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084" w:type="dxa"/>
            <w:gridSpan w:val="2"/>
          </w:tcPr>
          <w:p w14:paraId="2EB5E4E9" w14:textId="77777777" w:rsidR="00341E12" w:rsidRDefault="00AC25F8">
            <w:pPr>
              <w:pStyle w:val="TableParagraph"/>
              <w:spacing w:before="4" w:line="213" w:lineRule="exact"/>
              <w:ind w:left="1097"/>
              <w:rPr>
                <w:sz w:val="20"/>
              </w:rPr>
            </w:pPr>
            <w:r>
              <w:rPr>
                <w:sz w:val="20"/>
              </w:rPr>
              <w:t>46.0</w:t>
            </w:r>
          </w:p>
        </w:tc>
      </w:tr>
      <w:tr w:rsidR="00341E12" w14:paraId="63EB24A0" w14:textId="77777777">
        <w:trPr>
          <w:trHeight w:val="249"/>
        </w:trPr>
        <w:tc>
          <w:tcPr>
            <w:tcW w:w="4860" w:type="dxa"/>
          </w:tcPr>
          <w:p w14:paraId="219C426A" w14:textId="77777777" w:rsidR="00341E12" w:rsidRDefault="00AC25F8">
            <w:pPr>
              <w:pStyle w:val="TableParagraph"/>
              <w:spacing w:before="17" w:line="213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injury</w:t>
            </w:r>
          </w:p>
        </w:tc>
        <w:tc>
          <w:tcPr>
            <w:tcW w:w="2926" w:type="dxa"/>
          </w:tcPr>
          <w:p w14:paraId="02ACA86A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14:paraId="34C59E0F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14:paraId="1C4D7E18" w14:textId="77777777" w:rsidR="00341E12" w:rsidRDefault="00341E12">
            <w:pPr>
              <w:pStyle w:val="TableParagraph"/>
              <w:rPr>
                <w:sz w:val="18"/>
              </w:rPr>
            </w:pPr>
          </w:p>
        </w:tc>
      </w:tr>
      <w:tr w:rsidR="00341E12" w14:paraId="355F3C4B" w14:textId="77777777">
        <w:trPr>
          <w:trHeight w:val="265"/>
        </w:trPr>
        <w:tc>
          <w:tcPr>
            <w:tcW w:w="4860" w:type="dxa"/>
          </w:tcPr>
          <w:p w14:paraId="4EE8FA05" w14:textId="77777777" w:rsidR="00341E12" w:rsidRDefault="00AC25F8">
            <w:pPr>
              <w:pStyle w:val="TableParagraph"/>
              <w:spacing w:before="26" w:line="219" w:lineRule="exact"/>
              <w:ind w:left="404"/>
              <w:rPr>
                <w:sz w:val="20"/>
              </w:rPr>
            </w:pPr>
            <w:r>
              <w:rPr>
                <w:sz w:val="20"/>
              </w:rPr>
              <w:t>Penetrating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trauma</w:t>
            </w:r>
          </w:p>
        </w:tc>
        <w:tc>
          <w:tcPr>
            <w:tcW w:w="2926" w:type="dxa"/>
          </w:tcPr>
          <w:p w14:paraId="5ACC813C" w14:textId="77777777" w:rsidR="00341E12" w:rsidRDefault="00AC25F8">
            <w:pPr>
              <w:pStyle w:val="TableParagraph"/>
              <w:spacing w:before="12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84" w:type="dxa"/>
            <w:gridSpan w:val="2"/>
          </w:tcPr>
          <w:p w14:paraId="7286B874" w14:textId="77777777" w:rsidR="00341E12" w:rsidRDefault="00AC25F8">
            <w:pPr>
              <w:pStyle w:val="TableParagraph"/>
              <w:spacing w:before="12"/>
              <w:ind w:left="1097"/>
              <w:rPr>
                <w:sz w:val="20"/>
              </w:rPr>
            </w:pPr>
            <w:r>
              <w:rPr>
                <w:sz w:val="20"/>
              </w:rPr>
              <w:t>30.0</w:t>
            </w:r>
          </w:p>
        </w:tc>
      </w:tr>
      <w:tr w:rsidR="00341E12" w14:paraId="16341B49" w14:textId="77777777">
        <w:trPr>
          <w:trHeight w:val="489"/>
        </w:trPr>
        <w:tc>
          <w:tcPr>
            <w:tcW w:w="4860" w:type="dxa"/>
          </w:tcPr>
          <w:p w14:paraId="2198D05B" w14:textId="77777777" w:rsidR="00341E12" w:rsidRDefault="00AC25F8">
            <w:pPr>
              <w:pStyle w:val="TableParagraph"/>
              <w:spacing w:before="11"/>
              <w:ind w:left="404"/>
              <w:rPr>
                <w:sz w:val="20"/>
              </w:rPr>
            </w:pPr>
            <w:r>
              <w:rPr>
                <w:sz w:val="20"/>
              </w:rPr>
              <w:t>Blunt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trauma</w:t>
            </w:r>
          </w:p>
          <w:p w14:paraId="7E7DF4FE" w14:textId="77777777" w:rsidR="00341E12" w:rsidRDefault="00AC25F8">
            <w:pPr>
              <w:pStyle w:val="TableParagraph"/>
              <w:spacing w:before="5" w:line="223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Past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history</w:t>
            </w:r>
          </w:p>
        </w:tc>
        <w:tc>
          <w:tcPr>
            <w:tcW w:w="2926" w:type="dxa"/>
          </w:tcPr>
          <w:p w14:paraId="412CAE7B" w14:textId="77777777" w:rsidR="00341E12" w:rsidRDefault="00AC25F8">
            <w:pPr>
              <w:pStyle w:val="TableParagraph"/>
              <w:spacing w:line="227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084" w:type="dxa"/>
            <w:gridSpan w:val="2"/>
          </w:tcPr>
          <w:p w14:paraId="6A2E8869" w14:textId="77777777" w:rsidR="00341E12" w:rsidRDefault="00AC25F8">
            <w:pPr>
              <w:pStyle w:val="TableParagraph"/>
              <w:spacing w:line="227" w:lineRule="exact"/>
              <w:ind w:left="1097"/>
              <w:rPr>
                <w:sz w:val="20"/>
              </w:rPr>
            </w:pPr>
            <w:r>
              <w:rPr>
                <w:sz w:val="20"/>
              </w:rPr>
              <w:t>70.0</w:t>
            </w:r>
          </w:p>
        </w:tc>
      </w:tr>
      <w:tr w:rsidR="00341E12" w14:paraId="291FFEC9" w14:textId="77777777">
        <w:trPr>
          <w:trHeight w:val="254"/>
        </w:trPr>
        <w:tc>
          <w:tcPr>
            <w:tcW w:w="4860" w:type="dxa"/>
          </w:tcPr>
          <w:p w14:paraId="68076BA6" w14:textId="77777777" w:rsidR="00341E12" w:rsidRDefault="00AC25F8">
            <w:pPr>
              <w:pStyle w:val="TableParagraph"/>
              <w:spacing w:before="16" w:line="219" w:lineRule="exact"/>
              <w:ind w:left="404"/>
              <w:rPr>
                <w:sz w:val="20"/>
              </w:rPr>
            </w:pPr>
            <w:r>
              <w:rPr>
                <w:sz w:val="20"/>
              </w:rPr>
              <w:t>Hypertension</w:t>
            </w:r>
          </w:p>
        </w:tc>
        <w:tc>
          <w:tcPr>
            <w:tcW w:w="2926" w:type="dxa"/>
          </w:tcPr>
          <w:p w14:paraId="7FB9BEFB" w14:textId="77777777" w:rsidR="00341E12" w:rsidRDefault="00AC25F8">
            <w:pPr>
              <w:pStyle w:val="TableParagraph"/>
              <w:spacing w:before="1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4" w:type="dxa"/>
            <w:gridSpan w:val="2"/>
          </w:tcPr>
          <w:p w14:paraId="13E090CF" w14:textId="77777777" w:rsidR="00341E12" w:rsidRDefault="00AC25F8">
            <w:pPr>
              <w:pStyle w:val="TableParagraph"/>
              <w:spacing w:before="1"/>
              <w:ind w:left="1097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</w:tr>
      <w:tr w:rsidR="00341E12" w14:paraId="5029F23A" w14:textId="77777777">
        <w:trPr>
          <w:trHeight w:val="249"/>
        </w:trPr>
        <w:tc>
          <w:tcPr>
            <w:tcW w:w="4860" w:type="dxa"/>
          </w:tcPr>
          <w:p w14:paraId="4B7E3797" w14:textId="77777777" w:rsidR="00341E12" w:rsidRDefault="00AC25F8">
            <w:pPr>
              <w:pStyle w:val="TableParagraph"/>
              <w:spacing w:before="11" w:line="219" w:lineRule="exact"/>
              <w:ind w:left="404"/>
              <w:rPr>
                <w:sz w:val="20"/>
              </w:rPr>
            </w:pPr>
            <w:r>
              <w:rPr>
                <w:sz w:val="20"/>
              </w:rPr>
              <w:t>Diabetes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mellitus</w:t>
            </w:r>
          </w:p>
        </w:tc>
        <w:tc>
          <w:tcPr>
            <w:tcW w:w="2926" w:type="dxa"/>
          </w:tcPr>
          <w:p w14:paraId="44277C23" w14:textId="77777777" w:rsidR="00341E12" w:rsidRDefault="00AC25F8">
            <w:pPr>
              <w:pStyle w:val="TableParagraph"/>
              <w:spacing w:line="227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84" w:type="dxa"/>
            <w:gridSpan w:val="2"/>
          </w:tcPr>
          <w:p w14:paraId="39D23437" w14:textId="77777777" w:rsidR="00341E12" w:rsidRDefault="00AC25F8">
            <w:pPr>
              <w:pStyle w:val="TableParagraph"/>
              <w:spacing w:line="227" w:lineRule="exact"/>
              <w:ind w:left="1097"/>
              <w:rPr>
                <w:sz w:val="20"/>
              </w:rPr>
            </w:pPr>
            <w:r>
              <w:rPr>
                <w:sz w:val="20"/>
              </w:rPr>
              <w:t>12.0</w:t>
            </w:r>
          </w:p>
        </w:tc>
      </w:tr>
      <w:tr w:rsidR="00341E12" w14:paraId="39C393C8" w14:textId="77777777">
        <w:trPr>
          <w:trHeight w:val="244"/>
        </w:trPr>
        <w:tc>
          <w:tcPr>
            <w:tcW w:w="4860" w:type="dxa"/>
          </w:tcPr>
          <w:p w14:paraId="743E8983" w14:textId="77777777" w:rsidR="00341E12" w:rsidRDefault="00AC25F8">
            <w:pPr>
              <w:pStyle w:val="TableParagraph"/>
              <w:spacing w:before="6" w:line="219" w:lineRule="exact"/>
              <w:ind w:left="404"/>
              <w:rPr>
                <w:sz w:val="20"/>
              </w:rPr>
            </w:pPr>
            <w:r>
              <w:rPr>
                <w:sz w:val="20"/>
              </w:rPr>
              <w:t>Asthma</w:t>
            </w:r>
          </w:p>
        </w:tc>
        <w:tc>
          <w:tcPr>
            <w:tcW w:w="2926" w:type="dxa"/>
          </w:tcPr>
          <w:p w14:paraId="1E2E5CC1" w14:textId="77777777" w:rsidR="00341E12" w:rsidRDefault="00AC25F8">
            <w:pPr>
              <w:pStyle w:val="TableParagraph"/>
              <w:spacing w:line="225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84" w:type="dxa"/>
            <w:gridSpan w:val="2"/>
          </w:tcPr>
          <w:p w14:paraId="73A91CD2" w14:textId="77777777" w:rsidR="00341E12" w:rsidRDefault="00AC25F8">
            <w:pPr>
              <w:pStyle w:val="TableParagraph"/>
              <w:spacing w:line="225" w:lineRule="exact"/>
              <w:ind w:left="1097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</w:tr>
      <w:tr w:rsidR="00341E12" w14:paraId="3ED77D84" w14:textId="77777777">
        <w:trPr>
          <w:trHeight w:val="491"/>
        </w:trPr>
        <w:tc>
          <w:tcPr>
            <w:tcW w:w="4860" w:type="dxa"/>
          </w:tcPr>
          <w:p w14:paraId="1F09444A" w14:textId="77777777" w:rsidR="00341E12" w:rsidRDefault="00AC25F8">
            <w:pPr>
              <w:pStyle w:val="TableParagraph"/>
              <w:spacing w:before="11"/>
              <w:ind w:left="404"/>
              <w:rPr>
                <w:sz w:val="20"/>
              </w:rPr>
            </w:pPr>
            <w:r>
              <w:rPr>
                <w:sz w:val="20"/>
              </w:rPr>
              <w:t>None</w:t>
            </w:r>
          </w:p>
          <w:p w14:paraId="418D7C30" w14:textId="77777777" w:rsidR="00341E12" w:rsidRDefault="00AC25F8">
            <w:pPr>
              <w:pStyle w:val="TableParagraph"/>
              <w:spacing w:before="5" w:line="226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Past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surgical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history</w:t>
            </w:r>
          </w:p>
        </w:tc>
        <w:tc>
          <w:tcPr>
            <w:tcW w:w="2926" w:type="dxa"/>
          </w:tcPr>
          <w:p w14:paraId="6BE204D8" w14:textId="77777777" w:rsidR="00341E12" w:rsidRDefault="00AC25F8">
            <w:pPr>
              <w:pStyle w:val="TableParagraph"/>
              <w:spacing w:line="227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084" w:type="dxa"/>
            <w:gridSpan w:val="2"/>
          </w:tcPr>
          <w:p w14:paraId="58E0B047" w14:textId="77777777" w:rsidR="00341E12" w:rsidRDefault="00AC25F8">
            <w:pPr>
              <w:pStyle w:val="TableParagraph"/>
              <w:spacing w:line="227" w:lineRule="exact"/>
              <w:ind w:left="1097"/>
              <w:rPr>
                <w:sz w:val="20"/>
              </w:rPr>
            </w:pPr>
            <w:r>
              <w:rPr>
                <w:sz w:val="20"/>
              </w:rPr>
              <w:t>58.0</w:t>
            </w:r>
          </w:p>
        </w:tc>
      </w:tr>
      <w:tr w:rsidR="00341E12" w14:paraId="4DC6380E" w14:textId="77777777">
        <w:trPr>
          <w:trHeight w:val="247"/>
        </w:trPr>
        <w:tc>
          <w:tcPr>
            <w:tcW w:w="4860" w:type="dxa"/>
          </w:tcPr>
          <w:p w14:paraId="6BF7161B" w14:textId="77777777" w:rsidR="00341E12" w:rsidRDefault="00AC25F8">
            <w:pPr>
              <w:pStyle w:val="TableParagraph"/>
              <w:spacing w:before="4" w:line="223" w:lineRule="exact"/>
              <w:ind w:left="404"/>
              <w:rPr>
                <w:sz w:val="20"/>
              </w:rPr>
            </w:pPr>
            <w:r>
              <w:rPr>
                <w:sz w:val="20"/>
              </w:rPr>
              <w:t>Appendectomy</w:t>
            </w:r>
          </w:p>
        </w:tc>
        <w:tc>
          <w:tcPr>
            <w:tcW w:w="2926" w:type="dxa"/>
          </w:tcPr>
          <w:p w14:paraId="0117EBE5" w14:textId="77777777" w:rsidR="00341E12" w:rsidRDefault="00AC25F8">
            <w:pPr>
              <w:pStyle w:val="TableParagraph"/>
              <w:spacing w:before="4" w:line="223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84" w:type="dxa"/>
            <w:gridSpan w:val="2"/>
          </w:tcPr>
          <w:p w14:paraId="0DC15AD4" w14:textId="77777777" w:rsidR="00341E12" w:rsidRDefault="00AC25F8">
            <w:pPr>
              <w:pStyle w:val="TableParagraph"/>
              <w:spacing w:before="4" w:line="223" w:lineRule="exact"/>
              <w:ind w:left="1097"/>
              <w:rPr>
                <w:sz w:val="20"/>
              </w:rPr>
            </w:pPr>
            <w:r>
              <w:rPr>
                <w:sz w:val="20"/>
              </w:rPr>
              <w:t>14.0</w:t>
            </w:r>
          </w:p>
        </w:tc>
      </w:tr>
      <w:tr w:rsidR="00341E12" w14:paraId="5A13436C" w14:textId="77777777">
        <w:trPr>
          <w:trHeight w:val="240"/>
        </w:trPr>
        <w:tc>
          <w:tcPr>
            <w:tcW w:w="4860" w:type="dxa"/>
          </w:tcPr>
          <w:p w14:paraId="4861498A" w14:textId="77777777" w:rsidR="00341E12" w:rsidRDefault="00AC25F8">
            <w:pPr>
              <w:pStyle w:val="TableParagraph"/>
              <w:spacing w:before="1" w:line="219" w:lineRule="exact"/>
              <w:ind w:left="404"/>
              <w:rPr>
                <w:sz w:val="20"/>
              </w:rPr>
            </w:pPr>
            <w:r>
              <w:rPr>
                <w:sz w:val="20"/>
              </w:rPr>
              <w:t>Cholecystectomy</w:t>
            </w:r>
          </w:p>
        </w:tc>
        <w:tc>
          <w:tcPr>
            <w:tcW w:w="2926" w:type="dxa"/>
          </w:tcPr>
          <w:p w14:paraId="574F0A33" w14:textId="77777777" w:rsidR="00341E12" w:rsidRDefault="00AC25F8">
            <w:pPr>
              <w:pStyle w:val="TableParagraph"/>
              <w:spacing w:before="1" w:line="219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84" w:type="dxa"/>
            <w:gridSpan w:val="2"/>
          </w:tcPr>
          <w:p w14:paraId="0E4722EB" w14:textId="77777777" w:rsidR="00341E12" w:rsidRDefault="00AC25F8">
            <w:pPr>
              <w:pStyle w:val="TableParagraph"/>
              <w:spacing w:before="1" w:line="219" w:lineRule="exact"/>
              <w:ind w:left="1147"/>
              <w:rPr>
                <w:sz w:val="20"/>
              </w:rPr>
            </w:pPr>
            <w:r>
              <w:rPr>
                <w:sz w:val="20"/>
              </w:rPr>
              <w:t>6.0</w:t>
            </w:r>
          </w:p>
        </w:tc>
      </w:tr>
      <w:tr w:rsidR="00341E12" w14:paraId="4C72D6D9" w14:textId="77777777">
        <w:trPr>
          <w:trHeight w:val="228"/>
        </w:trPr>
        <w:tc>
          <w:tcPr>
            <w:tcW w:w="4860" w:type="dxa"/>
            <w:tcBorders>
              <w:bottom w:val="single" w:sz="4" w:space="0" w:color="000000"/>
            </w:tcBorders>
          </w:tcPr>
          <w:p w14:paraId="300E6CF6" w14:textId="77777777" w:rsidR="00341E12" w:rsidRDefault="00AC25F8">
            <w:pPr>
              <w:pStyle w:val="TableParagraph"/>
              <w:spacing w:line="209" w:lineRule="exact"/>
              <w:ind w:left="404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2926" w:type="dxa"/>
            <w:tcBorders>
              <w:bottom w:val="single" w:sz="4" w:space="0" w:color="000000"/>
            </w:tcBorders>
          </w:tcPr>
          <w:p w14:paraId="3476F455" w14:textId="77777777" w:rsidR="00341E12" w:rsidRDefault="00AC25F8">
            <w:pPr>
              <w:pStyle w:val="TableParagraph"/>
              <w:spacing w:line="209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084" w:type="dxa"/>
            <w:gridSpan w:val="2"/>
            <w:tcBorders>
              <w:bottom w:val="single" w:sz="4" w:space="0" w:color="000000"/>
            </w:tcBorders>
          </w:tcPr>
          <w:p w14:paraId="528827FC" w14:textId="77777777" w:rsidR="00341E12" w:rsidRDefault="00AC25F8">
            <w:pPr>
              <w:pStyle w:val="TableParagraph"/>
              <w:spacing w:line="209" w:lineRule="exact"/>
              <w:ind w:left="1097"/>
              <w:rPr>
                <w:sz w:val="20"/>
              </w:rPr>
            </w:pPr>
            <w:r>
              <w:rPr>
                <w:sz w:val="20"/>
              </w:rPr>
              <w:t>80.0</w:t>
            </w:r>
          </w:p>
        </w:tc>
      </w:tr>
    </w:tbl>
    <w:p w14:paraId="6CA916AD" w14:textId="77777777" w:rsidR="00341E12" w:rsidRDefault="00AC25F8">
      <w:pPr>
        <w:spacing w:before="104"/>
        <w:ind w:left="232"/>
        <w:rPr>
          <w:b/>
          <w:sz w:val="20"/>
        </w:rPr>
      </w:pPr>
      <w:r>
        <w:pict w14:anchorId="5028766E">
          <v:shape id="_x0000_s1037" alt="" style="position:absolute;left:0;text-align:left;margin-left:51.1pt;margin-top:22.95pt;width:492.75pt;height:1.45pt;z-index:-15724032;mso-wrap-edited:f;mso-width-percent:0;mso-height-percent:0;mso-wrap-distance-left:0;mso-wrap-distance-right:0;mso-position-horizontal-relative:page;mso-position-vertical-relative:text;mso-width-percent:0;mso-height-percent:0" coordsize="9855,29" o:spt="100" adj="0,,0" path="m9855,19r-2415,l7412,19r-1896,l5487,19r-2271,l3188,19,,19,,29r3188,l3216,29r2271,l5516,29r1896,l7440,29r2415,l9855,19xm9855,l7440,r-28,l5516,r-29,l3216,r-28,l,,,9r3188,l3216,9r2271,l5516,9r1896,l7440,9r2415,l9855,xe" fillcolor="black" stroked="f">
            <v:stroke joinstyle="round"/>
            <v:formulas/>
            <v:path arrowok="t" o:connecttype="custom" o:connectlocs="6257925,303530;4724400,303530;4706620,303530;3502660,303530;3484245,303530;2042160,303530;2024380,303530;0,303530;0,309880;2024380,309880;2042160,309880;3484245,309880;3502660,309880;4706620,309880;4724400,309880;6257925,309880;6257925,303530;6257925,291465;4724400,291465;4706620,291465;3502660,291465;3484245,291465;2042160,291465;2024380,291465;0,291465;0,297180;2024380,297180;2042160,297180;3484245,297180;3502660,297180;4706620,297180;4724400,297180;6257925,297180;6257925,291465" o:connectangles="0,0,0,0,0,0,0,0,0,0,0,0,0,0,0,0,0,0,0,0,0,0,0,0,0,0,0,0,0,0,0,0,0,0"/>
            <w10:wrap type="topAndBottom" anchorx="page"/>
          </v:shape>
        </w:pict>
      </w:r>
      <w:r>
        <w:rPr>
          <w:b/>
          <w:sz w:val="20"/>
        </w:rPr>
        <w:t>Table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(6):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Injury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severity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score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poly-trauma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patients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admission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24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hours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(n=50).</w:t>
      </w:r>
    </w:p>
    <w:p w14:paraId="2DD7CE81" w14:textId="77777777" w:rsidR="00341E12" w:rsidRDefault="00AC25F8">
      <w:pPr>
        <w:pStyle w:val="Heading1"/>
        <w:tabs>
          <w:tab w:val="left" w:pos="6082"/>
          <w:tab w:val="left" w:pos="8105"/>
        </w:tabs>
        <w:spacing w:before="14" w:line="170" w:lineRule="exact"/>
        <w:ind w:left="3849"/>
      </w:pPr>
      <w:r>
        <w:t>On</w:t>
      </w:r>
      <w:r>
        <w:rPr>
          <w:spacing w:val="-2"/>
        </w:rPr>
        <w:t xml:space="preserve"> </w:t>
      </w:r>
      <w:r>
        <w:t>Admission</w:t>
      </w:r>
      <w:r>
        <w:tab/>
        <w:t>After</w:t>
      </w:r>
      <w:r>
        <w:rPr>
          <w:spacing w:val="-2"/>
        </w:rPr>
        <w:t xml:space="preserve"> </w:t>
      </w:r>
      <w:r>
        <w:t>24hrs</w:t>
      </w:r>
      <w:r>
        <w:tab/>
        <w:t>Chi-square</w:t>
      </w:r>
      <w:r>
        <w:rPr>
          <w:spacing w:val="-2"/>
        </w:rPr>
        <w:t xml:space="preserve"> </w:t>
      </w:r>
      <w:r>
        <w:t>test</w:t>
      </w:r>
    </w:p>
    <w:p w14:paraId="4B19F4D1" w14:textId="77777777" w:rsidR="00341E12" w:rsidRDefault="00341E12">
      <w:pPr>
        <w:spacing w:line="170" w:lineRule="exact"/>
        <w:sectPr w:rsidR="00341E12">
          <w:headerReference w:type="even" r:id="rId20"/>
          <w:headerReference w:type="default" r:id="rId21"/>
          <w:pgSz w:w="11900" w:h="16840"/>
          <w:pgMar w:top="760" w:right="920" w:bottom="620" w:left="900" w:header="562" w:footer="434" w:gutter="0"/>
          <w:cols w:space="720"/>
        </w:sectPr>
      </w:pPr>
    </w:p>
    <w:p w14:paraId="3DD1DA7B" w14:textId="77777777" w:rsidR="00341E12" w:rsidRDefault="00AC25F8">
      <w:pPr>
        <w:spacing w:line="224" w:lineRule="exact"/>
        <w:ind w:left="232"/>
        <w:rPr>
          <w:b/>
          <w:sz w:val="20"/>
        </w:rPr>
      </w:pPr>
      <w:r>
        <w:rPr>
          <w:b/>
          <w:sz w:val="20"/>
        </w:rPr>
        <w:t>Injury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severity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score</w:t>
      </w:r>
    </w:p>
    <w:p w14:paraId="36B77162" w14:textId="77777777" w:rsidR="00341E12" w:rsidRDefault="00AC25F8">
      <w:pPr>
        <w:pStyle w:val="Heading1"/>
        <w:tabs>
          <w:tab w:val="left" w:pos="1433"/>
          <w:tab w:val="left" w:pos="2446"/>
          <w:tab w:val="left" w:pos="3456"/>
          <w:tab w:val="left" w:pos="4517"/>
          <w:tab w:val="left" w:pos="5506"/>
        </w:tabs>
        <w:spacing w:before="166"/>
      </w:pPr>
      <w:r>
        <w:rPr>
          <w:b w:val="0"/>
        </w:rPr>
        <w:br w:type="column"/>
      </w:r>
      <w:r>
        <w:t>No.</w:t>
      </w:r>
      <w:r>
        <w:tab/>
        <w:t>%</w:t>
      </w:r>
      <w:r>
        <w:tab/>
        <w:t>No.</w:t>
      </w:r>
      <w:r>
        <w:tab/>
        <w:t>%</w:t>
      </w:r>
      <w:r>
        <w:tab/>
      </w:r>
      <w:r>
        <w:rPr>
          <w:sz w:val="19"/>
        </w:rPr>
        <w:t>x</w:t>
      </w:r>
      <w:r>
        <w:rPr>
          <w:position w:val="6"/>
          <w:sz w:val="13"/>
        </w:rPr>
        <w:t>2</w:t>
      </w:r>
      <w:r>
        <w:rPr>
          <w:position w:val="6"/>
          <w:sz w:val="13"/>
        </w:rPr>
        <w:tab/>
      </w:r>
      <w:r>
        <w:t>p-value</w:t>
      </w:r>
    </w:p>
    <w:p w14:paraId="36858821" w14:textId="77777777" w:rsidR="00341E12" w:rsidRDefault="00341E12">
      <w:pPr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2040" w:space="1433"/>
            <w:col w:w="6607"/>
          </w:cols>
        </w:sectPr>
      </w:pPr>
    </w:p>
    <w:p w14:paraId="3BC4376D" w14:textId="77777777" w:rsidR="00341E12" w:rsidRDefault="00341E12">
      <w:pPr>
        <w:pStyle w:val="BodyText"/>
        <w:spacing w:before="7"/>
        <w:rPr>
          <w:b/>
          <w:sz w:val="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1666"/>
        <w:gridCol w:w="1183"/>
        <w:gridCol w:w="937"/>
        <w:gridCol w:w="1017"/>
        <w:gridCol w:w="1159"/>
        <w:gridCol w:w="1293"/>
      </w:tblGrid>
      <w:tr w:rsidR="00341E12" w14:paraId="1AAF95F5" w14:textId="77777777">
        <w:trPr>
          <w:trHeight w:val="219"/>
        </w:trPr>
        <w:tc>
          <w:tcPr>
            <w:tcW w:w="2619" w:type="dxa"/>
            <w:tcBorders>
              <w:top w:val="single" w:sz="4" w:space="0" w:color="000000"/>
            </w:tcBorders>
          </w:tcPr>
          <w:p w14:paraId="718F177A" w14:textId="77777777" w:rsidR="00341E12" w:rsidRDefault="00AC25F8">
            <w:pPr>
              <w:pStyle w:val="TableParagraph"/>
              <w:spacing w:line="200" w:lineRule="exact"/>
              <w:ind w:left="124"/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</w:p>
        </w:tc>
        <w:tc>
          <w:tcPr>
            <w:tcW w:w="1666" w:type="dxa"/>
            <w:tcBorders>
              <w:top w:val="single" w:sz="4" w:space="0" w:color="000000"/>
            </w:tcBorders>
          </w:tcPr>
          <w:p w14:paraId="19849D15" w14:textId="77777777" w:rsidR="00341E12" w:rsidRDefault="00AC25F8">
            <w:pPr>
              <w:pStyle w:val="TableParagraph"/>
              <w:spacing w:line="200" w:lineRule="exact"/>
              <w:ind w:right="43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83" w:type="dxa"/>
            <w:tcBorders>
              <w:top w:val="single" w:sz="4" w:space="0" w:color="000000"/>
            </w:tcBorders>
          </w:tcPr>
          <w:p w14:paraId="0F8AE88D" w14:textId="77777777" w:rsidR="00341E12" w:rsidRDefault="00AC25F8">
            <w:pPr>
              <w:pStyle w:val="TableParagraph"/>
              <w:spacing w:line="200" w:lineRule="exact"/>
              <w:ind w:left="438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5F082C5B" w14:textId="77777777" w:rsidR="00341E12" w:rsidRDefault="00AC25F8">
            <w:pPr>
              <w:pStyle w:val="TableParagraph"/>
              <w:spacing w:line="200" w:lineRule="exact"/>
              <w:ind w:left="371" w:right="3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14:paraId="579A95AB" w14:textId="77777777" w:rsidR="00341E12" w:rsidRDefault="00AC25F8">
            <w:pPr>
              <w:pStyle w:val="TableParagraph"/>
              <w:spacing w:line="200" w:lineRule="exact"/>
              <w:ind w:left="322" w:right="305"/>
              <w:jc w:val="center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  <w:tc>
          <w:tcPr>
            <w:tcW w:w="1159" w:type="dxa"/>
            <w:tcBorders>
              <w:top w:val="single" w:sz="4" w:space="0" w:color="000000"/>
            </w:tcBorders>
          </w:tcPr>
          <w:p w14:paraId="606CAF90" w14:textId="77777777" w:rsidR="00341E12" w:rsidRDefault="00AC25F8">
            <w:pPr>
              <w:pStyle w:val="TableParagraph"/>
              <w:spacing w:line="200" w:lineRule="exact"/>
              <w:ind w:left="317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293" w:type="dxa"/>
            <w:tcBorders>
              <w:top w:val="single" w:sz="4" w:space="0" w:color="000000"/>
            </w:tcBorders>
          </w:tcPr>
          <w:p w14:paraId="44981D79" w14:textId="77777777" w:rsidR="00341E12" w:rsidRDefault="00AC25F8">
            <w:pPr>
              <w:pStyle w:val="TableParagraph"/>
              <w:spacing w:line="200" w:lineRule="exact"/>
              <w:ind w:left="382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  <w:tr w:rsidR="00341E12" w14:paraId="787EF86C" w14:textId="77777777">
        <w:trPr>
          <w:trHeight w:val="220"/>
        </w:trPr>
        <w:tc>
          <w:tcPr>
            <w:tcW w:w="2619" w:type="dxa"/>
          </w:tcPr>
          <w:p w14:paraId="5D189A2A" w14:textId="77777777" w:rsidR="00341E12" w:rsidRDefault="00AC25F8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sz w:val="20"/>
              </w:rPr>
              <w:t>Moderate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</w:p>
        </w:tc>
        <w:tc>
          <w:tcPr>
            <w:tcW w:w="1666" w:type="dxa"/>
          </w:tcPr>
          <w:p w14:paraId="13DF2603" w14:textId="77777777" w:rsidR="00341E12" w:rsidRDefault="00AC25F8">
            <w:pPr>
              <w:pStyle w:val="TableParagraph"/>
              <w:spacing w:line="201" w:lineRule="exact"/>
              <w:ind w:right="48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83" w:type="dxa"/>
          </w:tcPr>
          <w:p w14:paraId="72C1F204" w14:textId="77777777" w:rsidR="00341E12" w:rsidRDefault="00AC25F8">
            <w:pPr>
              <w:pStyle w:val="TableParagraph"/>
              <w:spacing w:line="201" w:lineRule="exact"/>
              <w:ind w:left="488"/>
              <w:rPr>
                <w:sz w:val="20"/>
              </w:rPr>
            </w:pPr>
            <w:r>
              <w:rPr>
                <w:sz w:val="20"/>
              </w:rPr>
              <w:t>8.0</w:t>
            </w:r>
          </w:p>
        </w:tc>
        <w:tc>
          <w:tcPr>
            <w:tcW w:w="937" w:type="dxa"/>
          </w:tcPr>
          <w:p w14:paraId="156E74BF" w14:textId="77777777" w:rsidR="00341E12" w:rsidRDefault="00AC25F8">
            <w:pPr>
              <w:pStyle w:val="TableParagraph"/>
              <w:spacing w:line="201" w:lineRule="exact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17" w:type="dxa"/>
          </w:tcPr>
          <w:p w14:paraId="49818F70" w14:textId="77777777" w:rsidR="00341E12" w:rsidRDefault="00AC25F8">
            <w:pPr>
              <w:pStyle w:val="TableParagraph"/>
              <w:spacing w:line="201" w:lineRule="exact"/>
              <w:ind w:left="322" w:right="305"/>
              <w:jc w:val="center"/>
              <w:rPr>
                <w:sz w:val="20"/>
              </w:rPr>
            </w:pPr>
            <w:r>
              <w:rPr>
                <w:sz w:val="20"/>
              </w:rPr>
              <w:t>12.0</w:t>
            </w:r>
          </w:p>
        </w:tc>
        <w:tc>
          <w:tcPr>
            <w:tcW w:w="1159" w:type="dxa"/>
          </w:tcPr>
          <w:p w14:paraId="0A68A38B" w14:textId="77777777" w:rsidR="00341E12" w:rsidRDefault="00AC25F8">
            <w:pPr>
              <w:pStyle w:val="TableParagraph"/>
              <w:spacing w:line="201" w:lineRule="exact"/>
              <w:ind w:left="317"/>
              <w:rPr>
                <w:sz w:val="20"/>
              </w:rPr>
            </w:pPr>
            <w:r>
              <w:rPr>
                <w:sz w:val="20"/>
              </w:rPr>
              <w:t>0.100</w:t>
            </w:r>
          </w:p>
        </w:tc>
        <w:tc>
          <w:tcPr>
            <w:tcW w:w="1293" w:type="dxa"/>
          </w:tcPr>
          <w:p w14:paraId="6B56B587" w14:textId="77777777" w:rsidR="00341E12" w:rsidRDefault="00AC25F8">
            <w:pPr>
              <w:pStyle w:val="TableParagraph"/>
              <w:spacing w:line="201" w:lineRule="exact"/>
              <w:ind w:left="382"/>
              <w:rPr>
                <w:sz w:val="20"/>
              </w:rPr>
            </w:pPr>
            <w:r>
              <w:rPr>
                <w:sz w:val="20"/>
              </w:rPr>
              <w:t>0.752</w:t>
            </w:r>
          </w:p>
        </w:tc>
      </w:tr>
      <w:tr w:rsidR="00341E12" w14:paraId="4E368883" w14:textId="77777777">
        <w:trPr>
          <w:trHeight w:val="220"/>
        </w:trPr>
        <w:tc>
          <w:tcPr>
            <w:tcW w:w="2619" w:type="dxa"/>
          </w:tcPr>
          <w:p w14:paraId="3A0D3528" w14:textId="77777777" w:rsidR="00341E12" w:rsidRDefault="00AC25F8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sz w:val="20"/>
              </w:rPr>
              <w:t>Serious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</w:p>
        </w:tc>
        <w:tc>
          <w:tcPr>
            <w:tcW w:w="1666" w:type="dxa"/>
          </w:tcPr>
          <w:p w14:paraId="27BD04FE" w14:textId="77777777" w:rsidR="00341E12" w:rsidRDefault="00AC25F8">
            <w:pPr>
              <w:pStyle w:val="TableParagraph"/>
              <w:spacing w:line="201" w:lineRule="exact"/>
              <w:ind w:right="487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83" w:type="dxa"/>
          </w:tcPr>
          <w:p w14:paraId="1975465D" w14:textId="77777777" w:rsidR="00341E12" w:rsidRDefault="00AC25F8">
            <w:pPr>
              <w:pStyle w:val="TableParagraph"/>
              <w:spacing w:line="201" w:lineRule="exact"/>
              <w:ind w:left="438"/>
              <w:rPr>
                <w:sz w:val="20"/>
              </w:rPr>
            </w:pPr>
            <w:r>
              <w:rPr>
                <w:sz w:val="20"/>
              </w:rPr>
              <w:t>16.0</w:t>
            </w:r>
          </w:p>
        </w:tc>
        <w:tc>
          <w:tcPr>
            <w:tcW w:w="937" w:type="dxa"/>
          </w:tcPr>
          <w:p w14:paraId="43191934" w14:textId="77777777" w:rsidR="00341E12" w:rsidRDefault="00AC25F8">
            <w:pPr>
              <w:pStyle w:val="TableParagraph"/>
              <w:spacing w:line="201" w:lineRule="exact"/>
              <w:ind w:left="371" w:right="3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17" w:type="dxa"/>
          </w:tcPr>
          <w:p w14:paraId="34E8BB4E" w14:textId="77777777" w:rsidR="00341E12" w:rsidRDefault="00AC25F8">
            <w:pPr>
              <w:pStyle w:val="TableParagraph"/>
              <w:spacing w:line="201" w:lineRule="exact"/>
              <w:ind w:left="322" w:right="305"/>
              <w:jc w:val="center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  <w:tc>
          <w:tcPr>
            <w:tcW w:w="1159" w:type="dxa"/>
          </w:tcPr>
          <w:p w14:paraId="5F6669E3" w14:textId="77777777" w:rsidR="00341E12" w:rsidRDefault="00AC25F8">
            <w:pPr>
              <w:pStyle w:val="TableParagraph"/>
              <w:spacing w:line="201" w:lineRule="exact"/>
              <w:ind w:left="317"/>
              <w:rPr>
                <w:sz w:val="20"/>
              </w:rPr>
            </w:pPr>
            <w:r>
              <w:rPr>
                <w:sz w:val="20"/>
              </w:rPr>
              <w:t>0.250</w:t>
            </w:r>
          </w:p>
        </w:tc>
        <w:tc>
          <w:tcPr>
            <w:tcW w:w="1293" w:type="dxa"/>
          </w:tcPr>
          <w:p w14:paraId="76F91F66" w14:textId="77777777" w:rsidR="00341E12" w:rsidRDefault="00AC25F8">
            <w:pPr>
              <w:pStyle w:val="TableParagraph"/>
              <w:spacing w:line="201" w:lineRule="exact"/>
              <w:ind w:left="382"/>
              <w:rPr>
                <w:sz w:val="20"/>
              </w:rPr>
            </w:pPr>
            <w:r>
              <w:rPr>
                <w:sz w:val="20"/>
              </w:rPr>
              <w:t>0.617</w:t>
            </w:r>
          </w:p>
        </w:tc>
      </w:tr>
      <w:tr w:rsidR="00341E12" w14:paraId="636C7F42" w14:textId="77777777">
        <w:trPr>
          <w:trHeight w:val="220"/>
        </w:trPr>
        <w:tc>
          <w:tcPr>
            <w:tcW w:w="2619" w:type="dxa"/>
          </w:tcPr>
          <w:p w14:paraId="1D1FD831" w14:textId="77777777" w:rsidR="00341E12" w:rsidRDefault="00AC25F8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sz w:val="20"/>
              </w:rPr>
              <w:t>Severe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</w:p>
        </w:tc>
        <w:tc>
          <w:tcPr>
            <w:tcW w:w="1666" w:type="dxa"/>
          </w:tcPr>
          <w:p w14:paraId="69B59808" w14:textId="77777777" w:rsidR="00341E12" w:rsidRDefault="00AC25F8">
            <w:pPr>
              <w:pStyle w:val="TableParagraph"/>
              <w:spacing w:line="201" w:lineRule="exact"/>
              <w:ind w:right="43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83" w:type="dxa"/>
          </w:tcPr>
          <w:p w14:paraId="769648A3" w14:textId="77777777" w:rsidR="00341E12" w:rsidRDefault="00AC25F8">
            <w:pPr>
              <w:pStyle w:val="TableParagraph"/>
              <w:spacing w:line="201" w:lineRule="exact"/>
              <w:ind w:left="438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  <w:tc>
          <w:tcPr>
            <w:tcW w:w="937" w:type="dxa"/>
          </w:tcPr>
          <w:p w14:paraId="7E6D9E55" w14:textId="77777777" w:rsidR="00341E12" w:rsidRDefault="00AC25F8">
            <w:pPr>
              <w:pStyle w:val="TableParagraph"/>
              <w:spacing w:line="201" w:lineRule="exact"/>
              <w:ind w:left="371" w:right="3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17" w:type="dxa"/>
          </w:tcPr>
          <w:p w14:paraId="4E600C4D" w14:textId="77777777" w:rsidR="00341E12" w:rsidRDefault="00AC25F8">
            <w:pPr>
              <w:pStyle w:val="TableParagraph"/>
              <w:spacing w:line="201" w:lineRule="exact"/>
              <w:ind w:left="322" w:right="305"/>
              <w:jc w:val="center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  <w:tc>
          <w:tcPr>
            <w:tcW w:w="1159" w:type="dxa"/>
          </w:tcPr>
          <w:p w14:paraId="55C4D5B1" w14:textId="77777777" w:rsidR="00341E12" w:rsidRDefault="00AC25F8">
            <w:pPr>
              <w:pStyle w:val="TableParagraph"/>
              <w:spacing w:line="201" w:lineRule="exact"/>
              <w:ind w:left="317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293" w:type="dxa"/>
          </w:tcPr>
          <w:p w14:paraId="7B46BA78" w14:textId="77777777" w:rsidR="00341E12" w:rsidRDefault="00AC25F8">
            <w:pPr>
              <w:pStyle w:val="TableParagraph"/>
              <w:spacing w:line="201" w:lineRule="exact"/>
              <w:ind w:left="382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  <w:tr w:rsidR="00341E12" w14:paraId="6827FA03" w14:textId="77777777">
        <w:trPr>
          <w:trHeight w:val="220"/>
        </w:trPr>
        <w:tc>
          <w:tcPr>
            <w:tcW w:w="2619" w:type="dxa"/>
          </w:tcPr>
          <w:p w14:paraId="545AF5F2" w14:textId="77777777" w:rsidR="00341E12" w:rsidRDefault="00AC25F8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sz w:val="20"/>
              </w:rPr>
              <w:t>Critical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</w:p>
        </w:tc>
        <w:tc>
          <w:tcPr>
            <w:tcW w:w="1666" w:type="dxa"/>
          </w:tcPr>
          <w:p w14:paraId="409A1F21" w14:textId="77777777" w:rsidR="00341E12" w:rsidRDefault="00AC25F8">
            <w:pPr>
              <w:pStyle w:val="TableParagraph"/>
              <w:spacing w:line="201" w:lineRule="exact"/>
              <w:ind w:right="437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83" w:type="dxa"/>
          </w:tcPr>
          <w:p w14:paraId="73A90323" w14:textId="77777777" w:rsidR="00341E12" w:rsidRDefault="00AC25F8">
            <w:pPr>
              <w:pStyle w:val="TableParagraph"/>
              <w:spacing w:line="201" w:lineRule="exact"/>
              <w:ind w:left="438"/>
              <w:rPr>
                <w:sz w:val="20"/>
              </w:rPr>
            </w:pPr>
            <w:r>
              <w:rPr>
                <w:sz w:val="20"/>
              </w:rPr>
              <w:t>32.0</w:t>
            </w:r>
          </w:p>
        </w:tc>
        <w:tc>
          <w:tcPr>
            <w:tcW w:w="937" w:type="dxa"/>
          </w:tcPr>
          <w:p w14:paraId="35EA40DD" w14:textId="77777777" w:rsidR="00341E12" w:rsidRDefault="00AC25F8">
            <w:pPr>
              <w:pStyle w:val="TableParagraph"/>
              <w:spacing w:line="201" w:lineRule="exact"/>
              <w:ind w:left="371" w:right="32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17" w:type="dxa"/>
          </w:tcPr>
          <w:p w14:paraId="76C72E88" w14:textId="77777777" w:rsidR="00341E12" w:rsidRDefault="00AC25F8">
            <w:pPr>
              <w:pStyle w:val="TableParagraph"/>
              <w:spacing w:line="201" w:lineRule="exact"/>
              <w:ind w:left="322" w:right="305"/>
              <w:jc w:val="center"/>
              <w:rPr>
                <w:sz w:val="20"/>
              </w:rPr>
            </w:pPr>
            <w:r>
              <w:rPr>
                <w:sz w:val="20"/>
              </w:rPr>
              <w:t>24.0</w:t>
            </w:r>
          </w:p>
        </w:tc>
        <w:tc>
          <w:tcPr>
            <w:tcW w:w="1159" w:type="dxa"/>
          </w:tcPr>
          <w:p w14:paraId="525105DA" w14:textId="77777777" w:rsidR="00341E12" w:rsidRDefault="00AC25F8">
            <w:pPr>
              <w:pStyle w:val="TableParagraph"/>
              <w:spacing w:line="201" w:lineRule="exact"/>
              <w:ind w:left="317"/>
              <w:rPr>
                <w:sz w:val="20"/>
              </w:rPr>
            </w:pPr>
            <w:r>
              <w:rPr>
                <w:sz w:val="20"/>
              </w:rPr>
              <w:t>0.632</w:t>
            </w:r>
          </w:p>
        </w:tc>
        <w:tc>
          <w:tcPr>
            <w:tcW w:w="1293" w:type="dxa"/>
          </w:tcPr>
          <w:p w14:paraId="095A4C26" w14:textId="77777777" w:rsidR="00341E12" w:rsidRDefault="00AC25F8">
            <w:pPr>
              <w:pStyle w:val="TableParagraph"/>
              <w:spacing w:line="201" w:lineRule="exact"/>
              <w:ind w:left="382"/>
              <w:rPr>
                <w:sz w:val="20"/>
              </w:rPr>
            </w:pPr>
            <w:r>
              <w:rPr>
                <w:sz w:val="20"/>
              </w:rPr>
              <w:t>0.427</w:t>
            </w:r>
          </w:p>
        </w:tc>
      </w:tr>
      <w:tr w:rsidR="00341E12" w14:paraId="1F1D4052" w14:textId="77777777">
        <w:trPr>
          <w:trHeight w:val="226"/>
        </w:trPr>
        <w:tc>
          <w:tcPr>
            <w:tcW w:w="2619" w:type="dxa"/>
            <w:tcBorders>
              <w:bottom w:val="single" w:sz="4" w:space="0" w:color="000000"/>
            </w:tcBorders>
          </w:tcPr>
          <w:p w14:paraId="60AF255F" w14:textId="77777777" w:rsidR="00341E12" w:rsidRDefault="00AC25F8">
            <w:pPr>
              <w:pStyle w:val="TableParagraph"/>
              <w:spacing w:line="206" w:lineRule="exact"/>
              <w:ind w:left="124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survival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</w:tcPr>
          <w:p w14:paraId="3A399703" w14:textId="77777777" w:rsidR="00341E12" w:rsidRDefault="00AC25F8">
            <w:pPr>
              <w:pStyle w:val="TableParagraph"/>
              <w:spacing w:line="206" w:lineRule="exact"/>
              <w:ind w:right="4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14:paraId="4E631E56" w14:textId="77777777" w:rsidR="00341E12" w:rsidRDefault="00AC25F8">
            <w:pPr>
              <w:pStyle w:val="TableParagraph"/>
              <w:spacing w:line="206" w:lineRule="exact"/>
              <w:ind w:left="488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4B8FB7B0" w14:textId="77777777" w:rsidR="00341E12" w:rsidRDefault="00AC25F8">
            <w:pPr>
              <w:pStyle w:val="TableParagraph"/>
              <w:spacing w:line="206" w:lineRule="exact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 w14:paraId="6386AABC" w14:textId="77777777" w:rsidR="00341E12" w:rsidRDefault="00AC25F8">
            <w:pPr>
              <w:pStyle w:val="TableParagraph"/>
              <w:spacing w:line="206" w:lineRule="exact"/>
              <w:ind w:left="322" w:right="305"/>
              <w:jc w:val="center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1159" w:type="dxa"/>
            <w:tcBorders>
              <w:bottom w:val="single" w:sz="4" w:space="0" w:color="000000"/>
            </w:tcBorders>
          </w:tcPr>
          <w:p w14:paraId="4050D94B" w14:textId="77777777" w:rsidR="00341E12" w:rsidRDefault="00AC25F8">
            <w:pPr>
              <w:pStyle w:val="TableParagraph"/>
              <w:spacing w:line="206" w:lineRule="exact"/>
              <w:ind w:left="317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293" w:type="dxa"/>
            <w:tcBorders>
              <w:bottom w:val="single" w:sz="4" w:space="0" w:color="000000"/>
            </w:tcBorders>
          </w:tcPr>
          <w:p w14:paraId="78ACFAC5" w14:textId="77777777" w:rsidR="00341E12" w:rsidRDefault="00AC25F8">
            <w:pPr>
              <w:pStyle w:val="TableParagraph"/>
              <w:spacing w:line="206" w:lineRule="exact"/>
              <w:ind w:left="382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</w:tbl>
    <w:p w14:paraId="40393ADE" w14:textId="77777777" w:rsidR="00341E12" w:rsidRDefault="00AC25F8">
      <w:pPr>
        <w:spacing w:before="106"/>
        <w:ind w:left="232"/>
        <w:rPr>
          <w:b/>
          <w:sz w:val="20"/>
        </w:rPr>
      </w:pPr>
      <w:r>
        <w:pict w14:anchorId="2873AFB9">
          <v:shape id="_x0000_s1036" alt="" style="position:absolute;left:0;text-align:left;margin-left:51.1pt;margin-top:22.8pt;width:492.75pt;height:1.45pt;z-index:-15723520;mso-wrap-edited:f;mso-width-percent:0;mso-height-percent:0;mso-wrap-distance-left:0;mso-wrap-distance-right:0;mso-position-horizontal-relative:page;mso-position-vertical-relative:text;mso-width-percent:0;mso-height-percent:0" coordsize="9855,29" o:spt="100" adj="0,,0" path="m9855,19r-2045,l7781,19r-1608,l6144,19r-1929,l4186,19,,19,,29r4186,l4215,29r1929,l6173,29r1608,l7810,29r2045,l9855,19xm9855,l7810,r-29,l6173,r-29,l4215,r-29,l,,,10r4186,l4215,10r1929,l6173,10r1608,l7810,10r2045,l9855,xe" fillcolor="black" stroked="f">
            <v:stroke joinstyle="round"/>
            <v:formulas/>
            <v:path arrowok="t" o:connecttype="custom" o:connectlocs="6257925,301625;4959350,301625;4940935,301625;3919855,301625;3901440,301625;2676525,301625;2658110,301625;0,301625;0,307975;2658110,307975;2676525,307975;3901440,307975;3919855,307975;4940935,307975;4959350,307975;6257925,307975;6257925,301625;6257925,289560;4959350,289560;4940935,289560;3919855,289560;3901440,289560;2676525,289560;2658110,289560;0,289560;0,295910;2658110,295910;2676525,295910;3901440,295910;3919855,295910;4940935,295910;4959350,295910;6257925,295910;6257925,289560" o:connectangles="0,0,0,0,0,0,0,0,0,0,0,0,0,0,0,0,0,0,0,0,0,0,0,0,0,0,0,0,0,0,0,0,0,0"/>
            <w10:wrap type="topAndBottom" anchorx="page"/>
          </v:shape>
        </w:pict>
      </w:r>
      <w:r>
        <w:rPr>
          <w:b/>
          <w:sz w:val="20"/>
        </w:rPr>
        <w:t>Table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(7):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Hemodynamic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status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poly-trauma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patients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admission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24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hours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(n=50).</w:t>
      </w:r>
    </w:p>
    <w:p w14:paraId="6E942F83" w14:textId="77777777" w:rsidR="00341E12" w:rsidRDefault="00AC25F8">
      <w:pPr>
        <w:pStyle w:val="Heading1"/>
        <w:tabs>
          <w:tab w:val="left" w:pos="6590"/>
          <w:tab w:val="left" w:pos="8286"/>
        </w:tabs>
        <w:spacing w:after="46"/>
        <w:ind w:left="4680"/>
      </w:pPr>
      <w:r>
        <w:t>On</w:t>
      </w:r>
      <w:r>
        <w:rPr>
          <w:spacing w:val="-2"/>
        </w:rPr>
        <w:t xml:space="preserve"> </w:t>
      </w:r>
      <w:r>
        <w:t>Admission</w:t>
      </w:r>
      <w:r>
        <w:tab/>
        <w:t>After</w:t>
      </w:r>
      <w:r>
        <w:rPr>
          <w:spacing w:val="-2"/>
        </w:rPr>
        <w:t xml:space="preserve"> </w:t>
      </w:r>
      <w:r>
        <w:t>24hrs</w:t>
      </w:r>
      <w:r>
        <w:tab/>
        <w:t>Chi-square</w:t>
      </w:r>
      <w:r>
        <w:rPr>
          <w:spacing w:val="-2"/>
        </w:rPr>
        <w:t xml:space="preserve"> </w:t>
      </w:r>
      <w:r>
        <w:t>test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7"/>
        <w:gridCol w:w="1364"/>
        <w:gridCol w:w="967"/>
        <w:gridCol w:w="833"/>
        <w:gridCol w:w="842"/>
        <w:gridCol w:w="962"/>
        <w:gridCol w:w="1127"/>
      </w:tblGrid>
      <w:tr w:rsidR="00341E12" w14:paraId="733849AE" w14:textId="77777777">
        <w:trPr>
          <w:trHeight w:val="270"/>
        </w:trPr>
        <w:tc>
          <w:tcPr>
            <w:tcW w:w="3777" w:type="dxa"/>
            <w:tcBorders>
              <w:bottom w:val="single" w:sz="4" w:space="0" w:color="000000"/>
            </w:tcBorders>
          </w:tcPr>
          <w:p w14:paraId="45EF9EC3" w14:textId="77777777" w:rsidR="00341E12" w:rsidRDefault="00AC25F8">
            <w:pPr>
              <w:pStyle w:val="TableParagraph"/>
              <w:spacing w:line="93" w:lineRule="exact"/>
              <w:ind w:left="1211"/>
              <w:rPr>
                <w:b/>
                <w:sz w:val="20"/>
              </w:rPr>
            </w:pPr>
            <w:r>
              <w:rPr>
                <w:b/>
                <w:sz w:val="20"/>
              </w:rPr>
              <w:t>Hemodynamic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 w14:paraId="14AA8785" w14:textId="77777777" w:rsidR="00341E12" w:rsidRDefault="00AC25F8">
            <w:pPr>
              <w:pStyle w:val="TableParagraph"/>
              <w:spacing w:line="223" w:lineRule="exact"/>
              <w:ind w:right="3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 w14:paraId="6D1DA346" w14:textId="77777777" w:rsidR="00341E12" w:rsidRDefault="00AC25F8">
            <w:pPr>
              <w:pStyle w:val="TableParagraph"/>
              <w:spacing w:line="223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 w14:paraId="250DA9D8" w14:textId="77777777" w:rsidR="00341E12" w:rsidRDefault="00AC25F8">
            <w:pPr>
              <w:pStyle w:val="TableParagraph"/>
              <w:spacing w:line="223" w:lineRule="exact"/>
              <w:ind w:left="288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931" w:type="dxa"/>
            <w:gridSpan w:val="3"/>
            <w:tcBorders>
              <w:bottom w:val="single" w:sz="4" w:space="0" w:color="000000"/>
            </w:tcBorders>
          </w:tcPr>
          <w:p w14:paraId="18398F39" w14:textId="77777777" w:rsidR="00341E12" w:rsidRDefault="00AC25F8">
            <w:pPr>
              <w:pStyle w:val="TableParagraph"/>
              <w:tabs>
                <w:tab w:val="left" w:pos="1225"/>
                <w:tab w:val="left" w:pos="2029"/>
              </w:tabs>
              <w:spacing w:line="223" w:lineRule="exact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19"/>
              </w:rPr>
              <w:t>x</w:t>
            </w:r>
            <w:r>
              <w:rPr>
                <w:b/>
                <w:position w:val="6"/>
                <w:sz w:val="13"/>
              </w:rPr>
              <w:t>2</w:t>
            </w:r>
            <w:r>
              <w:rPr>
                <w:b/>
                <w:position w:val="6"/>
                <w:sz w:val="13"/>
              </w:rPr>
              <w:tab/>
            </w:r>
            <w:r>
              <w:rPr>
                <w:b/>
                <w:sz w:val="20"/>
              </w:rPr>
              <w:t>p-value</w:t>
            </w:r>
          </w:p>
        </w:tc>
      </w:tr>
      <w:tr w:rsidR="00341E12" w14:paraId="4711C952" w14:textId="77777777">
        <w:trPr>
          <w:trHeight w:val="783"/>
        </w:trPr>
        <w:tc>
          <w:tcPr>
            <w:tcW w:w="3777" w:type="dxa"/>
          </w:tcPr>
          <w:p w14:paraId="516F9F75" w14:textId="77777777" w:rsidR="00341E12" w:rsidRDefault="00AC25F8">
            <w:pPr>
              <w:pStyle w:val="TableParagraph"/>
              <w:spacing w:before="10" w:line="271" w:lineRule="auto"/>
              <w:ind w:left="124" w:right="2361"/>
              <w:rPr>
                <w:b/>
                <w:sz w:val="20"/>
              </w:rPr>
            </w:pPr>
            <w:r>
              <w:rPr>
                <w:b/>
                <w:sz w:val="20"/>
              </w:rPr>
              <w:t>Vital signs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Blood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pressure</w:t>
            </w:r>
          </w:p>
          <w:p w14:paraId="42452019" w14:textId="77777777" w:rsidR="00341E12" w:rsidRDefault="00AC25F8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(90/60-120/80)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Hg</w:t>
            </w:r>
          </w:p>
        </w:tc>
        <w:tc>
          <w:tcPr>
            <w:tcW w:w="1364" w:type="dxa"/>
          </w:tcPr>
          <w:p w14:paraId="70ED3BB1" w14:textId="77777777" w:rsidR="00341E12" w:rsidRDefault="00341E12">
            <w:pPr>
              <w:pStyle w:val="TableParagraph"/>
              <w:rPr>
                <w:b/>
              </w:rPr>
            </w:pPr>
          </w:p>
          <w:p w14:paraId="5817E29F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75DC834" w14:textId="77777777" w:rsidR="00341E12" w:rsidRDefault="00AC25F8">
            <w:pPr>
              <w:pStyle w:val="TableParagraph"/>
              <w:spacing w:before="1"/>
              <w:ind w:right="37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67" w:type="dxa"/>
          </w:tcPr>
          <w:p w14:paraId="53D62F95" w14:textId="77777777" w:rsidR="00341E12" w:rsidRDefault="00341E12">
            <w:pPr>
              <w:pStyle w:val="TableParagraph"/>
              <w:rPr>
                <w:b/>
              </w:rPr>
            </w:pPr>
          </w:p>
          <w:p w14:paraId="5AEC45E9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542F33B" w14:textId="77777777" w:rsidR="00341E12" w:rsidRDefault="00AC25F8">
            <w:pPr>
              <w:pStyle w:val="TableParagraph"/>
              <w:spacing w:before="1"/>
              <w:ind w:left="307" w:right="269"/>
              <w:jc w:val="center"/>
              <w:rPr>
                <w:sz w:val="20"/>
              </w:rPr>
            </w:pPr>
            <w:r>
              <w:rPr>
                <w:sz w:val="20"/>
              </w:rPr>
              <w:t>30.0</w:t>
            </w:r>
          </w:p>
        </w:tc>
        <w:tc>
          <w:tcPr>
            <w:tcW w:w="833" w:type="dxa"/>
          </w:tcPr>
          <w:p w14:paraId="6479F460" w14:textId="77777777" w:rsidR="00341E12" w:rsidRDefault="00341E12">
            <w:pPr>
              <w:pStyle w:val="TableParagraph"/>
              <w:rPr>
                <w:b/>
              </w:rPr>
            </w:pPr>
          </w:p>
          <w:p w14:paraId="35A0EDD4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9D0A784" w14:textId="77777777" w:rsidR="00341E12" w:rsidRDefault="00AC25F8">
            <w:pPr>
              <w:pStyle w:val="TableParagraph"/>
              <w:spacing w:before="1"/>
              <w:ind w:left="33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42" w:type="dxa"/>
          </w:tcPr>
          <w:p w14:paraId="54B77A6C" w14:textId="77777777" w:rsidR="00341E12" w:rsidRDefault="00341E12">
            <w:pPr>
              <w:pStyle w:val="TableParagraph"/>
              <w:rPr>
                <w:b/>
              </w:rPr>
            </w:pPr>
          </w:p>
          <w:p w14:paraId="1DE06AA9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5689EAD" w14:textId="77777777" w:rsidR="00341E12" w:rsidRDefault="00AC25F8">
            <w:pPr>
              <w:pStyle w:val="TableParagraph"/>
              <w:spacing w:before="1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26.0</w:t>
            </w:r>
          </w:p>
        </w:tc>
        <w:tc>
          <w:tcPr>
            <w:tcW w:w="962" w:type="dxa"/>
          </w:tcPr>
          <w:p w14:paraId="599C1F0C" w14:textId="77777777" w:rsidR="00341E12" w:rsidRDefault="00341E12">
            <w:pPr>
              <w:pStyle w:val="TableParagraph"/>
              <w:rPr>
                <w:b/>
              </w:rPr>
            </w:pPr>
          </w:p>
          <w:p w14:paraId="55600525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FB24AF6" w14:textId="77777777" w:rsidR="00341E12" w:rsidRDefault="00AC25F8">
            <w:pPr>
              <w:pStyle w:val="TableParagraph"/>
              <w:spacing w:before="1"/>
              <w:ind w:left="222" w:right="250"/>
              <w:jc w:val="center"/>
              <w:rPr>
                <w:sz w:val="20"/>
              </w:rPr>
            </w:pPr>
            <w:r>
              <w:rPr>
                <w:sz w:val="20"/>
              </w:rPr>
              <w:t>0.036</w:t>
            </w:r>
          </w:p>
        </w:tc>
        <w:tc>
          <w:tcPr>
            <w:tcW w:w="1127" w:type="dxa"/>
          </w:tcPr>
          <w:p w14:paraId="55F29622" w14:textId="77777777" w:rsidR="00341E12" w:rsidRDefault="00341E12">
            <w:pPr>
              <w:pStyle w:val="TableParagraph"/>
              <w:rPr>
                <w:b/>
              </w:rPr>
            </w:pPr>
          </w:p>
          <w:p w14:paraId="56767D3A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AAF02F9" w14:textId="77777777" w:rsidR="00341E12" w:rsidRDefault="00AC25F8">
            <w:pPr>
              <w:pStyle w:val="TableParagraph"/>
              <w:spacing w:before="1"/>
              <w:ind w:left="317"/>
              <w:rPr>
                <w:sz w:val="20"/>
              </w:rPr>
            </w:pPr>
            <w:r>
              <w:rPr>
                <w:sz w:val="20"/>
              </w:rPr>
              <w:t>0.850</w:t>
            </w:r>
          </w:p>
        </w:tc>
      </w:tr>
      <w:tr w:rsidR="00341E12" w14:paraId="08B730E1" w14:textId="77777777">
        <w:trPr>
          <w:trHeight w:val="261"/>
        </w:trPr>
        <w:tc>
          <w:tcPr>
            <w:tcW w:w="3777" w:type="dxa"/>
          </w:tcPr>
          <w:p w14:paraId="106537D7" w14:textId="77777777" w:rsidR="00341E12" w:rsidRDefault="00AC25F8">
            <w:pPr>
              <w:pStyle w:val="TableParagraph"/>
              <w:spacing w:before="13"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Hypertension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(above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range)</w:t>
            </w:r>
          </w:p>
        </w:tc>
        <w:tc>
          <w:tcPr>
            <w:tcW w:w="1364" w:type="dxa"/>
          </w:tcPr>
          <w:p w14:paraId="161BFFE9" w14:textId="77777777" w:rsidR="00341E12" w:rsidRDefault="00AC25F8">
            <w:pPr>
              <w:pStyle w:val="TableParagraph"/>
              <w:spacing w:before="13" w:line="228" w:lineRule="exact"/>
              <w:ind w:right="421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7" w:type="dxa"/>
          </w:tcPr>
          <w:p w14:paraId="4B354817" w14:textId="77777777" w:rsidR="00341E12" w:rsidRDefault="00AC25F8">
            <w:pPr>
              <w:pStyle w:val="TableParagraph"/>
              <w:spacing w:before="13" w:line="228" w:lineRule="exact"/>
              <w:ind w:left="307" w:right="269"/>
              <w:jc w:val="center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  <w:tc>
          <w:tcPr>
            <w:tcW w:w="833" w:type="dxa"/>
          </w:tcPr>
          <w:p w14:paraId="561B67E8" w14:textId="77777777" w:rsidR="00341E12" w:rsidRDefault="00AC25F8">
            <w:pPr>
              <w:pStyle w:val="TableParagraph"/>
              <w:spacing w:before="13" w:line="228" w:lineRule="exact"/>
              <w:ind w:left="38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2" w:type="dxa"/>
          </w:tcPr>
          <w:p w14:paraId="746E090B" w14:textId="77777777" w:rsidR="00341E12" w:rsidRDefault="00AC25F8">
            <w:pPr>
              <w:pStyle w:val="TableParagraph"/>
              <w:spacing w:before="13" w:line="228" w:lineRule="exact"/>
              <w:ind w:right="291"/>
              <w:jc w:val="right"/>
              <w:rPr>
                <w:sz w:val="20"/>
              </w:rPr>
            </w:pPr>
            <w:r>
              <w:rPr>
                <w:sz w:val="20"/>
              </w:rPr>
              <w:t>6.0</w:t>
            </w:r>
          </w:p>
        </w:tc>
        <w:tc>
          <w:tcPr>
            <w:tcW w:w="962" w:type="dxa"/>
          </w:tcPr>
          <w:p w14:paraId="3C5DDC10" w14:textId="77777777" w:rsidR="00341E12" w:rsidRDefault="00AC25F8">
            <w:pPr>
              <w:pStyle w:val="TableParagraph"/>
              <w:spacing w:before="13" w:line="228" w:lineRule="exact"/>
              <w:ind w:left="222" w:right="250"/>
              <w:jc w:val="center"/>
              <w:rPr>
                <w:sz w:val="20"/>
              </w:rPr>
            </w:pPr>
            <w:r>
              <w:rPr>
                <w:sz w:val="20"/>
              </w:rPr>
              <w:t>0.125</w:t>
            </w:r>
          </w:p>
        </w:tc>
        <w:tc>
          <w:tcPr>
            <w:tcW w:w="1127" w:type="dxa"/>
          </w:tcPr>
          <w:p w14:paraId="77D02F65" w14:textId="77777777" w:rsidR="00341E12" w:rsidRDefault="00AC25F8">
            <w:pPr>
              <w:pStyle w:val="TableParagraph"/>
              <w:spacing w:before="13" w:line="228" w:lineRule="exact"/>
              <w:ind w:left="317"/>
              <w:rPr>
                <w:sz w:val="20"/>
              </w:rPr>
            </w:pPr>
            <w:r>
              <w:rPr>
                <w:sz w:val="20"/>
              </w:rPr>
              <w:t>0.724</w:t>
            </w:r>
          </w:p>
        </w:tc>
      </w:tr>
      <w:tr w:rsidR="00341E12" w14:paraId="2D6EE336" w14:textId="77777777">
        <w:trPr>
          <w:trHeight w:val="259"/>
        </w:trPr>
        <w:tc>
          <w:tcPr>
            <w:tcW w:w="3777" w:type="dxa"/>
          </w:tcPr>
          <w:p w14:paraId="76DACC86" w14:textId="77777777" w:rsidR="00341E12" w:rsidRDefault="00AC25F8">
            <w:pPr>
              <w:pStyle w:val="TableParagraph"/>
              <w:spacing w:before="11"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Hypotension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range)</w:t>
            </w:r>
          </w:p>
        </w:tc>
        <w:tc>
          <w:tcPr>
            <w:tcW w:w="1364" w:type="dxa"/>
          </w:tcPr>
          <w:p w14:paraId="42E53800" w14:textId="77777777" w:rsidR="00341E12" w:rsidRDefault="00AC25F8">
            <w:pPr>
              <w:pStyle w:val="TableParagraph"/>
              <w:spacing w:before="11" w:line="228" w:lineRule="exact"/>
              <w:ind w:right="372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67" w:type="dxa"/>
          </w:tcPr>
          <w:p w14:paraId="6EA233A3" w14:textId="77777777" w:rsidR="00341E12" w:rsidRDefault="00AC25F8">
            <w:pPr>
              <w:pStyle w:val="TableParagraph"/>
              <w:spacing w:before="11" w:line="228" w:lineRule="exact"/>
              <w:ind w:left="307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60.0</w:t>
            </w:r>
          </w:p>
        </w:tc>
        <w:tc>
          <w:tcPr>
            <w:tcW w:w="833" w:type="dxa"/>
          </w:tcPr>
          <w:p w14:paraId="5FA3D3AC" w14:textId="77777777" w:rsidR="00341E12" w:rsidRDefault="00AC25F8">
            <w:pPr>
              <w:pStyle w:val="TableParagraph"/>
              <w:spacing w:before="11" w:line="228" w:lineRule="exact"/>
              <w:ind w:left="33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42" w:type="dxa"/>
          </w:tcPr>
          <w:p w14:paraId="2AFC5736" w14:textId="77777777" w:rsidR="00341E12" w:rsidRDefault="00AC25F8">
            <w:pPr>
              <w:pStyle w:val="TableParagraph"/>
              <w:spacing w:before="11" w:line="228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68.0</w:t>
            </w:r>
          </w:p>
        </w:tc>
        <w:tc>
          <w:tcPr>
            <w:tcW w:w="962" w:type="dxa"/>
          </w:tcPr>
          <w:p w14:paraId="2DAA7169" w14:textId="77777777" w:rsidR="00341E12" w:rsidRDefault="00AC25F8">
            <w:pPr>
              <w:pStyle w:val="TableParagraph"/>
              <w:spacing w:before="11" w:line="228" w:lineRule="exact"/>
              <w:ind w:left="222" w:right="250"/>
              <w:jc w:val="center"/>
              <w:rPr>
                <w:sz w:val="20"/>
              </w:rPr>
            </w:pPr>
            <w:r>
              <w:rPr>
                <w:sz w:val="20"/>
              </w:rPr>
              <w:t>0.141</w:t>
            </w:r>
          </w:p>
        </w:tc>
        <w:tc>
          <w:tcPr>
            <w:tcW w:w="1127" w:type="dxa"/>
          </w:tcPr>
          <w:p w14:paraId="7ECD84DC" w14:textId="77777777" w:rsidR="00341E12" w:rsidRDefault="00AC25F8">
            <w:pPr>
              <w:pStyle w:val="TableParagraph"/>
              <w:spacing w:before="11" w:line="228" w:lineRule="exact"/>
              <w:ind w:left="317"/>
              <w:rPr>
                <w:sz w:val="20"/>
              </w:rPr>
            </w:pPr>
            <w:r>
              <w:rPr>
                <w:sz w:val="20"/>
              </w:rPr>
              <w:t>0.708</w:t>
            </w:r>
          </w:p>
        </w:tc>
      </w:tr>
      <w:tr w:rsidR="00341E12" w14:paraId="438350C3" w14:textId="77777777">
        <w:trPr>
          <w:trHeight w:val="523"/>
        </w:trPr>
        <w:tc>
          <w:tcPr>
            <w:tcW w:w="3777" w:type="dxa"/>
          </w:tcPr>
          <w:p w14:paraId="120F48B1" w14:textId="77777777" w:rsidR="00341E12" w:rsidRDefault="00AC25F8">
            <w:pPr>
              <w:pStyle w:val="TableParagraph"/>
              <w:spacing w:before="11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Pulse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rate</w:t>
            </w:r>
          </w:p>
          <w:p w14:paraId="6F645902" w14:textId="77777777" w:rsidR="00341E12" w:rsidRDefault="00AC25F8">
            <w:pPr>
              <w:pStyle w:val="TableParagraph"/>
              <w:spacing w:before="34"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(60-100)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beat/minute</w:t>
            </w:r>
          </w:p>
        </w:tc>
        <w:tc>
          <w:tcPr>
            <w:tcW w:w="1364" w:type="dxa"/>
          </w:tcPr>
          <w:p w14:paraId="77B79018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81FD7FC" w14:textId="77777777" w:rsidR="00341E12" w:rsidRDefault="00AC25F8">
            <w:pPr>
              <w:pStyle w:val="TableParagraph"/>
              <w:spacing w:line="228" w:lineRule="exact"/>
              <w:ind w:right="372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7" w:type="dxa"/>
          </w:tcPr>
          <w:p w14:paraId="58ADD4B5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FC60EC1" w14:textId="77777777" w:rsidR="00341E12" w:rsidRDefault="00AC25F8">
            <w:pPr>
              <w:pStyle w:val="TableParagraph"/>
              <w:spacing w:line="228" w:lineRule="exact"/>
              <w:ind w:left="307" w:right="269"/>
              <w:jc w:val="center"/>
              <w:rPr>
                <w:sz w:val="20"/>
              </w:rPr>
            </w:pPr>
            <w:r>
              <w:rPr>
                <w:sz w:val="20"/>
              </w:rPr>
              <w:t>40.0</w:t>
            </w:r>
          </w:p>
        </w:tc>
        <w:tc>
          <w:tcPr>
            <w:tcW w:w="833" w:type="dxa"/>
          </w:tcPr>
          <w:p w14:paraId="0C30C447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5E69A2E" w14:textId="77777777" w:rsidR="00341E12" w:rsidRDefault="00AC25F8">
            <w:pPr>
              <w:pStyle w:val="TableParagraph"/>
              <w:spacing w:line="228" w:lineRule="exact"/>
              <w:ind w:left="33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42" w:type="dxa"/>
          </w:tcPr>
          <w:p w14:paraId="3AB5AE01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6E1274A" w14:textId="77777777" w:rsidR="00341E12" w:rsidRDefault="00AC25F8">
            <w:pPr>
              <w:pStyle w:val="TableParagraph"/>
              <w:spacing w:line="228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44.0</w:t>
            </w:r>
          </w:p>
        </w:tc>
        <w:tc>
          <w:tcPr>
            <w:tcW w:w="962" w:type="dxa"/>
          </w:tcPr>
          <w:p w14:paraId="66AD344C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DBC2F76" w14:textId="77777777" w:rsidR="00341E12" w:rsidRDefault="00AC25F8">
            <w:pPr>
              <w:pStyle w:val="TableParagraph"/>
              <w:spacing w:line="228" w:lineRule="exact"/>
              <w:ind w:left="222" w:right="250"/>
              <w:jc w:val="center"/>
              <w:rPr>
                <w:sz w:val="20"/>
              </w:rPr>
            </w:pPr>
            <w:r>
              <w:rPr>
                <w:sz w:val="20"/>
              </w:rPr>
              <w:t>0.024</w:t>
            </w:r>
          </w:p>
        </w:tc>
        <w:tc>
          <w:tcPr>
            <w:tcW w:w="1127" w:type="dxa"/>
          </w:tcPr>
          <w:p w14:paraId="57759244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47910B8" w14:textId="77777777" w:rsidR="00341E12" w:rsidRDefault="00AC25F8">
            <w:pPr>
              <w:pStyle w:val="TableParagraph"/>
              <w:spacing w:line="228" w:lineRule="exact"/>
              <w:ind w:left="317"/>
              <w:rPr>
                <w:sz w:val="20"/>
              </w:rPr>
            </w:pPr>
            <w:r>
              <w:rPr>
                <w:sz w:val="20"/>
              </w:rPr>
              <w:t>0.877</w:t>
            </w:r>
          </w:p>
        </w:tc>
      </w:tr>
      <w:tr w:rsidR="00341E12" w14:paraId="69DF284C" w14:textId="77777777">
        <w:trPr>
          <w:trHeight w:val="261"/>
        </w:trPr>
        <w:tc>
          <w:tcPr>
            <w:tcW w:w="3777" w:type="dxa"/>
          </w:tcPr>
          <w:p w14:paraId="1FBE3497" w14:textId="77777777" w:rsidR="00341E12" w:rsidRDefault="00AC25F8">
            <w:pPr>
              <w:pStyle w:val="TableParagraph"/>
              <w:spacing w:before="11"/>
              <w:ind w:left="124"/>
              <w:rPr>
                <w:sz w:val="20"/>
              </w:rPr>
            </w:pPr>
            <w:r>
              <w:rPr>
                <w:sz w:val="20"/>
              </w:rPr>
              <w:t>Tachycardia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(above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range)</w:t>
            </w:r>
          </w:p>
        </w:tc>
        <w:tc>
          <w:tcPr>
            <w:tcW w:w="1364" w:type="dxa"/>
          </w:tcPr>
          <w:p w14:paraId="5EF43FF9" w14:textId="77777777" w:rsidR="00341E12" w:rsidRDefault="00AC25F8">
            <w:pPr>
              <w:pStyle w:val="TableParagraph"/>
              <w:spacing w:before="11"/>
              <w:ind w:right="37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67" w:type="dxa"/>
          </w:tcPr>
          <w:p w14:paraId="5B47195C" w14:textId="77777777" w:rsidR="00341E12" w:rsidRDefault="00AC25F8">
            <w:pPr>
              <w:pStyle w:val="TableParagraph"/>
              <w:spacing w:before="11"/>
              <w:ind w:left="307" w:right="269"/>
              <w:jc w:val="center"/>
              <w:rPr>
                <w:sz w:val="20"/>
              </w:rPr>
            </w:pPr>
            <w:r>
              <w:rPr>
                <w:sz w:val="20"/>
              </w:rPr>
              <w:t>30.0</w:t>
            </w:r>
          </w:p>
        </w:tc>
        <w:tc>
          <w:tcPr>
            <w:tcW w:w="833" w:type="dxa"/>
          </w:tcPr>
          <w:p w14:paraId="51A4B976" w14:textId="77777777" w:rsidR="00341E12" w:rsidRDefault="00AC25F8">
            <w:pPr>
              <w:pStyle w:val="TableParagraph"/>
              <w:spacing w:before="11"/>
              <w:ind w:left="33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42" w:type="dxa"/>
          </w:tcPr>
          <w:p w14:paraId="376BB1F1" w14:textId="77777777" w:rsidR="00341E12" w:rsidRDefault="00AC25F8">
            <w:pPr>
              <w:pStyle w:val="TableParagraph"/>
              <w:spacing w:before="11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32.0</w:t>
            </w:r>
          </w:p>
        </w:tc>
        <w:tc>
          <w:tcPr>
            <w:tcW w:w="962" w:type="dxa"/>
          </w:tcPr>
          <w:p w14:paraId="39964EBB" w14:textId="77777777" w:rsidR="00341E12" w:rsidRDefault="00AC25F8">
            <w:pPr>
              <w:pStyle w:val="TableParagraph"/>
              <w:spacing w:before="11"/>
              <w:ind w:left="222" w:right="250"/>
              <w:jc w:val="center"/>
              <w:rPr>
                <w:sz w:val="20"/>
              </w:rPr>
            </w:pPr>
            <w:r>
              <w:rPr>
                <w:sz w:val="20"/>
              </w:rPr>
              <w:t>0.031</w:t>
            </w:r>
          </w:p>
        </w:tc>
        <w:tc>
          <w:tcPr>
            <w:tcW w:w="1127" w:type="dxa"/>
          </w:tcPr>
          <w:p w14:paraId="56573027" w14:textId="77777777" w:rsidR="00341E12" w:rsidRDefault="00AC25F8">
            <w:pPr>
              <w:pStyle w:val="TableParagraph"/>
              <w:spacing w:before="11"/>
              <w:ind w:left="317"/>
              <w:rPr>
                <w:sz w:val="20"/>
              </w:rPr>
            </w:pPr>
            <w:r>
              <w:rPr>
                <w:sz w:val="20"/>
              </w:rPr>
              <w:t>0.859</w:t>
            </w:r>
          </w:p>
        </w:tc>
      </w:tr>
      <w:tr w:rsidR="00341E12" w14:paraId="48D0F8F1" w14:textId="77777777">
        <w:trPr>
          <w:trHeight w:val="261"/>
        </w:trPr>
        <w:tc>
          <w:tcPr>
            <w:tcW w:w="3777" w:type="dxa"/>
          </w:tcPr>
          <w:p w14:paraId="3119ED89" w14:textId="77777777" w:rsidR="00341E12" w:rsidRDefault="00AC25F8">
            <w:pPr>
              <w:pStyle w:val="TableParagraph"/>
              <w:spacing w:before="13"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Bradycardia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range)</w:t>
            </w:r>
          </w:p>
        </w:tc>
        <w:tc>
          <w:tcPr>
            <w:tcW w:w="1364" w:type="dxa"/>
          </w:tcPr>
          <w:p w14:paraId="4ABA7942" w14:textId="77777777" w:rsidR="00341E12" w:rsidRDefault="00AC25F8">
            <w:pPr>
              <w:pStyle w:val="TableParagraph"/>
              <w:spacing w:before="13" w:line="228" w:lineRule="exact"/>
              <w:ind w:right="37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67" w:type="dxa"/>
          </w:tcPr>
          <w:p w14:paraId="6ECAC6AB" w14:textId="77777777" w:rsidR="00341E12" w:rsidRDefault="00AC25F8">
            <w:pPr>
              <w:pStyle w:val="TableParagraph"/>
              <w:spacing w:before="13" w:line="228" w:lineRule="exact"/>
              <w:ind w:left="307" w:right="269"/>
              <w:jc w:val="center"/>
              <w:rPr>
                <w:sz w:val="20"/>
              </w:rPr>
            </w:pPr>
            <w:r>
              <w:rPr>
                <w:sz w:val="20"/>
              </w:rPr>
              <w:t>30.0</w:t>
            </w:r>
          </w:p>
        </w:tc>
        <w:tc>
          <w:tcPr>
            <w:tcW w:w="833" w:type="dxa"/>
          </w:tcPr>
          <w:p w14:paraId="74348B53" w14:textId="77777777" w:rsidR="00341E12" w:rsidRDefault="00AC25F8">
            <w:pPr>
              <w:pStyle w:val="TableParagraph"/>
              <w:spacing w:before="13" w:line="228" w:lineRule="exact"/>
              <w:ind w:left="3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2" w:type="dxa"/>
          </w:tcPr>
          <w:p w14:paraId="1ED1DD13" w14:textId="77777777" w:rsidR="00341E12" w:rsidRDefault="00AC25F8">
            <w:pPr>
              <w:pStyle w:val="TableParagraph"/>
              <w:spacing w:before="13" w:line="228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24.0</w:t>
            </w:r>
          </w:p>
        </w:tc>
        <w:tc>
          <w:tcPr>
            <w:tcW w:w="962" w:type="dxa"/>
          </w:tcPr>
          <w:p w14:paraId="741AE75C" w14:textId="77777777" w:rsidR="00341E12" w:rsidRDefault="00AC25F8">
            <w:pPr>
              <w:pStyle w:val="TableParagraph"/>
              <w:spacing w:before="13" w:line="228" w:lineRule="exact"/>
              <w:ind w:left="222" w:right="250"/>
              <w:jc w:val="center"/>
              <w:rPr>
                <w:sz w:val="20"/>
              </w:rPr>
            </w:pPr>
            <w:r>
              <w:rPr>
                <w:sz w:val="20"/>
              </w:rPr>
              <w:t>0.148</w:t>
            </w:r>
          </w:p>
        </w:tc>
        <w:tc>
          <w:tcPr>
            <w:tcW w:w="1127" w:type="dxa"/>
          </w:tcPr>
          <w:p w14:paraId="472A9CDF" w14:textId="77777777" w:rsidR="00341E12" w:rsidRDefault="00AC25F8">
            <w:pPr>
              <w:pStyle w:val="TableParagraph"/>
              <w:spacing w:before="13" w:line="228" w:lineRule="exact"/>
              <w:ind w:left="317"/>
              <w:rPr>
                <w:sz w:val="20"/>
              </w:rPr>
            </w:pPr>
            <w:r>
              <w:rPr>
                <w:sz w:val="20"/>
              </w:rPr>
              <w:t>0.700</w:t>
            </w:r>
          </w:p>
        </w:tc>
      </w:tr>
      <w:tr w:rsidR="00341E12" w14:paraId="1BDE8CA6" w14:textId="77777777">
        <w:trPr>
          <w:trHeight w:val="520"/>
        </w:trPr>
        <w:tc>
          <w:tcPr>
            <w:tcW w:w="3777" w:type="dxa"/>
          </w:tcPr>
          <w:p w14:paraId="13EB1EE7" w14:textId="77777777" w:rsidR="00341E12" w:rsidRDefault="00AC25F8">
            <w:pPr>
              <w:pStyle w:val="TableParagraph"/>
              <w:spacing w:before="11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Respiratory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rate</w:t>
            </w:r>
          </w:p>
          <w:p w14:paraId="3E0D463B" w14:textId="77777777" w:rsidR="00341E12" w:rsidRDefault="00AC25F8">
            <w:pPr>
              <w:pStyle w:val="TableParagraph"/>
              <w:spacing w:before="29"/>
              <w:ind w:left="124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(12-18)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breath/minute</w:t>
            </w:r>
          </w:p>
        </w:tc>
        <w:tc>
          <w:tcPr>
            <w:tcW w:w="1364" w:type="dxa"/>
          </w:tcPr>
          <w:p w14:paraId="1E4C15C2" w14:textId="77777777" w:rsidR="00341E12" w:rsidRDefault="00341E1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7EB8286" w14:textId="77777777" w:rsidR="00341E12" w:rsidRDefault="00AC25F8">
            <w:pPr>
              <w:pStyle w:val="TableParagraph"/>
              <w:ind w:right="372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67" w:type="dxa"/>
          </w:tcPr>
          <w:p w14:paraId="50FB40B8" w14:textId="77777777" w:rsidR="00341E12" w:rsidRDefault="00341E1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1EEBE37" w14:textId="77777777" w:rsidR="00341E12" w:rsidRDefault="00AC25F8">
            <w:pPr>
              <w:pStyle w:val="TableParagraph"/>
              <w:ind w:left="307" w:right="269"/>
              <w:jc w:val="center"/>
              <w:rPr>
                <w:sz w:val="20"/>
              </w:rPr>
            </w:pPr>
            <w:r>
              <w:rPr>
                <w:sz w:val="20"/>
              </w:rPr>
              <w:t>36.0</w:t>
            </w:r>
          </w:p>
        </w:tc>
        <w:tc>
          <w:tcPr>
            <w:tcW w:w="833" w:type="dxa"/>
          </w:tcPr>
          <w:p w14:paraId="4F0428FC" w14:textId="77777777" w:rsidR="00341E12" w:rsidRDefault="00341E1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DA51FB0" w14:textId="77777777" w:rsidR="00341E12" w:rsidRDefault="00AC25F8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2" w:type="dxa"/>
          </w:tcPr>
          <w:p w14:paraId="72BDA276" w14:textId="77777777" w:rsidR="00341E12" w:rsidRDefault="00341E1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00E8F10" w14:textId="77777777" w:rsidR="00341E12" w:rsidRDefault="00AC25F8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24.0</w:t>
            </w:r>
          </w:p>
        </w:tc>
        <w:tc>
          <w:tcPr>
            <w:tcW w:w="962" w:type="dxa"/>
          </w:tcPr>
          <w:p w14:paraId="79933EF0" w14:textId="77777777" w:rsidR="00341E12" w:rsidRDefault="00341E1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0E26D35" w14:textId="77777777" w:rsidR="00341E12" w:rsidRDefault="00AC25F8">
            <w:pPr>
              <w:pStyle w:val="TableParagraph"/>
              <w:ind w:left="222" w:right="250"/>
              <w:jc w:val="center"/>
              <w:rPr>
                <w:sz w:val="20"/>
              </w:rPr>
            </w:pPr>
            <w:r>
              <w:rPr>
                <w:sz w:val="20"/>
              </w:rPr>
              <w:t>0.833</w:t>
            </w:r>
          </w:p>
        </w:tc>
        <w:tc>
          <w:tcPr>
            <w:tcW w:w="1127" w:type="dxa"/>
          </w:tcPr>
          <w:p w14:paraId="29845303" w14:textId="77777777" w:rsidR="00341E12" w:rsidRDefault="00341E1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4715BE0" w14:textId="77777777" w:rsidR="00341E12" w:rsidRDefault="00AC25F8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>0.361</w:t>
            </w:r>
          </w:p>
        </w:tc>
      </w:tr>
      <w:tr w:rsidR="00341E12" w14:paraId="3B77DB48" w14:textId="77777777">
        <w:trPr>
          <w:trHeight w:val="261"/>
        </w:trPr>
        <w:tc>
          <w:tcPr>
            <w:tcW w:w="3777" w:type="dxa"/>
          </w:tcPr>
          <w:p w14:paraId="43C681D7" w14:textId="77777777" w:rsidR="00341E12" w:rsidRDefault="00AC25F8">
            <w:pPr>
              <w:pStyle w:val="TableParagraph"/>
              <w:spacing w:before="13"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Tachypnea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(above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range)</w:t>
            </w:r>
          </w:p>
        </w:tc>
        <w:tc>
          <w:tcPr>
            <w:tcW w:w="1364" w:type="dxa"/>
          </w:tcPr>
          <w:p w14:paraId="316FDE29" w14:textId="77777777" w:rsidR="00341E12" w:rsidRDefault="00AC25F8">
            <w:pPr>
              <w:pStyle w:val="TableParagraph"/>
              <w:spacing w:before="13" w:line="228" w:lineRule="exact"/>
              <w:ind w:right="372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67" w:type="dxa"/>
          </w:tcPr>
          <w:p w14:paraId="2BAAA88E" w14:textId="77777777" w:rsidR="00341E12" w:rsidRDefault="00AC25F8">
            <w:pPr>
              <w:pStyle w:val="TableParagraph"/>
              <w:spacing w:before="13" w:line="228" w:lineRule="exact"/>
              <w:ind w:left="307" w:right="269"/>
              <w:jc w:val="center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833" w:type="dxa"/>
          </w:tcPr>
          <w:p w14:paraId="4D112B5F" w14:textId="77777777" w:rsidR="00341E12" w:rsidRDefault="00AC25F8">
            <w:pPr>
              <w:pStyle w:val="TableParagraph"/>
              <w:spacing w:before="13" w:line="228" w:lineRule="exact"/>
              <w:ind w:left="33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42" w:type="dxa"/>
          </w:tcPr>
          <w:p w14:paraId="26B9C8E9" w14:textId="77777777" w:rsidR="00341E12" w:rsidRDefault="00AC25F8">
            <w:pPr>
              <w:pStyle w:val="TableParagraph"/>
              <w:spacing w:before="13" w:line="228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40.0</w:t>
            </w:r>
          </w:p>
        </w:tc>
        <w:tc>
          <w:tcPr>
            <w:tcW w:w="962" w:type="dxa"/>
          </w:tcPr>
          <w:p w14:paraId="405D4D9D" w14:textId="77777777" w:rsidR="00341E12" w:rsidRDefault="00AC25F8">
            <w:pPr>
              <w:pStyle w:val="TableParagraph"/>
              <w:spacing w:before="13" w:line="228" w:lineRule="exact"/>
              <w:ind w:left="222" w:right="250"/>
              <w:jc w:val="center"/>
              <w:rPr>
                <w:sz w:val="20"/>
              </w:rPr>
            </w:pPr>
            <w:r>
              <w:rPr>
                <w:sz w:val="20"/>
              </w:rPr>
              <w:t>0.356</w:t>
            </w:r>
          </w:p>
        </w:tc>
        <w:tc>
          <w:tcPr>
            <w:tcW w:w="1127" w:type="dxa"/>
          </w:tcPr>
          <w:p w14:paraId="56775800" w14:textId="77777777" w:rsidR="00341E12" w:rsidRDefault="00AC25F8">
            <w:pPr>
              <w:pStyle w:val="TableParagraph"/>
              <w:spacing w:before="13" w:line="228" w:lineRule="exact"/>
              <w:ind w:left="317"/>
              <w:rPr>
                <w:sz w:val="20"/>
              </w:rPr>
            </w:pPr>
            <w:r>
              <w:rPr>
                <w:sz w:val="20"/>
              </w:rPr>
              <w:t>0.551</w:t>
            </w:r>
          </w:p>
        </w:tc>
      </w:tr>
      <w:tr w:rsidR="00341E12" w14:paraId="17066A9D" w14:textId="77777777">
        <w:trPr>
          <w:trHeight w:val="259"/>
        </w:trPr>
        <w:tc>
          <w:tcPr>
            <w:tcW w:w="3777" w:type="dxa"/>
          </w:tcPr>
          <w:p w14:paraId="0024267D" w14:textId="77777777" w:rsidR="00341E12" w:rsidRDefault="00AC25F8">
            <w:pPr>
              <w:pStyle w:val="TableParagraph"/>
              <w:spacing w:before="11"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Bradypnea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range)</w:t>
            </w:r>
          </w:p>
        </w:tc>
        <w:tc>
          <w:tcPr>
            <w:tcW w:w="1364" w:type="dxa"/>
          </w:tcPr>
          <w:p w14:paraId="05E527E9" w14:textId="77777777" w:rsidR="00341E12" w:rsidRDefault="00AC25F8">
            <w:pPr>
              <w:pStyle w:val="TableParagraph"/>
              <w:spacing w:before="11" w:line="228" w:lineRule="exact"/>
              <w:ind w:right="421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67" w:type="dxa"/>
          </w:tcPr>
          <w:p w14:paraId="4338C659" w14:textId="77777777" w:rsidR="00341E12" w:rsidRDefault="00AC25F8">
            <w:pPr>
              <w:pStyle w:val="TableParagraph"/>
              <w:spacing w:before="11" w:line="228" w:lineRule="exact"/>
              <w:ind w:left="307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</w:t>
            </w:r>
          </w:p>
        </w:tc>
        <w:tc>
          <w:tcPr>
            <w:tcW w:w="833" w:type="dxa"/>
          </w:tcPr>
          <w:p w14:paraId="741E2F17" w14:textId="77777777" w:rsidR="00341E12" w:rsidRDefault="00AC25F8">
            <w:pPr>
              <w:pStyle w:val="TableParagraph"/>
              <w:spacing w:before="11" w:line="228" w:lineRule="exact"/>
              <w:ind w:left="33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42" w:type="dxa"/>
          </w:tcPr>
          <w:p w14:paraId="4501687C" w14:textId="77777777" w:rsidR="00341E12" w:rsidRDefault="00AC25F8">
            <w:pPr>
              <w:pStyle w:val="TableParagraph"/>
              <w:spacing w:before="11" w:line="228" w:lineRule="exact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36.0</w:t>
            </w:r>
          </w:p>
        </w:tc>
        <w:tc>
          <w:tcPr>
            <w:tcW w:w="962" w:type="dxa"/>
          </w:tcPr>
          <w:p w14:paraId="621242DF" w14:textId="77777777" w:rsidR="00341E12" w:rsidRDefault="00AC25F8">
            <w:pPr>
              <w:pStyle w:val="TableParagraph"/>
              <w:spacing w:before="11" w:line="228" w:lineRule="exact"/>
              <w:ind w:left="222" w:right="250"/>
              <w:jc w:val="center"/>
              <w:rPr>
                <w:sz w:val="20"/>
              </w:rPr>
            </w:pPr>
            <w:r>
              <w:rPr>
                <w:sz w:val="20"/>
              </w:rPr>
              <w:t>4.000</w:t>
            </w:r>
          </w:p>
        </w:tc>
        <w:tc>
          <w:tcPr>
            <w:tcW w:w="1127" w:type="dxa"/>
          </w:tcPr>
          <w:p w14:paraId="719C5F71" w14:textId="77777777" w:rsidR="00341E12" w:rsidRDefault="00AC25F8">
            <w:pPr>
              <w:pStyle w:val="TableParagraph"/>
              <w:spacing w:before="11" w:line="228" w:lineRule="exact"/>
              <w:ind w:left="267"/>
              <w:rPr>
                <w:sz w:val="20"/>
              </w:rPr>
            </w:pPr>
            <w:r>
              <w:rPr>
                <w:sz w:val="20"/>
              </w:rPr>
              <w:t>0.046*</w:t>
            </w:r>
          </w:p>
        </w:tc>
      </w:tr>
      <w:tr w:rsidR="00341E12" w14:paraId="0A57AD35" w14:textId="77777777">
        <w:trPr>
          <w:trHeight w:val="523"/>
        </w:trPr>
        <w:tc>
          <w:tcPr>
            <w:tcW w:w="3777" w:type="dxa"/>
          </w:tcPr>
          <w:p w14:paraId="6C34C68D" w14:textId="77777777" w:rsidR="00341E12" w:rsidRDefault="00AC25F8">
            <w:pPr>
              <w:pStyle w:val="TableParagraph"/>
              <w:spacing w:before="11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Body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temperature</w:t>
            </w:r>
          </w:p>
          <w:p w14:paraId="3FB1EDEF" w14:textId="77777777" w:rsidR="00341E12" w:rsidRDefault="00AC25F8">
            <w:pPr>
              <w:pStyle w:val="TableParagraph"/>
              <w:spacing w:before="34"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(36.5-37.3)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ċ</w:t>
            </w:r>
          </w:p>
        </w:tc>
        <w:tc>
          <w:tcPr>
            <w:tcW w:w="1364" w:type="dxa"/>
          </w:tcPr>
          <w:p w14:paraId="2801B414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4663D54" w14:textId="77777777" w:rsidR="00341E12" w:rsidRDefault="00AC25F8">
            <w:pPr>
              <w:pStyle w:val="TableParagraph"/>
              <w:spacing w:line="228" w:lineRule="exact"/>
              <w:ind w:right="372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67" w:type="dxa"/>
          </w:tcPr>
          <w:p w14:paraId="414BA618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E2FB3C0" w14:textId="77777777" w:rsidR="00341E12" w:rsidRDefault="00AC25F8">
            <w:pPr>
              <w:pStyle w:val="TableParagraph"/>
              <w:spacing w:line="228" w:lineRule="exact"/>
              <w:ind w:left="307" w:right="269"/>
              <w:jc w:val="center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833" w:type="dxa"/>
          </w:tcPr>
          <w:p w14:paraId="570F75BC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72494DA" w14:textId="77777777" w:rsidR="00341E12" w:rsidRDefault="00AC25F8">
            <w:pPr>
              <w:pStyle w:val="TableParagraph"/>
              <w:spacing w:line="228" w:lineRule="exact"/>
              <w:ind w:left="33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42" w:type="dxa"/>
          </w:tcPr>
          <w:p w14:paraId="216F23B9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FBA3059" w14:textId="77777777" w:rsidR="00341E12" w:rsidRDefault="00AC25F8">
            <w:pPr>
              <w:pStyle w:val="TableParagraph"/>
              <w:spacing w:line="228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42.0</w:t>
            </w:r>
          </w:p>
        </w:tc>
        <w:tc>
          <w:tcPr>
            <w:tcW w:w="962" w:type="dxa"/>
          </w:tcPr>
          <w:p w14:paraId="64DD8C63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25FABCD" w14:textId="77777777" w:rsidR="00341E12" w:rsidRDefault="00AC25F8">
            <w:pPr>
              <w:pStyle w:val="TableParagraph"/>
              <w:spacing w:line="228" w:lineRule="exact"/>
              <w:ind w:left="222" w:right="250"/>
              <w:jc w:val="center"/>
              <w:rPr>
                <w:sz w:val="20"/>
              </w:rPr>
            </w:pPr>
            <w:r>
              <w:rPr>
                <w:sz w:val="20"/>
              </w:rPr>
              <w:t>0.356</w:t>
            </w:r>
          </w:p>
        </w:tc>
        <w:tc>
          <w:tcPr>
            <w:tcW w:w="1127" w:type="dxa"/>
          </w:tcPr>
          <w:p w14:paraId="4B4E9849" w14:textId="77777777" w:rsidR="00341E12" w:rsidRDefault="00341E1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13506EE" w14:textId="77777777" w:rsidR="00341E12" w:rsidRDefault="00AC25F8">
            <w:pPr>
              <w:pStyle w:val="TableParagraph"/>
              <w:spacing w:line="228" w:lineRule="exact"/>
              <w:ind w:left="317"/>
              <w:rPr>
                <w:sz w:val="20"/>
              </w:rPr>
            </w:pPr>
            <w:r>
              <w:rPr>
                <w:sz w:val="20"/>
              </w:rPr>
              <w:t>0.551</w:t>
            </w:r>
          </w:p>
        </w:tc>
      </w:tr>
      <w:tr w:rsidR="00341E12" w14:paraId="44BAD499" w14:textId="77777777">
        <w:trPr>
          <w:trHeight w:val="283"/>
        </w:trPr>
        <w:tc>
          <w:tcPr>
            <w:tcW w:w="3777" w:type="dxa"/>
          </w:tcPr>
          <w:p w14:paraId="609C8E70" w14:textId="77777777" w:rsidR="00341E12" w:rsidRDefault="00AC25F8">
            <w:pPr>
              <w:pStyle w:val="TableParagraph"/>
              <w:spacing w:before="11"/>
              <w:ind w:left="124"/>
              <w:rPr>
                <w:sz w:val="20"/>
              </w:rPr>
            </w:pPr>
            <w:r>
              <w:rPr>
                <w:sz w:val="20"/>
              </w:rPr>
              <w:t>Hypothermia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</w:p>
        </w:tc>
        <w:tc>
          <w:tcPr>
            <w:tcW w:w="1364" w:type="dxa"/>
          </w:tcPr>
          <w:p w14:paraId="711143C3" w14:textId="77777777" w:rsidR="00341E12" w:rsidRDefault="00AC25F8">
            <w:pPr>
              <w:pStyle w:val="TableParagraph"/>
              <w:spacing w:before="11"/>
              <w:ind w:right="372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67" w:type="dxa"/>
          </w:tcPr>
          <w:p w14:paraId="3E619151" w14:textId="77777777" w:rsidR="00341E12" w:rsidRDefault="00AC25F8">
            <w:pPr>
              <w:pStyle w:val="TableParagraph"/>
              <w:spacing w:before="11"/>
              <w:ind w:left="307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</w:t>
            </w:r>
          </w:p>
        </w:tc>
        <w:tc>
          <w:tcPr>
            <w:tcW w:w="833" w:type="dxa"/>
          </w:tcPr>
          <w:p w14:paraId="4010A578" w14:textId="77777777" w:rsidR="00341E12" w:rsidRDefault="00AC25F8">
            <w:pPr>
              <w:pStyle w:val="TableParagraph"/>
              <w:spacing w:before="11"/>
              <w:ind w:left="33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42" w:type="dxa"/>
          </w:tcPr>
          <w:p w14:paraId="59A8CCA7" w14:textId="77777777" w:rsidR="00341E12" w:rsidRDefault="00AC25F8">
            <w:pPr>
              <w:pStyle w:val="TableParagraph"/>
              <w:spacing w:before="11"/>
              <w:ind w:right="2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30.0</w:t>
            </w:r>
          </w:p>
        </w:tc>
        <w:tc>
          <w:tcPr>
            <w:tcW w:w="962" w:type="dxa"/>
          </w:tcPr>
          <w:p w14:paraId="3BBFF743" w14:textId="77777777" w:rsidR="00341E12" w:rsidRDefault="00AC25F8">
            <w:pPr>
              <w:pStyle w:val="TableParagraph"/>
              <w:spacing w:before="11"/>
              <w:ind w:left="222" w:right="250"/>
              <w:jc w:val="center"/>
              <w:rPr>
                <w:sz w:val="20"/>
              </w:rPr>
            </w:pPr>
            <w:r>
              <w:rPr>
                <w:sz w:val="20"/>
              </w:rPr>
              <w:t>0.346</w:t>
            </w:r>
          </w:p>
        </w:tc>
        <w:tc>
          <w:tcPr>
            <w:tcW w:w="1127" w:type="dxa"/>
          </w:tcPr>
          <w:p w14:paraId="4E7DA1F3" w14:textId="77777777" w:rsidR="00341E12" w:rsidRDefault="00AC25F8">
            <w:pPr>
              <w:pStyle w:val="TableParagraph"/>
              <w:spacing w:before="11"/>
              <w:ind w:left="317"/>
              <w:rPr>
                <w:sz w:val="20"/>
              </w:rPr>
            </w:pPr>
            <w:r>
              <w:rPr>
                <w:sz w:val="20"/>
              </w:rPr>
              <w:t>0.556</w:t>
            </w:r>
          </w:p>
        </w:tc>
      </w:tr>
      <w:tr w:rsidR="00341E12" w14:paraId="7CA7E828" w14:textId="77777777">
        <w:trPr>
          <w:trHeight w:val="331"/>
        </w:trPr>
        <w:tc>
          <w:tcPr>
            <w:tcW w:w="3777" w:type="dxa"/>
            <w:tcBorders>
              <w:bottom w:val="single" w:sz="4" w:space="0" w:color="000000"/>
            </w:tcBorders>
          </w:tcPr>
          <w:p w14:paraId="4E7ACBF2" w14:textId="77777777" w:rsidR="00341E12" w:rsidRDefault="00AC25F8">
            <w:pPr>
              <w:pStyle w:val="TableParagraph"/>
              <w:spacing w:before="35"/>
              <w:ind w:left="124"/>
              <w:rPr>
                <w:sz w:val="20"/>
              </w:rPr>
            </w:pPr>
            <w:r>
              <w:rPr>
                <w:sz w:val="20"/>
              </w:rPr>
              <w:t>Hyperthermia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(above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range)</w:t>
            </w: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 w14:paraId="57EEDF00" w14:textId="77777777" w:rsidR="00341E12" w:rsidRDefault="00AC25F8">
            <w:pPr>
              <w:pStyle w:val="TableParagraph"/>
              <w:spacing w:before="35"/>
              <w:ind w:right="372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 w14:paraId="01EDE5E9" w14:textId="77777777" w:rsidR="00341E12" w:rsidRDefault="00AC25F8">
            <w:pPr>
              <w:pStyle w:val="TableParagraph"/>
              <w:spacing w:before="35"/>
              <w:ind w:left="307" w:right="269"/>
              <w:jc w:val="center"/>
              <w:rPr>
                <w:sz w:val="20"/>
              </w:rPr>
            </w:pPr>
            <w:r>
              <w:rPr>
                <w:sz w:val="20"/>
              </w:rPr>
              <w:t>28.0</w:t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 w14:paraId="1E99C622" w14:textId="77777777" w:rsidR="00341E12" w:rsidRDefault="00AC25F8">
            <w:pPr>
              <w:pStyle w:val="TableParagraph"/>
              <w:spacing w:before="35"/>
              <w:ind w:left="33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42" w:type="dxa"/>
            <w:tcBorders>
              <w:bottom w:val="single" w:sz="4" w:space="0" w:color="000000"/>
            </w:tcBorders>
          </w:tcPr>
          <w:p w14:paraId="0C52B975" w14:textId="77777777" w:rsidR="00341E12" w:rsidRDefault="00AC25F8">
            <w:pPr>
              <w:pStyle w:val="TableParagraph"/>
              <w:spacing w:before="35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28.0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14:paraId="5CA18356" w14:textId="77777777" w:rsidR="00341E12" w:rsidRDefault="00AC25F8">
            <w:pPr>
              <w:pStyle w:val="TableParagraph"/>
              <w:spacing w:before="35"/>
              <w:ind w:left="222" w:right="250"/>
              <w:jc w:val="center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</w:tcPr>
          <w:p w14:paraId="3B385F2C" w14:textId="77777777" w:rsidR="00341E12" w:rsidRDefault="00AC25F8">
            <w:pPr>
              <w:pStyle w:val="TableParagraph"/>
              <w:spacing w:before="35"/>
              <w:ind w:left="317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</w:tbl>
    <w:p w14:paraId="50824A2E" w14:textId="77777777" w:rsidR="00341E12" w:rsidRDefault="00341E12">
      <w:pPr>
        <w:rPr>
          <w:sz w:val="20"/>
        </w:rPr>
        <w:sectPr w:rsidR="00341E12">
          <w:type w:val="continuous"/>
          <w:pgSz w:w="11900" w:h="16840"/>
          <w:pgMar w:top="580" w:right="920" w:bottom="640" w:left="900" w:header="720" w:footer="720" w:gutter="0"/>
          <w:cols w:space="720"/>
        </w:sectPr>
      </w:pPr>
    </w:p>
    <w:p w14:paraId="3164A619" w14:textId="77777777" w:rsidR="00341E12" w:rsidRDefault="00341E12">
      <w:pPr>
        <w:pStyle w:val="BodyText"/>
        <w:spacing w:before="6"/>
        <w:rPr>
          <w:b/>
          <w:sz w:val="11"/>
        </w:rPr>
      </w:pPr>
    </w:p>
    <w:p w14:paraId="7D44C952" w14:textId="77777777" w:rsidR="00341E12" w:rsidRDefault="00AC25F8">
      <w:pPr>
        <w:spacing w:before="93"/>
        <w:ind w:left="232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(8):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Physical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assessment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poly-trauma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patients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admission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24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hours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(n=50).</w:t>
      </w:r>
    </w:p>
    <w:p w14:paraId="52EC507D" w14:textId="77777777" w:rsidR="00341E12" w:rsidRDefault="00AC25F8">
      <w:pPr>
        <w:pStyle w:val="BodyText"/>
        <w:spacing w:line="28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 w14:anchorId="3988D8D6">
          <v:group id="_x0000_s1034" alt="" style="width:492.75pt;height:1.45pt;mso-position-horizontal-relative:char;mso-position-vertical-relative:line" coordsize="9855,29">
            <v:shape id="_x0000_s1035" alt="" style="position:absolute;width:9855;height:29" coordsize="9855,29" o:spt="100" adj="0,,0" path="m9854,19r-2404,l7421,19r-1887,l5506,19r-2266,l3211,19,,19,,29r3211,l3240,29r2266,l5534,29r1887,l7450,29r2404,l9854,19xm9854,l7450,r-29,l5534,r-28,l3240,r-29,l,,,10r3211,l3240,10r2266,l5534,10r1887,l7450,10r2404,l9854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ED8B56F" w14:textId="77777777" w:rsidR="00341E12" w:rsidRDefault="00AC25F8">
      <w:pPr>
        <w:pStyle w:val="Heading1"/>
        <w:tabs>
          <w:tab w:val="left" w:pos="6093"/>
          <w:tab w:val="left" w:pos="8109"/>
        </w:tabs>
        <w:spacing w:before="20" w:line="165" w:lineRule="exact"/>
        <w:ind w:left="3869"/>
      </w:pPr>
      <w:r>
        <w:t>On</w:t>
      </w:r>
      <w:r>
        <w:rPr>
          <w:spacing w:val="-2"/>
        </w:rPr>
        <w:t xml:space="preserve"> </w:t>
      </w:r>
      <w:r>
        <w:t>Admission</w:t>
      </w:r>
      <w:r>
        <w:tab/>
        <w:t>After</w:t>
      </w:r>
      <w:r>
        <w:rPr>
          <w:spacing w:val="-2"/>
        </w:rPr>
        <w:t xml:space="preserve"> </w:t>
      </w:r>
      <w:r>
        <w:t>24hrs</w:t>
      </w:r>
      <w:r>
        <w:tab/>
        <w:t>Chi-square</w:t>
      </w:r>
      <w:r>
        <w:rPr>
          <w:spacing w:val="-2"/>
        </w:rPr>
        <w:t xml:space="preserve"> </w:t>
      </w:r>
      <w:r>
        <w:t>test</w:t>
      </w:r>
    </w:p>
    <w:p w14:paraId="6AB53DFC" w14:textId="77777777" w:rsidR="00341E12" w:rsidRDefault="00341E12">
      <w:pPr>
        <w:spacing w:line="165" w:lineRule="exact"/>
        <w:sectPr w:rsidR="00341E12">
          <w:footerReference w:type="even" r:id="rId22"/>
          <w:footerReference w:type="default" r:id="rId23"/>
          <w:pgSz w:w="11900" w:h="16840"/>
          <w:pgMar w:top="880" w:right="920" w:bottom="620" w:left="900" w:header="662" w:footer="434" w:gutter="0"/>
          <w:pgNumType w:start="7"/>
          <w:cols w:space="720"/>
        </w:sectPr>
      </w:pPr>
    </w:p>
    <w:p w14:paraId="4617E482" w14:textId="77777777" w:rsidR="00341E12" w:rsidRDefault="00AC25F8">
      <w:pPr>
        <w:spacing w:line="436" w:lineRule="auto"/>
        <w:ind w:left="232" w:right="22"/>
        <w:rPr>
          <w:b/>
          <w:sz w:val="20"/>
        </w:rPr>
      </w:pPr>
      <w:r>
        <w:pict w14:anchorId="7F1835A1">
          <v:rect id="_x0000_s1033" alt="" style="position:absolute;left:0;text-align:left;margin-left:51.1pt;margin-top:20.85pt;width:492.7pt;height:.5pt;z-index:-17547264;mso-wrap-edited:f;mso-width-percent:0;mso-height-percent:0;mso-position-horizontal-relative:page;mso-width-percent:0;mso-height-percent:0" fillcolor="black" stroked="f">
            <w10:wrap anchorx="page"/>
          </v:rect>
        </w:pict>
      </w:r>
      <w:r>
        <w:pict w14:anchorId="2C4D6EA8">
          <v:shape id="_x0000_s1032" type="#_x0000_t202" alt="" style="position:absolute;left:0;text-align:left;margin-left:50.4pt;margin-top:32.25pt;width:493.45pt;height:222.35pt;z-index:1573632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79"/>
                    <w:gridCol w:w="1454"/>
                    <w:gridCol w:w="1164"/>
                    <w:gridCol w:w="921"/>
                    <w:gridCol w:w="1012"/>
                    <w:gridCol w:w="1126"/>
                    <w:gridCol w:w="1312"/>
                  </w:tblGrid>
                  <w:tr w:rsidR="00341E12" w14:paraId="55FB2672" w14:textId="77777777">
                    <w:trPr>
                      <w:trHeight w:val="222"/>
                    </w:trPr>
                    <w:tc>
                      <w:tcPr>
                        <w:tcW w:w="2879" w:type="dxa"/>
                      </w:tcPr>
                      <w:p w14:paraId="4480A26A" w14:textId="77777777" w:rsidR="00341E12" w:rsidRDefault="00AC25F8">
                        <w:pPr>
                          <w:pStyle w:val="TableParagraph"/>
                          <w:spacing w:line="202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50-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kgs.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15E3A5A3" w14:textId="77777777" w:rsidR="00341E12" w:rsidRDefault="00AC25F8">
                        <w:pPr>
                          <w:pStyle w:val="TableParagraph"/>
                          <w:spacing w:line="202" w:lineRule="exact"/>
                          <w:ind w:right="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59560B9F" w14:textId="77777777" w:rsidR="00341E12" w:rsidRDefault="00AC25F8">
                        <w:pPr>
                          <w:pStyle w:val="TableParagraph"/>
                          <w:spacing w:line="202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5508AF72" w14:textId="77777777" w:rsidR="00341E12" w:rsidRDefault="00AC25F8">
                        <w:pPr>
                          <w:pStyle w:val="TableParagraph"/>
                          <w:spacing w:line="202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493F9CB4" w14:textId="77777777" w:rsidR="00341E12" w:rsidRDefault="00AC25F8">
                        <w:pPr>
                          <w:pStyle w:val="TableParagraph"/>
                          <w:spacing w:line="202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286B7BA3" w14:textId="77777777" w:rsidR="00341E12" w:rsidRDefault="00AC25F8">
                        <w:pPr>
                          <w:pStyle w:val="TableParagraph"/>
                          <w:spacing w:line="202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1.067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3E72D250" w14:textId="77777777" w:rsidR="00341E12" w:rsidRDefault="00AC25F8">
                        <w:pPr>
                          <w:pStyle w:val="TableParagraph"/>
                          <w:spacing w:line="202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0.302</w:t>
                        </w:r>
                      </w:p>
                    </w:tc>
                  </w:tr>
                  <w:tr w:rsidR="00341E12" w14:paraId="58E6CABD" w14:textId="77777777">
                    <w:trPr>
                      <w:trHeight w:val="220"/>
                    </w:trPr>
                    <w:tc>
                      <w:tcPr>
                        <w:tcW w:w="2879" w:type="dxa"/>
                      </w:tcPr>
                      <w:p w14:paraId="1EFEC606" w14:textId="77777777" w:rsidR="00341E12" w:rsidRDefault="00AC25F8">
                        <w:pPr>
                          <w:pStyle w:val="TableParagraph"/>
                          <w:spacing w:line="201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&gt;70-90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kgs.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2EFF8928" w14:textId="77777777" w:rsidR="00341E12" w:rsidRDefault="00AC25F8">
                        <w:pPr>
                          <w:pStyle w:val="TableParagraph"/>
                          <w:spacing w:line="201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1C3D871E" w14:textId="77777777" w:rsidR="00341E12" w:rsidRDefault="00AC25F8">
                        <w:pPr>
                          <w:pStyle w:val="TableParagraph"/>
                          <w:spacing w:line="20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7F755D97" w14:textId="77777777" w:rsidR="00341E12" w:rsidRDefault="00AC25F8">
                        <w:pPr>
                          <w:pStyle w:val="TableParagraph"/>
                          <w:spacing w:line="201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549465F0" w14:textId="77777777" w:rsidR="00341E12" w:rsidRDefault="00AC25F8">
                        <w:pPr>
                          <w:pStyle w:val="TableParagraph"/>
                          <w:spacing w:line="201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C177A3C" w14:textId="77777777" w:rsidR="00341E12" w:rsidRDefault="00AC25F8">
                        <w:pPr>
                          <w:pStyle w:val="TableParagraph"/>
                          <w:spacing w:line="201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0.000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0BB925AB" w14:textId="77777777" w:rsidR="00341E12" w:rsidRDefault="00AC25F8">
                        <w:pPr>
                          <w:pStyle w:val="TableParagraph"/>
                          <w:spacing w:line="201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1.000</w:t>
                        </w:r>
                      </w:p>
                    </w:tc>
                  </w:tr>
                  <w:tr w:rsidR="00341E12" w14:paraId="4841CACF" w14:textId="77777777">
                    <w:trPr>
                      <w:trHeight w:val="223"/>
                    </w:trPr>
                    <w:tc>
                      <w:tcPr>
                        <w:tcW w:w="2879" w:type="dxa"/>
                      </w:tcPr>
                      <w:p w14:paraId="28FCA8A7" w14:textId="77777777" w:rsidR="00341E12" w:rsidRDefault="00AC25F8">
                        <w:pPr>
                          <w:pStyle w:val="TableParagraph"/>
                          <w:spacing w:line="203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&gt;90-120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kgs.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7FDEC909" w14:textId="77777777" w:rsidR="00341E12" w:rsidRDefault="00AC25F8">
                        <w:pPr>
                          <w:pStyle w:val="TableParagraph"/>
                          <w:spacing w:line="203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20D34B38" w14:textId="77777777" w:rsidR="00341E12" w:rsidRDefault="00AC25F8">
                        <w:pPr>
                          <w:pStyle w:val="TableParagraph"/>
                          <w:spacing w:line="203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64F95B03" w14:textId="77777777" w:rsidR="00341E12" w:rsidRDefault="00AC25F8">
                        <w:pPr>
                          <w:pStyle w:val="TableParagraph"/>
                          <w:spacing w:line="203" w:lineRule="exact"/>
                          <w:ind w:left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4D2580B8" w14:textId="77777777" w:rsidR="00341E12" w:rsidRDefault="00AC25F8">
                        <w:pPr>
                          <w:pStyle w:val="TableParagraph"/>
                          <w:spacing w:line="203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32C7EBA3" w14:textId="77777777" w:rsidR="00341E12" w:rsidRDefault="00AC25F8">
                        <w:pPr>
                          <w:pStyle w:val="TableParagraph"/>
                          <w:spacing w:line="203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0.762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3AA7890F" w14:textId="77777777" w:rsidR="00341E12" w:rsidRDefault="00AC25F8">
                        <w:pPr>
                          <w:pStyle w:val="TableParagraph"/>
                          <w:spacing w:line="203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0.383</w:t>
                        </w:r>
                      </w:p>
                    </w:tc>
                  </w:tr>
                  <w:tr w:rsidR="00341E12" w14:paraId="72697D65" w14:textId="77777777">
                    <w:trPr>
                      <w:trHeight w:val="223"/>
                    </w:trPr>
                    <w:tc>
                      <w:tcPr>
                        <w:tcW w:w="2879" w:type="dxa"/>
                      </w:tcPr>
                      <w:p w14:paraId="1F0E302F" w14:textId="77777777" w:rsidR="00341E12" w:rsidRDefault="00AC25F8">
                        <w:pPr>
                          <w:pStyle w:val="TableParagraph"/>
                          <w:spacing w:line="203" w:lineRule="exact"/>
                          <w:ind w:left="1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Glasgow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Scale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7E5B2B66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64" w:type="dxa"/>
                      </w:tcPr>
                      <w:p w14:paraId="0A9CEE54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21" w:type="dxa"/>
                      </w:tcPr>
                      <w:p w14:paraId="416FD32C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12" w:type="dxa"/>
                      </w:tcPr>
                      <w:p w14:paraId="7A0523D6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14:paraId="323CB551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12" w:type="dxa"/>
                      </w:tcPr>
                      <w:p w14:paraId="5E049F8B" w14:textId="77777777" w:rsidR="00341E12" w:rsidRDefault="00341E1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341E12" w14:paraId="69F59B35" w14:textId="77777777">
                    <w:trPr>
                      <w:trHeight w:val="220"/>
                    </w:trPr>
                    <w:tc>
                      <w:tcPr>
                        <w:tcW w:w="2879" w:type="dxa"/>
                      </w:tcPr>
                      <w:p w14:paraId="53FC8D17" w14:textId="77777777" w:rsidR="00341E12" w:rsidRDefault="00AC25F8">
                        <w:pPr>
                          <w:pStyle w:val="TableParagraph"/>
                          <w:spacing w:line="201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Minor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brain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injury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1ABD9FDF" w14:textId="77777777" w:rsidR="00341E12" w:rsidRDefault="00AC25F8">
                        <w:pPr>
                          <w:pStyle w:val="TableParagraph"/>
                          <w:spacing w:line="201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77AAF2CB" w14:textId="77777777" w:rsidR="00341E12" w:rsidRDefault="00AC25F8">
                        <w:pPr>
                          <w:pStyle w:val="TableParagraph"/>
                          <w:spacing w:line="20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74314C34" w14:textId="77777777" w:rsidR="00341E12" w:rsidRDefault="00AC25F8">
                        <w:pPr>
                          <w:pStyle w:val="TableParagraph"/>
                          <w:spacing w:line="201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22456DD7" w14:textId="77777777" w:rsidR="00341E12" w:rsidRDefault="00AC25F8">
                        <w:pPr>
                          <w:pStyle w:val="TableParagraph"/>
                          <w:spacing w:line="201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C9389D3" w14:textId="77777777" w:rsidR="00341E12" w:rsidRDefault="00AC25F8">
                        <w:pPr>
                          <w:pStyle w:val="TableParagraph"/>
                          <w:spacing w:line="201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0.026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231B50C0" w14:textId="77777777" w:rsidR="00341E12" w:rsidRDefault="00AC25F8">
                        <w:pPr>
                          <w:pStyle w:val="TableParagraph"/>
                          <w:spacing w:line="201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0.871</w:t>
                        </w:r>
                      </w:p>
                    </w:tc>
                  </w:tr>
                  <w:tr w:rsidR="00341E12" w14:paraId="4F807161" w14:textId="77777777">
                    <w:trPr>
                      <w:trHeight w:val="220"/>
                    </w:trPr>
                    <w:tc>
                      <w:tcPr>
                        <w:tcW w:w="2879" w:type="dxa"/>
                      </w:tcPr>
                      <w:p w14:paraId="0E5028B5" w14:textId="77777777" w:rsidR="00341E12" w:rsidRDefault="00AC25F8">
                        <w:pPr>
                          <w:pStyle w:val="TableParagraph"/>
                          <w:spacing w:line="201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Moderate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brain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injury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3436632C" w14:textId="77777777" w:rsidR="00341E12" w:rsidRDefault="00AC25F8">
                        <w:pPr>
                          <w:pStyle w:val="TableParagraph"/>
                          <w:spacing w:line="201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25876A66" w14:textId="77777777" w:rsidR="00341E12" w:rsidRDefault="00AC25F8">
                        <w:pPr>
                          <w:pStyle w:val="TableParagraph"/>
                          <w:spacing w:line="20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5709959B" w14:textId="77777777" w:rsidR="00341E12" w:rsidRDefault="00AC25F8">
                        <w:pPr>
                          <w:pStyle w:val="TableParagraph"/>
                          <w:spacing w:line="201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25BD513F" w14:textId="77777777" w:rsidR="00341E12" w:rsidRDefault="00AC25F8">
                        <w:pPr>
                          <w:pStyle w:val="TableParagraph"/>
                          <w:spacing w:line="201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6AE2B3FA" w14:textId="77777777" w:rsidR="00341E12" w:rsidRDefault="00AC25F8">
                        <w:pPr>
                          <w:pStyle w:val="TableParagraph"/>
                          <w:spacing w:line="201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0.000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161F72B6" w14:textId="77777777" w:rsidR="00341E12" w:rsidRDefault="00AC25F8">
                        <w:pPr>
                          <w:pStyle w:val="TableParagraph"/>
                          <w:spacing w:line="201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1.000</w:t>
                        </w:r>
                      </w:p>
                    </w:tc>
                  </w:tr>
                  <w:tr w:rsidR="00341E12" w14:paraId="28FBA59A" w14:textId="77777777">
                    <w:trPr>
                      <w:trHeight w:val="220"/>
                    </w:trPr>
                    <w:tc>
                      <w:tcPr>
                        <w:tcW w:w="2879" w:type="dxa"/>
                      </w:tcPr>
                      <w:p w14:paraId="0D8A7819" w14:textId="77777777" w:rsidR="00341E12" w:rsidRDefault="00AC25F8">
                        <w:pPr>
                          <w:pStyle w:val="TableParagraph"/>
                          <w:spacing w:line="201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Severe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brain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injury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142E131A" w14:textId="77777777" w:rsidR="00341E12" w:rsidRDefault="00AC25F8">
                        <w:pPr>
                          <w:pStyle w:val="TableParagraph"/>
                          <w:spacing w:line="201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469F92E1" w14:textId="77777777" w:rsidR="00341E12" w:rsidRDefault="00AC25F8">
                        <w:pPr>
                          <w:pStyle w:val="TableParagraph"/>
                          <w:spacing w:line="20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72D291AF" w14:textId="77777777" w:rsidR="00341E12" w:rsidRDefault="00AC25F8">
                        <w:pPr>
                          <w:pStyle w:val="TableParagraph"/>
                          <w:spacing w:line="201" w:lineRule="exact"/>
                          <w:ind w:left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132BDF83" w14:textId="77777777" w:rsidR="00341E12" w:rsidRDefault="00AC25F8">
                        <w:pPr>
                          <w:pStyle w:val="TableParagraph"/>
                          <w:spacing w:line="201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152A5EAA" w14:textId="77777777" w:rsidR="00341E12" w:rsidRDefault="00AC25F8">
                        <w:pPr>
                          <w:pStyle w:val="TableParagraph"/>
                          <w:spacing w:line="201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0.056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157E4A78" w14:textId="77777777" w:rsidR="00341E12" w:rsidRDefault="00AC25F8">
                        <w:pPr>
                          <w:pStyle w:val="TableParagraph"/>
                          <w:spacing w:line="201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0.814</w:t>
                        </w:r>
                      </w:p>
                    </w:tc>
                  </w:tr>
                  <w:tr w:rsidR="00341E12" w14:paraId="2758255A" w14:textId="77777777">
                    <w:trPr>
                      <w:trHeight w:val="220"/>
                    </w:trPr>
                    <w:tc>
                      <w:tcPr>
                        <w:tcW w:w="2879" w:type="dxa"/>
                      </w:tcPr>
                      <w:p w14:paraId="590CCDC6" w14:textId="77777777" w:rsidR="00341E12" w:rsidRDefault="00AC25F8">
                        <w:pPr>
                          <w:pStyle w:val="TableParagraph"/>
                          <w:spacing w:line="201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Head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injuries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5B3F140C" w14:textId="77777777" w:rsidR="00341E12" w:rsidRDefault="00AC25F8">
                        <w:pPr>
                          <w:pStyle w:val="TableParagraph"/>
                          <w:spacing w:line="201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1DF0F883" w14:textId="77777777" w:rsidR="00341E12" w:rsidRDefault="00AC25F8">
                        <w:pPr>
                          <w:pStyle w:val="TableParagraph"/>
                          <w:spacing w:line="20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66.0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407A7F80" w14:textId="77777777" w:rsidR="00341E12" w:rsidRDefault="00AC25F8">
                        <w:pPr>
                          <w:pStyle w:val="TableParagraph"/>
                          <w:spacing w:line="201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367A1709" w14:textId="77777777" w:rsidR="00341E12" w:rsidRDefault="00AC25F8">
                        <w:pPr>
                          <w:pStyle w:val="TableParagraph"/>
                          <w:spacing w:line="201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88.0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04D27D54" w14:textId="77777777" w:rsidR="00341E12" w:rsidRDefault="00AC25F8">
                        <w:pPr>
                          <w:pStyle w:val="TableParagraph"/>
                          <w:spacing w:line="201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5.647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1A1EB6D1" w14:textId="77777777" w:rsidR="00341E12" w:rsidRDefault="00AC25F8">
                        <w:pPr>
                          <w:pStyle w:val="TableParagraph"/>
                          <w:spacing w:line="201" w:lineRule="exact"/>
                          <w:ind w:left="3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0.018*</w:t>
                        </w:r>
                      </w:p>
                    </w:tc>
                  </w:tr>
                  <w:tr w:rsidR="00341E12" w14:paraId="1A9D6139" w14:textId="77777777">
                    <w:trPr>
                      <w:trHeight w:val="220"/>
                    </w:trPr>
                    <w:tc>
                      <w:tcPr>
                        <w:tcW w:w="2879" w:type="dxa"/>
                      </w:tcPr>
                      <w:p w14:paraId="7B9DB4B9" w14:textId="77777777" w:rsidR="00341E12" w:rsidRDefault="00AC25F8">
                        <w:pPr>
                          <w:pStyle w:val="TableParagraph"/>
                          <w:spacing w:line="201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Eye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injuries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6C2B24E6" w14:textId="77777777" w:rsidR="00341E12" w:rsidRDefault="00AC25F8">
                        <w:pPr>
                          <w:pStyle w:val="TableParagraph"/>
                          <w:spacing w:line="201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4E3389F5" w14:textId="77777777" w:rsidR="00341E12" w:rsidRDefault="00AC25F8">
                        <w:pPr>
                          <w:pStyle w:val="TableParagraph"/>
                          <w:spacing w:line="20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2A406654" w14:textId="77777777" w:rsidR="00341E12" w:rsidRDefault="00AC25F8">
                        <w:pPr>
                          <w:pStyle w:val="TableParagraph"/>
                          <w:spacing w:line="201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03A274B1" w14:textId="77777777" w:rsidR="00341E12" w:rsidRDefault="00AC25F8">
                        <w:pPr>
                          <w:pStyle w:val="TableParagraph"/>
                          <w:spacing w:line="201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0A636B6B" w14:textId="77777777" w:rsidR="00341E12" w:rsidRDefault="00AC25F8">
                        <w:pPr>
                          <w:pStyle w:val="TableParagraph"/>
                          <w:spacing w:line="201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0.000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231C956E" w14:textId="77777777" w:rsidR="00341E12" w:rsidRDefault="00AC25F8">
                        <w:pPr>
                          <w:pStyle w:val="TableParagraph"/>
                          <w:spacing w:line="201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1.000</w:t>
                        </w:r>
                      </w:p>
                    </w:tc>
                  </w:tr>
                  <w:tr w:rsidR="00341E12" w14:paraId="3F14CD72" w14:textId="77777777">
                    <w:trPr>
                      <w:trHeight w:val="223"/>
                    </w:trPr>
                    <w:tc>
                      <w:tcPr>
                        <w:tcW w:w="2879" w:type="dxa"/>
                      </w:tcPr>
                      <w:p w14:paraId="22A78D64" w14:textId="77777777" w:rsidR="00341E12" w:rsidRDefault="00AC25F8">
                        <w:pPr>
                          <w:pStyle w:val="TableParagraph"/>
                          <w:spacing w:line="203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Ear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injuries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10E80C53" w14:textId="77777777" w:rsidR="00341E12" w:rsidRDefault="00AC25F8">
                        <w:pPr>
                          <w:pStyle w:val="TableParagraph"/>
                          <w:spacing w:line="203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312D7B35" w14:textId="77777777" w:rsidR="00341E12" w:rsidRDefault="00AC25F8">
                        <w:pPr>
                          <w:pStyle w:val="TableParagraph"/>
                          <w:spacing w:line="203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38DC7CCB" w14:textId="77777777" w:rsidR="00341E12" w:rsidRDefault="00AC25F8">
                        <w:pPr>
                          <w:pStyle w:val="TableParagraph"/>
                          <w:spacing w:line="203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7DAC37BB" w14:textId="77777777" w:rsidR="00341E12" w:rsidRDefault="00AC25F8">
                        <w:pPr>
                          <w:pStyle w:val="TableParagraph"/>
                          <w:spacing w:line="203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2E305C8" w14:textId="77777777" w:rsidR="00341E12" w:rsidRDefault="00AC25F8">
                        <w:pPr>
                          <w:pStyle w:val="TableParagraph"/>
                          <w:spacing w:line="203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0.065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6A61A571" w14:textId="77777777" w:rsidR="00341E12" w:rsidRDefault="00AC25F8">
                        <w:pPr>
                          <w:pStyle w:val="TableParagraph"/>
                          <w:spacing w:line="203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0.799</w:t>
                        </w:r>
                      </w:p>
                    </w:tc>
                  </w:tr>
                  <w:tr w:rsidR="00341E12" w14:paraId="29E65620" w14:textId="77777777">
                    <w:trPr>
                      <w:trHeight w:val="223"/>
                    </w:trPr>
                    <w:tc>
                      <w:tcPr>
                        <w:tcW w:w="2879" w:type="dxa"/>
                      </w:tcPr>
                      <w:p w14:paraId="1C1A6FC0" w14:textId="77777777" w:rsidR="00341E12" w:rsidRDefault="00AC25F8">
                        <w:pPr>
                          <w:pStyle w:val="TableParagraph"/>
                          <w:spacing w:line="203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injuries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3D3DCA5A" w14:textId="77777777" w:rsidR="00341E12" w:rsidRDefault="00AC25F8">
                        <w:pPr>
                          <w:pStyle w:val="TableParagraph"/>
                          <w:spacing w:line="203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0688C1FB" w14:textId="77777777" w:rsidR="00341E12" w:rsidRDefault="00AC25F8">
                        <w:pPr>
                          <w:pStyle w:val="TableParagraph"/>
                          <w:spacing w:line="203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47866125" w14:textId="77777777" w:rsidR="00341E12" w:rsidRDefault="00AC25F8">
                        <w:pPr>
                          <w:pStyle w:val="TableParagraph"/>
                          <w:spacing w:line="203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0949B3AB" w14:textId="77777777" w:rsidR="00341E12" w:rsidRDefault="00AC25F8">
                        <w:pPr>
                          <w:pStyle w:val="TableParagraph"/>
                          <w:spacing w:line="203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6B7E57D2" w14:textId="77777777" w:rsidR="00341E12" w:rsidRDefault="00AC25F8">
                        <w:pPr>
                          <w:pStyle w:val="TableParagraph"/>
                          <w:spacing w:line="203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0.000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68FC1609" w14:textId="77777777" w:rsidR="00341E12" w:rsidRDefault="00AC25F8">
                        <w:pPr>
                          <w:pStyle w:val="TableParagraph"/>
                          <w:spacing w:line="203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1.000</w:t>
                        </w:r>
                      </w:p>
                    </w:tc>
                  </w:tr>
                  <w:tr w:rsidR="00341E12" w14:paraId="7B3EB728" w14:textId="77777777">
                    <w:trPr>
                      <w:trHeight w:val="220"/>
                    </w:trPr>
                    <w:tc>
                      <w:tcPr>
                        <w:tcW w:w="2879" w:type="dxa"/>
                      </w:tcPr>
                      <w:p w14:paraId="0482D0F6" w14:textId="77777777" w:rsidR="00341E12" w:rsidRDefault="00AC25F8">
                        <w:pPr>
                          <w:pStyle w:val="TableParagraph"/>
                          <w:spacing w:line="201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Throat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injuries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29971DD9" w14:textId="77777777" w:rsidR="00341E12" w:rsidRDefault="00AC25F8">
                        <w:pPr>
                          <w:pStyle w:val="TableParagraph"/>
                          <w:spacing w:line="201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2560D551" w14:textId="77777777" w:rsidR="00341E12" w:rsidRDefault="00AC25F8">
                        <w:pPr>
                          <w:pStyle w:val="TableParagraph"/>
                          <w:spacing w:line="20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0EE442D8" w14:textId="77777777" w:rsidR="00341E12" w:rsidRDefault="00AC25F8">
                        <w:pPr>
                          <w:pStyle w:val="TableParagraph"/>
                          <w:spacing w:line="201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65E517B5" w14:textId="77777777" w:rsidR="00341E12" w:rsidRDefault="00AC25F8">
                        <w:pPr>
                          <w:pStyle w:val="TableParagraph"/>
                          <w:spacing w:line="201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20CB6049" w14:textId="77777777" w:rsidR="00341E12" w:rsidRDefault="00AC25F8">
                        <w:pPr>
                          <w:pStyle w:val="TableParagraph"/>
                          <w:spacing w:line="201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0.060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353988B7" w14:textId="77777777" w:rsidR="00341E12" w:rsidRDefault="00AC25F8">
                        <w:pPr>
                          <w:pStyle w:val="TableParagraph"/>
                          <w:spacing w:line="201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0.806</w:t>
                        </w:r>
                      </w:p>
                    </w:tc>
                  </w:tr>
                  <w:tr w:rsidR="00341E12" w14:paraId="16DF8224" w14:textId="77777777">
                    <w:trPr>
                      <w:trHeight w:val="220"/>
                    </w:trPr>
                    <w:tc>
                      <w:tcPr>
                        <w:tcW w:w="2879" w:type="dxa"/>
                      </w:tcPr>
                      <w:p w14:paraId="30058234" w14:textId="77777777" w:rsidR="00341E12" w:rsidRDefault="00AC25F8">
                        <w:pPr>
                          <w:pStyle w:val="TableParagraph"/>
                          <w:spacing w:line="201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injuries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5E60C45A" w14:textId="77777777" w:rsidR="00341E12" w:rsidRDefault="00AC25F8">
                        <w:pPr>
                          <w:pStyle w:val="TableParagraph"/>
                          <w:spacing w:line="201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4159AB21" w14:textId="77777777" w:rsidR="00341E12" w:rsidRDefault="00AC25F8">
                        <w:pPr>
                          <w:pStyle w:val="TableParagraph"/>
                          <w:spacing w:line="20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2806E330" w14:textId="77777777" w:rsidR="00341E12" w:rsidRDefault="00AC25F8">
                        <w:pPr>
                          <w:pStyle w:val="TableParagraph"/>
                          <w:spacing w:line="201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2B4665E1" w14:textId="77777777" w:rsidR="00341E12" w:rsidRDefault="00AC25F8">
                        <w:pPr>
                          <w:pStyle w:val="TableParagraph"/>
                          <w:spacing w:line="201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46BF407B" w14:textId="77777777" w:rsidR="00341E12" w:rsidRDefault="00AC25F8">
                        <w:pPr>
                          <w:pStyle w:val="TableParagraph"/>
                          <w:spacing w:line="201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0.047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32197D0F" w14:textId="77777777" w:rsidR="00341E12" w:rsidRDefault="00AC25F8">
                        <w:pPr>
                          <w:pStyle w:val="TableParagraph"/>
                          <w:spacing w:line="201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0.829</w:t>
                        </w:r>
                      </w:p>
                    </w:tc>
                  </w:tr>
                  <w:tr w:rsidR="00341E12" w14:paraId="778D393C" w14:textId="77777777">
                    <w:trPr>
                      <w:trHeight w:val="220"/>
                    </w:trPr>
                    <w:tc>
                      <w:tcPr>
                        <w:tcW w:w="2879" w:type="dxa"/>
                      </w:tcPr>
                      <w:p w14:paraId="179062D1" w14:textId="77777777" w:rsidR="00341E12" w:rsidRDefault="00AC25F8">
                        <w:pPr>
                          <w:pStyle w:val="TableParagraph"/>
                          <w:spacing w:line="201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Heart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injuries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192BA732" w14:textId="77777777" w:rsidR="00341E12" w:rsidRDefault="00AC25F8">
                        <w:pPr>
                          <w:pStyle w:val="TableParagraph"/>
                          <w:spacing w:line="201" w:lineRule="exact"/>
                          <w:ind w:right="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3AB9F6A4" w14:textId="77777777" w:rsidR="00341E12" w:rsidRDefault="00AC25F8">
                        <w:pPr>
                          <w:pStyle w:val="TableParagraph"/>
                          <w:spacing w:line="20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0B37C461" w14:textId="77777777" w:rsidR="00341E12" w:rsidRDefault="00AC25F8">
                        <w:pPr>
                          <w:pStyle w:val="TableParagraph"/>
                          <w:spacing w:line="201" w:lineRule="exact"/>
                          <w:ind w:left="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757565B2" w14:textId="77777777" w:rsidR="00341E12" w:rsidRDefault="00AC25F8">
                        <w:pPr>
                          <w:pStyle w:val="TableParagraph"/>
                          <w:spacing w:line="201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33CB612A" w14:textId="77777777" w:rsidR="00341E12" w:rsidRDefault="00AC25F8">
                        <w:pPr>
                          <w:pStyle w:val="TableParagraph"/>
                          <w:spacing w:line="201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0.000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1C5B59B5" w14:textId="77777777" w:rsidR="00341E12" w:rsidRDefault="00AC25F8">
                        <w:pPr>
                          <w:pStyle w:val="TableParagraph"/>
                          <w:spacing w:line="201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1.000</w:t>
                        </w:r>
                      </w:p>
                    </w:tc>
                  </w:tr>
                  <w:tr w:rsidR="00341E12" w14:paraId="38D9DCD9" w14:textId="77777777">
                    <w:trPr>
                      <w:trHeight w:val="220"/>
                    </w:trPr>
                    <w:tc>
                      <w:tcPr>
                        <w:tcW w:w="2879" w:type="dxa"/>
                      </w:tcPr>
                      <w:p w14:paraId="7FD9B3BF" w14:textId="77777777" w:rsidR="00341E12" w:rsidRDefault="00AC25F8">
                        <w:pPr>
                          <w:pStyle w:val="TableParagraph"/>
                          <w:spacing w:line="201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Chest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injuries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5DD19774" w14:textId="77777777" w:rsidR="00341E12" w:rsidRDefault="00AC25F8">
                        <w:pPr>
                          <w:pStyle w:val="TableParagraph"/>
                          <w:spacing w:line="201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4CAC1ABA" w14:textId="77777777" w:rsidR="00341E12" w:rsidRDefault="00AC25F8">
                        <w:pPr>
                          <w:pStyle w:val="TableParagraph"/>
                          <w:spacing w:line="20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64.0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018A2665" w14:textId="77777777" w:rsidR="00341E12" w:rsidRDefault="00AC25F8">
                        <w:pPr>
                          <w:pStyle w:val="TableParagraph"/>
                          <w:spacing w:line="201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2BEF957C" w14:textId="77777777" w:rsidR="00341E12" w:rsidRDefault="00AC25F8">
                        <w:pPr>
                          <w:pStyle w:val="TableParagraph"/>
                          <w:spacing w:line="201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214670A5" w14:textId="77777777" w:rsidR="00341E12" w:rsidRDefault="00AC25F8">
                        <w:pPr>
                          <w:pStyle w:val="TableParagraph"/>
                          <w:spacing w:line="201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8.131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265C2A92" w14:textId="77777777" w:rsidR="00341E12" w:rsidRDefault="00AC25F8">
                        <w:pPr>
                          <w:pStyle w:val="TableParagraph"/>
                          <w:spacing w:line="201" w:lineRule="exact"/>
                          <w:ind w:left="3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0.004*</w:t>
                        </w:r>
                      </w:p>
                    </w:tc>
                  </w:tr>
                  <w:tr w:rsidR="00341E12" w14:paraId="54280740" w14:textId="77777777">
                    <w:trPr>
                      <w:trHeight w:val="220"/>
                    </w:trPr>
                    <w:tc>
                      <w:tcPr>
                        <w:tcW w:w="2879" w:type="dxa"/>
                      </w:tcPr>
                      <w:p w14:paraId="18FA3CB3" w14:textId="77777777" w:rsidR="00341E12" w:rsidRDefault="00AC25F8">
                        <w:pPr>
                          <w:pStyle w:val="TableParagraph"/>
                          <w:spacing w:line="201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Lungs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injuries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52F76250" w14:textId="77777777" w:rsidR="00341E12" w:rsidRDefault="00AC25F8">
                        <w:pPr>
                          <w:pStyle w:val="TableParagraph"/>
                          <w:spacing w:line="201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7783753F" w14:textId="77777777" w:rsidR="00341E12" w:rsidRDefault="00AC25F8">
                        <w:pPr>
                          <w:pStyle w:val="TableParagraph"/>
                          <w:spacing w:line="20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74.0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0935D818" w14:textId="77777777" w:rsidR="00341E12" w:rsidRDefault="00AC25F8">
                        <w:pPr>
                          <w:pStyle w:val="TableParagraph"/>
                          <w:spacing w:line="201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71AFBAE7" w14:textId="77777777" w:rsidR="00341E12" w:rsidRDefault="00AC25F8">
                        <w:pPr>
                          <w:pStyle w:val="TableParagraph"/>
                          <w:spacing w:line="201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7DA213DE" w14:textId="77777777" w:rsidR="00341E12" w:rsidRDefault="00AC25F8">
                        <w:pPr>
                          <w:pStyle w:val="TableParagraph"/>
                          <w:spacing w:line="201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0.052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4DE137D7" w14:textId="77777777" w:rsidR="00341E12" w:rsidRDefault="00AC25F8">
                        <w:pPr>
                          <w:pStyle w:val="TableParagraph"/>
                          <w:spacing w:line="201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0.817</w:t>
                        </w:r>
                      </w:p>
                    </w:tc>
                  </w:tr>
                  <w:tr w:rsidR="00341E12" w14:paraId="38B7BFEE" w14:textId="77777777">
                    <w:trPr>
                      <w:trHeight w:val="223"/>
                    </w:trPr>
                    <w:tc>
                      <w:tcPr>
                        <w:tcW w:w="2879" w:type="dxa"/>
                      </w:tcPr>
                      <w:p w14:paraId="1EAAFB6B" w14:textId="77777777" w:rsidR="00341E12" w:rsidRDefault="00AC25F8">
                        <w:pPr>
                          <w:pStyle w:val="TableParagraph"/>
                          <w:spacing w:line="203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Abdominal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injuries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207BF132" w14:textId="77777777" w:rsidR="00341E12" w:rsidRDefault="00AC25F8">
                        <w:pPr>
                          <w:pStyle w:val="TableParagraph"/>
                          <w:spacing w:line="203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4DE0BCEA" w14:textId="77777777" w:rsidR="00341E12" w:rsidRDefault="00AC25F8">
                        <w:pPr>
                          <w:pStyle w:val="TableParagraph"/>
                          <w:spacing w:line="203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41BC4E3A" w14:textId="77777777" w:rsidR="00341E12" w:rsidRDefault="00AC25F8">
                        <w:pPr>
                          <w:pStyle w:val="TableParagraph"/>
                          <w:spacing w:line="203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7011CC27" w14:textId="77777777" w:rsidR="00341E12" w:rsidRDefault="00AC25F8">
                        <w:pPr>
                          <w:pStyle w:val="TableParagraph"/>
                          <w:spacing w:line="203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72.0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75D1E023" w14:textId="77777777" w:rsidR="00341E12" w:rsidRDefault="00AC25F8">
                        <w:pPr>
                          <w:pStyle w:val="TableParagraph"/>
                          <w:spacing w:line="203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4.203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0F90952E" w14:textId="77777777" w:rsidR="00341E12" w:rsidRDefault="00AC25F8">
                        <w:pPr>
                          <w:pStyle w:val="TableParagraph"/>
                          <w:spacing w:line="203" w:lineRule="exact"/>
                          <w:ind w:left="3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0.040*</w:t>
                        </w:r>
                      </w:p>
                    </w:tc>
                  </w:tr>
                  <w:tr w:rsidR="00341E12" w14:paraId="16DC3237" w14:textId="77777777">
                    <w:trPr>
                      <w:trHeight w:val="223"/>
                    </w:trPr>
                    <w:tc>
                      <w:tcPr>
                        <w:tcW w:w="2879" w:type="dxa"/>
                      </w:tcPr>
                      <w:p w14:paraId="7C4AEC77" w14:textId="77777777" w:rsidR="00341E12" w:rsidRDefault="00AC25F8">
                        <w:pPr>
                          <w:pStyle w:val="TableParagraph"/>
                          <w:spacing w:line="203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injuries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615E9DB8" w14:textId="77777777" w:rsidR="00341E12" w:rsidRDefault="00AC25F8">
                        <w:pPr>
                          <w:pStyle w:val="TableParagraph"/>
                          <w:spacing w:line="203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05D58BDE" w14:textId="77777777" w:rsidR="00341E12" w:rsidRDefault="00AC25F8">
                        <w:pPr>
                          <w:pStyle w:val="TableParagraph"/>
                          <w:spacing w:line="203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52.0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6C6365F7" w14:textId="77777777" w:rsidR="00341E12" w:rsidRDefault="00AC25F8">
                        <w:pPr>
                          <w:pStyle w:val="TableParagraph"/>
                          <w:spacing w:line="203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3C4B95EA" w14:textId="77777777" w:rsidR="00341E12" w:rsidRDefault="00AC25F8">
                        <w:pPr>
                          <w:pStyle w:val="TableParagraph"/>
                          <w:spacing w:line="203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58.0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3AC2FC1D" w14:textId="77777777" w:rsidR="00341E12" w:rsidRDefault="00AC25F8">
                        <w:pPr>
                          <w:pStyle w:val="TableParagraph"/>
                          <w:spacing w:line="203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0.161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654EB0A9" w14:textId="77777777" w:rsidR="00341E12" w:rsidRDefault="00AC25F8">
                        <w:pPr>
                          <w:pStyle w:val="TableParagraph"/>
                          <w:spacing w:line="203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0.688</w:t>
                        </w:r>
                      </w:p>
                    </w:tc>
                  </w:tr>
                  <w:tr w:rsidR="00341E12" w14:paraId="772AD233" w14:textId="77777777">
                    <w:trPr>
                      <w:trHeight w:val="220"/>
                    </w:trPr>
                    <w:tc>
                      <w:tcPr>
                        <w:tcW w:w="2879" w:type="dxa"/>
                      </w:tcPr>
                      <w:p w14:paraId="187F3443" w14:textId="77777777" w:rsidR="00341E12" w:rsidRDefault="00AC25F8">
                        <w:pPr>
                          <w:pStyle w:val="TableParagraph"/>
                          <w:spacing w:line="201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Rectal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injuries</w:t>
                        </w:r>
                      </w:p>
                    </w:tc>
                    <w:tc>
                      <w:tcPr>
                        <w:tcW w:w="1454" w:type="dxa"/>
                      </w:tcPr>
                      <w:p w14:paraId="63049E5E" w14:textId="77777777" w:rsidR="00341E12" w:rsidRDefault="00AC25F8">
                        <w:pPr>
                          <w:pStyle w:val="TableParagraph"/>
                          <w:spacing w:line="201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164" w:type="dxa"/>
                      </w:tcPr>
                      <w:p w14:paraId="433C668C" w14:textId="77777777" w:rsidR="00341E12" w:rsidRDefault="00AC25F8">
                        <w:pPr>
                          <w:pStyle w:val="TableParagraph"/>
                          <w:spacing w:line="20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28.0</w:t>
                        </w:r>
                      </w:p>
                    </w:tc>
                    <w:tc>
                      <w:tcPr>
                        <w:tcW w:w="921" w:type="dxa"/>
                      </w:tcPr>
                      <w:p w14:paraId="7F36DFFF" w14:textId="77777777" w:rsidR="00341E12" w:rsidRDefault="00AC25F8">
                        <w:pPr>
                          <w:pStyle w:val="TableParagraph"/>
                          <w:spacing w:line="201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773C435A" w14:textId="77777777" w:rsidR="00341E12" w:rsidRDefault="00AC25F8">
                        <w:pPr>
                          <w:pStyle w:val="TableParagraph"/>
                          <w:spacing w:line="201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32.0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DF0CE80" w14:textId="77777777" w:rsidR="00341E12" w:rsidRDefault="00AC25F8">
                        <w:pPr>
                          <w:pStyle w:val="TableParagraph"/>
                          <w:spacing w:line="201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0.190</w:t>
                        </w:r>
                      </w:p>
                    </w:tc>
                    <w:tc>
                      <w:tcPr>
                        <w:tcW w:w="1312" w:type="dxa"/>
                      </w:tcPr>
                      <w:p w14:paraId="7A2EF99C" w14:textId="77777777" w:rsidR="00341E12" w:rsidRDefault="00AC25F8">
                        <w:pPr>
                          <w:pStyle w:val="TableParagraph"/>
                          <w:spacing w:line="201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0.663</w:t>
                        </w:r>
                      </w:p>
                    </w:tc>
                  </w:tr>
                  <w:tr w:rsidR="00341E12" w14:paraId="6A2EDC80" w14:textId="77777777">
                    <w:trPr>
                      <w:trHeight w:val="221"/>
                    </w:trPr>
                    <w:tc>
                      <w:tcPr>
                        <w:tcW w:w="2879" w:type="dxa"/>
                        <w:tcBorders>
                          <w:bottom w:val="single" w:sz="4" w:space="0" w:color="000000"/>
                        </w:tcBorders>
                      </w:tcPr>
                      <w:p w14:paraId="40CEEA89" w14:textId="77777777" w:rsidR="00341E12" w:rsidRDefault="00AC25F8">
                        <w:pPr>
                          <w:pStyle w:val="TableParagraph"/>
                          <w:spacing w:line="201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Extremities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injuries</w:t>
                        </w:r>
                      </w:p>
                    </w:tc>
                    <w:tc>
                      <w:tcPr>
                        <w:tcW w:w="1454" w:type="dxa"/>
                        <w:tcBorders>
                          <w:bottom w:val="single" w:sz="4" w:space="0" w:color="000000"/>
                        </w:tcBorders>
                      </w:tcPr>
                      <w:p w14:paraId="5D0854EC" w14:textId="77777777" w:rsidR="00341E12" w:rsidRDefault="00AC25F8">
                        <w:pPr>
                          <w:pStyle w:val="TableParagraph"/>
                          <w:spacing w:line="201" w:lineRule="exact"/>
                          <w:ind w:right="4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1164" w:type="dxa"/>
                        <w:tcBorders>
                          <w:bottom w:val="single" w:sz="4" w:space="0" w:color="000000"/>
                        </w:tcBorders>
                      </w:tcPr>
                      <w:p w14:paraId="23AEC2B2" w14:textId="77777777" w:rsidR="00341E12" w:rsidRDefault="00AC25F8">
                        <w:pPr>
                          <w:pStyle w:val="TableParagraph"/>
                          <w:spacing w:line="20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66.0</w:t>
                        </w:r>
                      </w:p>
                    </w:tc>
                    <w:tc>
                      <w:tcPr>
                        <w:tcW w:w="921" w:type="dxa"/>
                        <w:tcBorders>
                          <w:bottom w:val="single" w:sz="4" w:space="0" w:color="000000"/>
                        </w:tcBorders>
                      </w:tcPr>
                      <w:p w14:paraId="026FDBCB" w14:textId="77777777" w:rsidR="00341E12" w:rsidRDefault="00AC25F8">
                        <w:pPr>
                          <w:pStyle w:val="TableParagraph"/>
                          <w:spacing w:line="201" w:lineRule="exact"/>
                          <w:ind w:left="3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</w:t>
                        </w:r>
                      </w:p>
                    </w:tc>
                    <w:tc>
                      <w:tcPr>
                        <w:tcW w:w="1012" w:type="dxa"/>
                        <w:tcBorders>
                          <w:bottom w:val="single" w:sz="4" w:space="0" w:color="000000"/>
                        </w:tcBorders>
                      </w:tcPr>
                      <w:p w14:paraId="184FA5E8" w14:textId="77777777" w:rsidR="00341E12" w:rsidRDefault="00AC25F8">
                        <w:pPr>
                          <w:pStyle w:val="TableParagraph"/>
                          <w:spacing w:line="201" w:lineRule="exact"/>
                          <w:ind w:right="3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92.0</w:t>
                        </w:r>
                      </w:p>
                    </w:tc>
                    <w:tc>
                      <w:tcPr>
                        <w:tcW w:w="1126" w:type="dxa"/>
                        <w:tcBorders>
                          <w:bottom w:val="single" w:sz="4" w:space="0" w:color="000000"/>
                        </w:tcBorders>
                      </w:tcPr>
                      <w:p w14:paraId="429C80BD" w14:textId="77777777" w:rsidR="00341E12" w:rsidRDefault="00AC25F8">
                        <w:pPr>
                          <w:pStyle w:val="TableParagraph"/>
                          <w:spacing w:line="201" w:lineRule="exact"/>
                          <w:ind w:left="3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8.680</w:t>
                        </w:r>
                      </w:p>
                    </w:tc>
                    <w:tc>
                      <w:tcPr>
                        <w:tcW w:w="1312" w:type="dxa"/>
                        <w:tcBorders>
                          <w:bottom w:val="single" w:sz="4" w:space="0" w:color="000000"/>
                        </w:tcBorders>
                      </w:tcPr>
                      <w:p w14:paraId="090399C5" w14:textId="77777777" w:rsidR="00341E12" w:rsidRDefault="00AC25F8">
                        <w:pPr>
                          <w:pStyle w:val="TableParagraph"/>
                          <w:spacing w:line="201" w:lineRule="exact"/>
                          <w:ind w:left="3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0.003*</w:t>
                        </w:r>
                      </w:p>
                    </w:tc>
                  </w:tr>
                </w:tbl>
                <w:p w14:paraId="22CE14B6" w14:textId="77777777" w:rsidR="00341E12" w:rsidRDefault="00341E1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sz w:val="20"/>
        </w:rPr>
        <w:t>Physical Assessment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Body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weight</w:t>
      </w:r>
    </w:p>
    <w:p w14:paraId="1DA621A6" w14:textId="77777777" w:rsidR="00341E12" w:rsidRDefault="00AC25F8">
      <w:pPr>
        <w:pStyle w:val="Heading1"/>
        <w:tabs>
          <w:tab w:val="left" w:pos="1454"/>
          <w:tab w:val="left" w:pos="2435"/>
          <w:tab w:val="left" w:pos="3447"/>
          <w:tab w:val="left" w:pos="4500"/>
          <w:tab w:val="left" w:pos="5484"/>
        </w:tabs>
        <w:spacing w:before="132"/>
      </w:pPr>
      <w:r>
        <w:rPr>
          <w:b w:val="0"/>
        </w:rPr>
        <w:br w:type="column"/>
      </w:r>
      <w:r>
        <w:t>NO.</w:t>
      </w:r>
      <w:r>
        <w:tab/>
        <w:t>%</w:t>
      </w:r>
      <w:r>
        <w:tab/>
        <w:t>NO</w:t>
      </w:r>
      <w:r>
        <w:tab/>
        <w:t>%</w:t>
      </w:r>
      <w:r>
        <w:tab/>
      </w:r>
      <w:r>
        <w:rPr>
          <w:sz w:val="19"/>
        </w:rPr>
        <w:t>x</w:t>
      </w:r>
      <w:r>
        <w:rPr>
          <w:position w:val="6"/>
          <w:sz w:val="13"/>
        </w:rPr>
        <w:t>2</w:t>
      </w:r>
      <w:r>
        <w:rPr>
          <w:position w:val="6"/>
          <w:sz w:val="13"/>
        </w:rPr>
        <w:tab/>
      </w:r>
      <w:r>
        <w:t>p-value</w:t>
      </w:r>
    </w:p>
    <w:p w14:paraId="0965AFA8" w14:textId="77777777" w:rsidR="00341E12" w:rsidRDefault="00341E12">
      <w:pPr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2013" w:space="1484"/>
            <w:col w:w="6583"/>
          </w:cols>
        </w:sectPr>
      </w:pPr>
    </w:p>
    <w:p w14:paraId="1D10650C" w14:textId="77777777" w:rsidR="00341E12" w:rsidRDefault="00341E12">
      <w:pPr>
        <w:pStyle w:val="BodyText"/>
        <w:rPr>
          <w:b/>
        </w:rPr>
      </w:pPr>
    </w:p>
    <w:p w14:paraId="19014CDC" w14:textId="77777777" w:rsidR="00341E12" w:rsidRDefault="00341E12">
      <w:pPr>
        <w:pStyle w:val="BodyText"/>
        <w:rPr>
          <w:b/>
        </w:rPr>
      </w:pPr>
    </w:p>
    <w:p w14:paraId="61EE630B" w14:textId="77777777" w:rsidR="00341E12" w:rsidRDefault="00341E12">
      <w:pPr>
        <w:pStyle w:val="BodyText"/>
        <w:rPr>
          <w:b/>
        </w:rPr>
      </w:pPr>
    </w:p>
    <w:p w14:paraId="115A9602" w14:textId="77777777" w:rsidR="00341E12" w:rsidRDefault="00341E12">
      <w:pPr>
        <w:pStyle w:val="BodyText"/>
        <w:rPr>
          <w:b/>
        </w:rPr>
      </w:pPr>
    </w:p>
    <w:p w14:paraId="5B398B9D" w14:textId="77777777" w:rsidR="00341E12" w:rsidRDefault="00341E12">
      <w:pPr>
        <w:pStyle w:val="BodyText"/>
        <w:rPr>
          <w:b/>
        </w:rPr>
      </w:pPr>
    </w:p>
    <w:p w14:paraId="49ADEB6A" w14:textId="77777777" w:rsidR="00341E12" w:rsidRDefault="00341E12">
      <w:pPr>
        <w:pStyle w:val="BodyText"/>
        <w:rPr>
          <w:b/>
        </w:rPr>
      </w:pPr>
    </w:p>
    <w:p w14:paraId="302D1222" w14:textId="77777777" w:rsidR="00341E12" w:rsidRDefault="00341E12">
      <w:pPr>
        <w:pStyle w:val="BodyText"/>
        <w:rPr>
          <w:b/>
        </w:rPr>
      </w:pPr>
    </w:p>
    <w:p w14:paraId="4C1D66E9" w14:textId="77777777" w:rsidR="00341E12" w:rsidRDefault="00341E12">
      <w:pPr>
        <w:pStyle w:val="BodyText"/>
        <w:rPr>
          <w:b/>
        </w:rPr>
      </w:pPr>
    </w:p>
    <w:p w14:paraId="1F01DA34" w14:textId="77777777" w:rsidR="00341E12" w:rsidRDefault="00341E12">
      <w:pPr>
        <w:pStyle w:val="BodyText"/>
        <w:rPr>
          <w:b/>
        </w:rPr>
      </w:pPr>
    </w:p>
    <w:p w14:paraId="251CC366" w14:textId="77777777" w:rsidR="00341E12" w:rsidRDefault="00341E12">
      <w:pPr>
        <w:pStyle w:val="BodyText"/>
        <w:rPr>
          <w:b/>
        </w:rPr>
      </w:pPr>
    </w:p>
    <w:p w14:paraId="5B80F6F8" w14:textId="77777777" w:rsidR="00341E12" w:rsidRDefault="00341E12">
      <w:pPr>
        <w:pStyle w:val="BodyText"/>
        <w:rPr>
          <w:b/>
        </w:rPr>
      </w:pPr>
    </w:p>
    <w:p w14:paraId="7D8F7CE7" w14:textId="77777777" w:rsidR="00341E12" w:rsidRDefault="00341E12">
      <w:pPr>
        <w:pStyle w:val="BodyText"/>
        <w:rPr>
          <w:b/>
        </w:rPr>
      </w:pPr>
    </w:p>
    <w:p w14:paraId="04B7B0F1" w14:textId="77777777" w:rsidR="00341E12" w:rsidRDefault="00341E12">
      <w:pPr>
        <w:pStyle w:val="BodyText"/>
        <w:rPr>
          <w:b/>
        </w:rPr>
      </w:pPr>
    </w:p>
    <w:p w14:paraId="160BCD51" w14:textId="77777777" w:rsidR="00341E12" w:rsidRDefault="00341E12">
      <w:pPr>
        <w:pStyle w:val="BodyText"/>
        <w:rPr>
          <w:b/>
        </w:rPr>
      </w:pPr>
    </w:p>
    <w:p w14:paraId="5DD06601" w14:textId="77777777" w:rsidR="00341E12" w:rsidRDefault="00341E12">
      <w:pPr>
        <w:pStyle w:val="BodyText"/>
        <w:rPr>
          <w:b/>
        </w:rPr>
      </w:pPr>
    </w:p>
    <w:p w14:paraId="1EE61C71" w14:textId="77777777" w:rsidR="00341E12" w:rsidRDefault="00341E12">
      <w:pPr>
        <w:pStyle w:val="BodyText"/>
        <w:rPr>
          <w:b/>
        </w:rPr>
      </w:pPr>
    </w:p>
    <w:p w14:paraId="7CDDD9FD" w14:textId="77777777" w:rsidR="00341E12" w:rsidRDefault="00341E12">
      <w:pPr>
        <w:pStyle w:val="BodyText"/>
        <w:rPr>
          <w:b/>
        </w:rPr>
      </w:pPr>
    </w:p>
    <w:p w14:paraId="6600AEED" w14:textId="77777777" w:rsidR="00341E12" w:rsidRDefault="00341E12">
      <w:pPr>
        <w:pStyle w:val="BodyText"/>
        <w:rPr>
          <w:b/>
        </w:rPr>
      </w:pPr>
    </w:p>
    <w:p w14:paraId="4343A937" w14:textId="77777777" w:rsidR="00341E12" w:rsidRDefault="00AC25F8">
      <w:pPr>
        <w:tabs>
          <w:tab w:val="left" w:pos="4433"/>
          <w:tab w:val="left" w:pos="6441"/>
          <w:tab w:val="left" w:pos="8234"/>
        </w:tabs>
        <w:spacing w:before="67" w:line="418" w:lineRule="exact"/>
        <w:ind w:left="232" w:right="538"/>
        <w:rPr>
          <w:b/>
          <w:sz w:val="20"/>
        </w:rPr>
      </w:pPr>
      <w:r>
        <w:pict w14:anchorId="1EAACDCD">
          <v:shape id="_x0000_s1031" alt="" style="position:absolute;left:0;text-align:left;margin-left:51.1pt;margin-top:28.25pt;width:492.75pt;height:1.45pt;z-index:-17546752;mso-wrap-edited:f;mso-width-percent:0;mso-height-percent:0;mso-position-horizontal-relative:page;mso-width-percent:0;mso-height-percent:0" coordsize="9855,29" o:spt="100" adj="0,,0" path="m9855,19r-2155,l7671,19r-1695,l5948,19r-2026,l3893,19,,19r,9l3893,28r29,l5948,28r28,l7671,28r29,l9855,28r,-9xm9855,l7700,r-29,l5976,r-28,l3922,r-29,l,,,9r3893,l3922,9r2026,l5976,9r1695,l7700,9r2155,l9855,xe" fillcolor="black" stroked="f">
            <v:stroke joinstyle="round"/>
            <v:formulas/>
            <v:path arrowok="t" o:connecttype="custom" o:connectlocs="6257925,370840;4889500,370840;4871085,370840;3794760,370840;3776980,370840;2490470,370840;2472055,370840;0,370840;0,376555;2472055,376555;2490470,376555;3776980,376555;3794760,376555;4871085,376555;4889500,376555;6257925,376555;6257925,370840;6257925,358775;4889500,358775;4871085,358775;3794760,358775;3776980,358775;2490470,358775;2472055,358775;0,358775;0,364490;2472055,364490;2490470,364490;3776980,364490;3794760,364490;4871085,364490;4889500,364490;6257925,364490;6257925,358775" o:connectangles="0,0,0,0,0,0,0,0,0,0,0,0,0,0,0,0,0,0,0,0,0,0,0,0,0,0,0,0,0,0,0,0,0,0"/>
            <w10:wrap anchorx="page"/>
          </v:shape>
        </w:pict>
      </w:r>
      <w:r>
        <w:rPr>
          <w:b/>
          <w:sz w:val="20"/>
        </w:rPr>
        <w:t>Table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(9):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Radiological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findings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poly-trauma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patients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admission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24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hours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(n=50).</w:t>
      </w:r>
      <w:r>
        <w:rPr>
          <w:b/>
          <w:spacing w:val="1"/>
          <w:sz w:val="20"/>
        </w:rPr>
        <w:t xml:space="preserve"> </w:t>
      </w:r>
      <w:r>
        <w:rPr>
          <w:b/>
          <w:position w:val="-13"/>
          <w:sz w:val="20"/>
        </w:rPr>
        <w:t>Radiological</w:t>
      </w:r>
      <w:r>
        <w:rPr>
          <w:b/>
          <w:spacing w:val="-2"/>
          <w:position w:val="-13"/>
          <w:sz w:val="20"/>
        </w:rPr>
        <w:t xml:space="preserve"> </w:t>
      </w:r>
      <w:r>
        <w:rPr>
          <w:b/>
          <w:position w:val="-13"/>
          <w:sz w:val="20"/>
        </w:rPr>
        <w:t>finding</w:t>
      </w:r>
      <w:r>
        <w:rPr>
          <w:b/>
          <w:spacing w:val="-2"/>
          <w:position w:val="-13"/>
          <w:sz w:val="20"/>
        </w:rPr>
        <w:t xml:space="preserve"> </w:t>
      </w:r>
      <w:r>
        <w:rPr>
          <w:b/>
          <w:position w:val="-13"/>
          <w:sz w:val="20"/>
        </w:rPr>
        <w:t>review</w:t>
      </w:r>
      <w:r>
        <w:rPr>
          <w:b/>
          <w:position w:val="-13"/>
          <w:sz w:val="20"/>
        </w:rPr>
        <w:tab/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Admission</w:t>
      </w:r>
      <w:r>
        <w:rPr>
          <w:b/>
          <w:sz w:val="20"/>
        </w:rPr>
        <w:tab/>
        <w:t>After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24hrs</w:t>
      </w:r>
      <w:r>
        <w:rPr>
          <w:b/>
          <w:sz w:val="20"/>
        </w:rPr>
        <w:tab/>
      </w:r>
      <w:r>
        <w:rPr>
          <w:b/>
          <w:spacing w:val="-1"/>
          <w:sz w:val="20"/>
        </w:rPr>
        <w:t>Chi-square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test</w:t>
      </w:r>
    </w:p>
    <w:p w14:paraId="15BF8B22" w14:textId="77777777" w:rsidR="00341E12" w:rsidRDefault="00AC25F8">
      <w:pPr>
        <w:pStyle w:val="Heading1"/>
        <w:tabs>
          <w:tab w:val="left" w:pos="5432"/>
          <w:tab w:val="left" w:pos="6332"/>
          <w:tab w:val="left" w:pos="7241"/>
          <w:tab w:val="left" w:pos="8192"/>
          <w:tab w:val="left" w:pos="9050"/>
        </w:tabs>
        <w:spacing w:before="13"/>
        <w:ind w:left="4353"/>
      </w:pPr>
      <w:r>
        <w:pict w14:anchorId="110179C4">
          <v:group id="_x0000_s1028" alt="" style="position:absolute;left:0;text-align:left;margin-left:51.1pt;margin-top:12.65pt;width:492.75pt;height:14.65pt;z-index:-17546240;mso-position-horizontal-relative:page" coordorigin="1022,253" coordsize="9855,293">
            <v:rect id="_x0000_s1029" alt="" style="position:absolute;left:8697;top:262;width:960;height:284" stroked="f"/>
            <v:rect id="_x0000_s1030" alt="" style="position:absolute;left:1022;top:252;width:9855;height:10" fillcolor="black" stroked="f"/>
            <w10:wrap anchorx="page"/>
          </v:group>
        </w:pict>
      </w:r>
      <w:r>
        <w:t>No.</w:t>
      </w:r>
      <w:r>
        <w:tab/>
        <w:t>%</w:t>
      </w:r>
      <w:r>
        <w:tab/>
        <w:t>No.</w:t>
      </w:r>
      <w:r>
        <w:tab/>
        <w:t>%</w:t>
      </w:r>
      <w:r>
        <w:tab/>
      </w:r>
      <w:r>
        <w:rPr>
          <w:sz w:val="19"/>
        </w:rPr>
        <w:t>x</w:t>
      </w:r>
      <w:r>
        <w:rPr>
          <w:position w:val="6"/>
          <w:sz w:val="13"/>
        </w:rPr>
        <w:t>2</w:t>
      </w:r>
      <w:r>
        <w:rPr>
          <w:position w:val="6"/>
          <w:sz w:val="13"/>
        </w:rPr>
        <w:tab/>
      </w:r>
      <w:r>
        <w:t>p-value</w:t>
      </w:r>
    </w:p>
    <w:p w14:paraId="70495D42" w14:textId="77777777" w:rsidR="00341E12" w:rsidRDefault="00AC25F8">
      <w:pPr>
        <w:spacing w:before="58" w:after="3" w:line="295" w:lineRule="auto"/>
        <w:ind w:left="232" w:right="8588"/>
        <w:rPr>
          <w:b/>
          <w:sz w:val="20"/>
        </w:rPr>
      </w:pPr>
      <w:r>
        <w:rPr>
          <w:b/>
          <w:sz w:val="20"/>
        </w:rPr>
        <w:t>X-ray findings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Chest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x-ray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7"/>
        <w:gridCol w:w="857"/>
        <w:gridCol w:w="540"/>
        <w:gridCol w:w="479"/>
        <w:gridCol w:w="616"/>
        <w:gridCol w:w="387"/>
        <w:gridCol w:w="459"/>
        <w:gridCol w:w="924"/>
        <w:gridCol w:w="973"/>
        <w:gridCol w:w="1297"/>
      </w:tblGrid>
      <w:tr w:rsidR="00341E12" w14:paraId="7C3E8604" w14:textId="77777777">
        <w:trPr>
          <w:trHeight w:val="250"/>
        </w:trPr>
        <w:tc>
          <w:tcPr>
            <w:tcW w:w="3347" w:type="dxa"/>
          </w:tcPr>
          <w:p w14:paraId="498B98DF" w14:textId="77777777" w:rsidR="00341E12" w:rsidRDefault="00AC25F8">
            <w:pPr>
              <w:pStyle w:val="TableParagraph"/>
              <w:spacing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Lung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contusion</w:t>
            </w:r>
          </w:p>
        </w:tc>
        <w:tc>
          <w:tcPr>
            <w:tcW w:w="1397" w:type="dxa"/>
            <w:gridSpan w:val="2"/>
          </w:tcPr>
          <w:p w14:paraId="0B74926F" w14:textId="77777777" w:rsidR="00341E12" w:rsidRDefault="00AC25F8">
            <w:pPr>
              <w:pStyle w:val="TableParagraph"/>
              <w:spacing w:line="223" w:lineRule="exact"/>
              <w:ind w:right="249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95" w:type="dxa"/>
            <w:gridSpan w:val="2"/>
          </w:tcPr>
          <w:p w14:paraId="122263A0" w14:textId="77777777" w:rsidR="00341E12" w:rsidRDefault="00AC25F8">
            <w:pPr>
              <w:pStyle w:val="TableParagraph"/>
              <w:spacing w:line="223" w:lineRule="exact"/>
              <w:ind w:left="58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46" w:type="dxa"/>
            <w:gridSpan w:val="2"/>
          </w:tcPr>
          <w:p w14:paraId="4C54A68C" w14:textId="77777777" w:rsidR="00341E12" w:rsidRDefault="00AC25F8">
            <w:pPr>
              <w:pStyle w:val="TableParagraph"/>
              <w:spacing w:line="223" w:lineRule="exact"/>
              <w:ind w:left="43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24" w:type="dxa"/>
          </w:tcPr>
          <w:p w14:paraId="66863641" w14:textId="77777777" w:rsidR="00341E12" w:rsidRDefault="00AC25F8">
            <w:pPr>
              <w:pStyle w:val="TableParagraph"/>
              <w:spacing w:line="223" w:lineRule="exact"/>
              <w:ind w:left="44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73" w:type="dxa"/>
          </w:tcPr>
          <w:p w14:paraId="45DC3CF2" w14:textId="77777777" w:rsidR="00341E12" w:rsidRDefault="00AC25F8">
            <w:pPr>
              <w:pStyle w:val="TableParagraph"/>
              <w:spacing w:line="223" w:lineRule="exact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297" w:type="dxa"/>
          </w:tcPr>
          <w:p w14:paraId="2D1AE7E2" w14:textId="77777777" w:rsidR="00341E12" w:rsidRDefault="00AC25F8">
            <w:pPr>
              <w:pStyle w:val="TableParagraph"/>
              <w:spacing w:line="223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  <w:tr w:rsidR="00341E12" w14:paraId="03A11808" w14:textId="77777777">
        <w:trPr>
          <w:trHeight w:val="280"/>
        </w:trPr>
        <w:tc>
          <w:tcPr>
            <w:tcW w:w="3347" w:type="dxa"/>
          </w:tcPr>
          <w:p w14:paraId="05A83B25" w14:textId="77777777" w:rsidR="00341E12" w:rsidRDefault="00AC25F8">
            <w:pPr>
              <w:pStyle w:val="TableParagraph"/>
              <w:spacing w:before="20"/>
              <w:ind w:left="304"/>
              <w:rPr>
                <w:sz w:val="20"/>
              </w:rPr>
            </w:pPr>
            <w:r>
              <w:rPr>
                <w:sz w:val="20"/>
              </w:rPr>
              <w:t>Pneumothorax</w:t>
            </w:r>
          </w:p>
        </w:tc>
        <w:tc>
          <w:tcPr>
            <w:tcW w:w="1397" w:type="dxa"/>
            <w:gridSpan w:val="2"/>
          </w:tcPr>
          <w:p w14:paraId="21F1BF4D" w14:textId="77777777" w:rsidR="00341E12" w:rsidRDefault="00AC25F8">
            <w:pPr>
              <w:pStyle w:val="TableParagraph"/>
              <w:spacing w:before="20"/>
              <w:ind w:right="249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95" w:type="dxa"/>
            <w:gridSpan w:val="2"/>
          </w:tcPr>
          <w:p w14:paraId="5244C40A" w14:textId="77777777" w:rsidR="00341E12" w:rsidRDefault="00AC25F8">
            <w:pPr>
              <w:pStyle w:val="TableParagraph"/>
              <w:spacing w:before="20"/>
              <w:ind w:left="58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46" w:type="dxa"/>
            <w:gridSpan w:val="2"/>
          </w:tcPr>
          <w:p w14:paraId="33219005" w14:textId="77777777" w:rsidR="00341E12" w:rsidRDefault="00AC25F8">
            <w:pPr>
              <w:pStyle w:val="TableParagraph"/>
              <w:spacing w:before="20"/>
              <w:ind w:left="43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24" w:type="dxa"/>
          </w:tcPr>
          <w:p w14:paraId="299EE83C" w14:textId="77777777" w:rsidR="00341E12" w:rsidRDefault="00AC25F8">
            <w:pPr>
              <w:pStyle w:val="TableParagraph"/>
              <w:spacing w:before="20"/>
              <w:ind w:left="44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73" w:type="dxa"/>
          </w:tcPr>
          <w:p w14:paraId="50400629" w14:textId="77777777" w:rsidR="00341E12" w:rsidRDefault="00AC25F8">
            <w:pPr>
              <w:pStyle w:val="TableParagraph"/>
              <w:spacing w:before="20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0.646</w:t>
            </w:r>
          </w:p>
        </w:tc>
        <w:tc>
          <w:tcPr>
            <w:tcW w:w="1297" w:type="dxa"/>
          </w:tcPr>
          <w:p w14:paraId="43392DDC" w14:textId="77777777" w:rsidR="00341E12" w:rsidRDefault="00AC25F8">
            <w:pPr>
              <w:pStyle w:val="TableParagraph"/>
              <w:spacing w:before="20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0.421</w:t>
            </w:r>
          </w:p>
        </w:tc>
      </w:tr>
      <w:tr w:rsidR="00341E12" w14:paraId="54236191" w14:textId="77777777">
        <w:trPr>
          <w:trHeight w:val="280"/>
        </w:trPr>
        <w:tc>
          <w:tcPr>
            <w:tcW w:w="3347" w:type="dxa"/>
          </w:tcPr>
          <w:p w14:paraId="5623ACD8" w14:textId="77777777" w:rsidR="00341E12" w:rsidRDefault="00AC25F8">
            <w:pPr>
              <w:pStyle w:val="TableParagraph"/>
              <w:spacing w:before="23"/>
              <w:ind w:left="304"/>
              <w:rPr>
                <w:sz w:val="20"/>
              </w:rPr>
            </w:pPr>
            <w:r>
              <w:rPr>
                <w:sz w:val="20"/>
              </w:rPr>
              <w:t>Hemothorax</w:t>
            </w:r>
          </w:p>
        </w:tc>
        <w:tc>
          <w:tcPr>
            <w:tcW w:w="1397" w:type="dxa"/>
            <w:gridSpan w:val="2"/>
          </w:tcPr>
          <w:p w14:paraId="31AAAE51" w14:textId="77777777" w:rsidR="00341E12" w:rsidRDefault="00AC25F8">
            <w:pPr>
              <w:pStyle w:val="TableParagraph"/>
              <w:spacing w:before="23"/>
              <w:ind w:right="249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95" w:type="dxa"/>
            <w:gridSpan w:val="2"/>
          </w:tcPr>
          <w:p w14:paraId="7BEE16B7" w14:textId="77777777" w:rsidR="00341E12" w:rsidRDefault="00AC25F8">
            <w:pPr>
              <w:pStyle w:val="TableParagraph"/>
              <w:spacing w:before="23"/>
              <w:ind w:left="58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46" w:type="dxa"/>
            <w:gridSpan w:val="2"/>
          </w:tcPr>
          <w:p w14:paraId="77EA5AA5" w14:textId="77777777" w:rsidR="00341E12" w:rsidRDefault="00AC25F8">
            <w:pPr>
              <w:pStyle w:val="TableParagraph"/>
              <w:spacing w:before="23"/>
              <w:ind w:left="433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24" w:type="dxa"/>
          </w:tcPr>
          <w:p w14:paraId="74A468FE" w14:textId="77777777" w:rsidR="00341E12" w:rsidRDefault="00AC25F8">
            <w:pPr>
              <w:pStyle w:val="TableParagraph"/>
              <w:spacing w:before="23"/>
              <w:ind w:left="44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973" w:type="dxa"/>
          </w:tcPr>
          <w:p w14:paraId="625CDE9E" w14:textId="77777777" w:rsidR="00341E12" w:rsidRDefault="00AC25F8">
            <w:pPr>
              <w:pStyle w:val="TableParagraph"/>
              <w:spacing w:before="23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297" w:type="dxa"/>
          </w:tcPr>
          <w:p w14:paraId="1FD54777" w14:textId="77777777" w:rsidR="00341E12" w:rsidRDefault="00AC25F8">
            <w:pPr>
              <w:pStyle w:val="TableParagraph"/>
              <w:spacing w:before="2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  <w:tr w:rsidR="00341E12" w14:paraId="5E575812" w14:textId="77777777">
        <w:trPr>
          <w:trHeight w:val="278"/>
        </w:trPr>
        <w:tc>
          <w:tcPr>
            <w:tcW w:w="3347" w:type="dxa"/>
          </w:tcPr>
          <w:p w14:paraId="6C62E080" w14:textId="77777777" w:rsidR="00341E12" w:rsidRDefault="00AC25F8">
            <w:pPr>
              <w:pStyle w:val="TableParagraph"/>
              <w:spacing w:before="20"/>
              <w:ind w:left="304"/>
              <w:rPr>
                <w:sz w:val="20"/>
              </w:rPr>
            </w:pPr>
            <w:r>
              <w:rPr>
                <w:sz w:val="20"/>
              </w:rPr>
              <w:t>Flail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chest</w:t>
            </w:r>
          </w:p>
        </w:tc>
        <w:tc>
          <w:tcPr>
            <w:tcW w:w="1397" w:type="dxa"/>
            <w:gridSpan w:val="2"/>
          </w:tcPr>
          <w:p w14:paraId="284B6CC3" w14:textId="77777777" w:rsidR="00341E12" w:rsidRDefault="00AC25F8">
            <w:pPr>
              <w:pStyle w:val="TableParagraph"/>
              <w:spacing w:before="20"/>
              <w:ind w:right="249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95" w:type="dxa"/>
            <w:gridSpan w:val="2"/>
          </w:tcPr>
          <w:p w14:paraId="70983BCB" w14:textId="77777777" w:rsidR="00341E12" w:rsidRDefault="00AC25F8">
            <w:pPr>
              <w:pStyle w:val="TableParagraph"/>
              <w:spacing w:before="20"/>
              <w:ind w:left="58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46" w:type="dxa"/>
            <w:gridSpan w:val="2"/>
          </w:tcPr>
          <w:p w14:paraId="1B3ADB7A" w14:textId="77777777" w:rsidR="00341E12" w:rsidRDefault="00AC25F8">
            <w:pPr>
              <w:pStyle w:val="TableParagraph"/>
              <w:spacing w:before="20"/>
              <w:ind w:left="433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24" w:type="dxa"/>
          </w:tcPr>
          <w:p w14:paraId="3C028D32" w14:textId="77777777" w:rsidR="00341E12" w:rsidRDefault="00AC25F8">
            <w:pPr>
              <w:pStyle w:val="TableParagraph"/>
              <w:spacing w:before="20"/>
              <w:ind w:left="44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73" w:type="dxa"/>
          </w:tcPr>
          <w:p w14:paraId="48EF81A4" w14:textId="77777777" w:rsidR="00341E12" w:rsidRDefault="00AC25F8">
            <w:pPr>
              <w:pStyle w:val="TableParagraph"/>
              <w:spacing w:before="20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6.760</w:t>
            </w:r>
          </w:p>
        </w:tc>
        <w:tc>
          <w:tcPr>
            <w:tcW w:w="1297" w:type="dxa"/>
          </w:tcPr>
          <w:p w14:paraId="274D5F8C" w14:textId="77777777" w:rsidR="00341E12" w:rsidRDefault="00AC25F8">
            <w:pPr>
              <w:pStyle w:val="TableParagraph"/>
              <w:spacing w:before="20"/>
              <w:ind w:right="342"/>
              <w:jc w:val="right"/>
              <w:rPr>
                <w:sz w:val="20"/>
              </w:rPr>
            </w:pPr>
            <w:r>
              <w:rPr>
                <w:sz w:val="20"/>
              </w:rPr>
              <w:t>0.009*</w:t>
            </w:r>
          </w:p>
        </w:tc>
      </w:tr>
      <w:tr w:rsidR="00341E12" w14:paraId="2316C0A8" w14:textId="77777777">
        <w:trPr>
          <w:trHeight w:val="280"/>
        </w:trPr>
        <w:tc>
          <w:tcPr>
            <w:tcW w:w="3347" w:type="dxa"/>
          </w:tcPr>
          <w:p w14:paraId="57DA9F0D" w14:textId="77777777" w:rsidR="00341E12" w:rsidRDefault="00AC25F8">
            <w:pPr>
              <w:pStyle w:val="TableParagraph"/>
              <w:spacing w:before="20"/>
              <w:ind w:left="30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rib</w:t>
            </w:r>
          </w:p>
        </w:tc>
        <w:tc>
          <w:tcPr>
            <w:tcW w:w="1397" w:type="dxa"/>
            <w:gridSpan w:val="2"/>
          </w:tcPr>
          <w:p w14:paraId="7914A0DE" w14:textId="77777777" w:rsidR="00341E12" w:rsidRDefault="00AC25F8">
            <w:pPr>
              <w:pStyle w:val="TableParagraph"/>
              <w:spacing w:before="20"/>
              <w:ind w:right="24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5" w:type="dxa"/>
            <w:gridSpan w:val="2"/>
          </w:tcPr>
          <w:p w14:paraId="276C5B1D" w14:textId="77777777" w:rsidR="00341E12" w:rsidRDefault="00AC25F8">
            <w:pPr>
              <w:pStyle w:val="TableParagraph"/>
              <w:spacing w:before="20"/>
              <w:ind w:left="58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46" w:type="dxa"/>
            <w:gridSpan w:val="2"/>
          </w:tcPr>
          <w:p w14:paraId="02F021C2" w14:textId="77777777" w:rsidR="00341E12" w:rsidRDefault="00AC25F8">
            <w:pPr>
              <w:pStyle w:val="TableParagraph"/>
              <w:spacing w:before="20"/>
              <w:ind w:left="43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24" w:type="dxa"/>
          </w:tcPr>
          <w:p w14:paraId="514BC81F" w14:textId="77777777" w:rsidR="00341E12" w:rsidRDefault="00AC25F8">
            <w:pPr>
              <w:pStyle w:val="TableParagraph"/>
              <w:spacing w:before="20"/>
              <w:ind w:left="44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73" w:type="dxa"/>
          </w:tcPr>
          <w:p w14:paraId="63493364" w14:textId="77777777" w:rsidR="00341E12" w:rsidRDefault="00AC25F8">
            <w:pPr>
              <w:pStyle w:val="TableParagraph"/>
              <w:spacing w:before="20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0.058</w:t>
            </w:r>
          </w:p>
        </w:tc>
        <w:tc>
          <w:tcPr>
            <w:tcW w:w="1297" w:type="dxa"/>
          </w:tcPr>
          <w:p w14:paraId="0A4563EA" w14:textId="77777777" w:rsidR="00341E12" w:rsidRDefault="00AC25F8">
            <w:pPr>
              <w:pStyle w:val="TableParagraph"/>
              <w:spacing w:before="20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0.809</w:t>
            </w:r>
          </w:p>
        </w:tc>
      </w:tr>
      <w:tr w:rsidR="00341E12" w14:paraId="283C293F" w14:textId="77777777">
        <w:trPr>
          <w:trHeight w:val="280"/>
        </w:trPr>
        <w:tc>
          <w:tcPr>
            <w:tcW w:w="3347" w:type="dxa"/>
          </w:tcPr>
          <w:p w14:paraId="3AE9ACCC" w14:textId="77777777" w:rsidR="00341E12" w:rsidRDefault="00AC25F8">
            <w:pPr>
              <w:pStyle w:val="TableParagraph"/>
              <w:spacing w:before="23"/>
              <w:ind w:left="30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Fracture </w:t>
            </w:r>
            <w:r>
              <w:rPr>
                <w:sz w:val="20"/>
              </w:rPr>
              <w:t>fourth,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fifth,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sixth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rib</w:t>
            </w:r>
          </w:p>
        </w:tc>
        <w:tc>
          <w:tcPr>
            <w:tcW w:w="1397" w:type="dxa"/>
            <w:gridSpan w:val="2"/>
          </w:tcPr>
          <w:p w14:paraId="3196D7B1" w14:textId="77777777" w:rsidR="00341E12" w:rsidRDefault="00AC25F8">
            <w:pPr>
              <w:pStyle w:val="TableParagraph"/>
              <w:spacing w:before="23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5" w:type="dxa"/>
            <w:gridSpan w:val="2"/>
          </w:tcPr>
          <w:p w14:paraId="02DD6304" w14:textId="77777777" w:rsidR="00341E12" w:rsidRDefault="00AC25F8">
            <w:pPr>
              <w:pStyle w:val="TableParagraph"/>
              <w:spacing w:before="23"/>
              <w:ind w:left="58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46" w:type="dxa"/>
            <w:gridSpan w:val="2"/>
          </w:tcPr>
          <w:p w14:paraId="022C4F66" w14:textId="77777777" w:rsidR="00341E12" w:rsidRDefault="00AC25F8">
            <w:pPr>
              <w:pStyle w:val="TableParagraph"/>
              <w:spacing w:before="23"/>
              <w:ind w:left="48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4" w:type="dxa"/>
          </w:tcPr>
          <w:p w14:paraId="78EE9F58" w14:textId="77777777" w:rsidR="00341E12" w:rsidRDefault="00AC25F8">
            <w:pPr>
              <w:pStyle w:val="TableParagraph"/>
              <w:spacing w:before="23"/>
              <w:ind w:left="44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73" w:type="dxa"/>
          </w:tcPr>
          <w:p w14:paraId="7563F902" w14:textId="77777777" w:rsidR="00341E12" w:rsidRDefault="00AC25F8">
            <w:pPr>
              <w:pStyle w:val="TableParagraph"/>
              <w:spacing w:before="23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297" w:type="dxa"/>
          </w:tcPr>
          <w:p w14:paraId="1754B8A4" w14:textId="77777777" w:rsidR="00341E12" w:rsidRDefault="00AC25F8">
            <w:pPr>
              <w:pStyle w:val="TableParagraph"/>
              <w:spacing w:before="2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  <w:tr w:rsidR="00341E12" w14:paraId="654630BB" w14:textId="77777777">
        <w:trPr>
          <w:trHeight w:val="278"/>
        </w:trPr>
        <w:tc>
          <w:tcPr>
            <w:tcW w:w="3347" w:type="dxa"/>
          </w:tcPr>
          <w:p w14:paraId="27071C2C" w14:textId="77777777" w:rsidR="00341E12" w:rsidRDefault="00AC25F8">
            <w:pPr>
              <w:pStyle w:val="TableParagraph"/>
              <w:spacing w:before="20"/>
              <w:ind w:left="30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sternum</w:t>
            </w:r>
          </w:p>
        </w:tc>
        <w:tc>
          <w:tcPr>
            <w:tcW w:w="1397" w:type="dxa"/>
            <w:gridSpan w:val="2"/>
          </w:tcPr>
          <w:p w14:paraId="56D085FF" w14:textId="77777777" w:rsidR="00341E12" w:rsidRDefault="00AC25F8">
            <w:pPr>
              <w:pStyle w:val="TableParagraph"/>
              <w:spacing w:before="20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5" w:type="dxa"/>
            <w:gridSpan w:val="2"/>
          </w:tcPr>
          <w:p w14:paraId="18B16274" w14:textId="77777777" w:rsidR="00341E12" w:rsidRDefault="00AC25F8">
            <w:pPr>
              <w:pStyle w:val="TableParagraph"/>
              <w:spacing w:before="20"/>
              <w:ind w:left="58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6" w:type="dxa"/>
            <w:gridSpan w:val="2"/>
          </w:tcPr>
          <w:p w14:paraId="681AB54F" w14:textId="77777777" w:rsidR="00341E12" w:rsidRDefault="00AC25F8">
            <w:pPr>
              <w:pStyle w:val="TableParagraph"/>
              <w:spacing w:before="20"/>
              <w:ind w:left="48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4" w:type="dxa"/>
          </w:tcPr>
          <w:p w14:paraId="63AA883D" w14:textId="77777777" w:rsidR="00341E12" w:rsidRDefault="00AC25F8">
            <w:pPr>
              <w:pStyle w:val="TableParagraph"/>
              <w:spacing w:before="20"/>
              <w:ind w:left="44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73" w:type="dxa"/>
          </w:tcPr>
          <w:p w14:paraId="2039859F" w14:textId="77777777" w:rsidR="00341E12" w:rsidRDefault="00AC25F8">
            <w:pPr>
              <w:pStyle w:val="TableParagraph"/>
              <w:spacing w:before="20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0.095</w:t>
            </w:r>
          </w:p>
        </w:tc>
        <w:tc>
          <w:tcPr>
            <w:tcW w:w="1297" w:type="dxa"/>
          </w:tcPr>
          <w:p w14:paraId="59C7E918" w14:textId="77777777" w:rsidR="00341E12" w:rsidRDefault="00AC25F8">
            <w:pPr>
              <w:pStyle w:val="TableParagraph"/>
              <w:spacing w:before="20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0.758</w:t>
            </w:r>
          </w:p>
        </w:tc>
      </w:tr>
      <w:tr w:rsidR="00341E12" w14:paraId="3EA7B94D" w14:textId="77777777">
        <w:trPr>
          <w:trHeight w:val="250"/>
        </w:trPr>
        <w:tc>
          <w:tcPr>
            <w:tcW w:w="3347" w:type="dxa"/>
          </w:tcPr>
          <w:p w14:paraId="50C86F2B" w14:textId="77777777" w:rsidR="00341E12" w:rsidRDefault="00AC25F8">
            <w:pPr>
              <w:pStyle w:val="TableParagraph"/>
              <w:spacing w:before="20" w:line="210" w:lineRule="exact"/>
              <w:ind w:left="30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seventh,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eighth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ribs</w:t>
            </w:r>
          </w:p>
        </w:tc>
        <w:tc>
          <w:tcPr>
            <w:tcW w:w="1397" w:type="dxa"/>
            <w:gridSpan w:val="2"/>
          </w:tcPr>
          <w:p w14:paraId="345D9A6A" w14:textId="77777777" w:rsidR="00341E12" w:rsidRDefault="00AC25F8">
            <w:pPr>
              <w:pStyle w:val="TableParagraph"/>
              <w:spacing w:before="20" w:line="210" w:lineRule="exact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5" w:type="dxa"/>
            <w:gridSpan w:val="2"/>
          </w:tcPr>
          <w:p w14:paraId="05F9AD87" w14:textId="77777777" w:rsidR="00341E12" w:rsidRDefault="00AC25F8">
            <w:pPr>
              <w:pStyle w:val="TableParagraph"/>
              <w:spacing w:before="20" w:line="210" w:lineRule="exact"/>
              <w:ind w:left="58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46" w:type="dxa"/>
            <w:gridSpan w:val="2"/>
          </w:tcPr>
          <w:p w14:paraId="5682BF6D" w14:textId="77777777" w:rsidR="00341E12" w:rsidRDefault="00AC25F8">
            <w:pPr>
              <w:pStyle w:val="TableParagraph"/>
              <w:spacing w:before="20" w:line="210" w:lineRule="exact"/>
              <w:ind w:left="48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24" w:type="dxa"/>
          </w:tcPr>
          <w:p w14:paraId="70F698F4" w14:textId="77777777" w:rsidR="00341E12" w:rsidRDefault="00AC25F8">
            <w:pPr>
              <w:pStyle w:val="TableParagraph"/>
              <w:spacing w:before="20" w:line="210" w:lineRule="exact"/>
              <w:ind w:left="44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73" w:type="dxa"/>
          </w:tcPr>
          <w:p w14:paraId="3F56B91C" w14:textId="77777777" w:rsidR="00341E12" w:rsidRDefault="00AC25F8">
            <w:pPr>
              <w:pStyle w:val="TableParagraph"/>
              <w:spacing w:before="20" w:line="210" w:lineRule="exact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0.017</w:t>
            </w:r>
          </w:p>
        </w:tc>
        <w:tc>
          <w:tcPr>
            <w:tcW w:w="1297" w:type="dxa"/>
          </w:tcPr>
          <w:p w14:paraId="7D08335F" w14:textId="77777777" w:rsidR="00341E12" w:rsidRDefault="00AC25F8">
            <w:pPr>
              <w:pStyle w:val="TableParagraph"/>
              <w:spacing w:before="20" w:line="210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0.895</w:t>
            </w:r>
          </w:p>
        </w:tc>
      </w:tr>
      <w:tr w:rsidR="00341E12" w14:paraId="681AE005" w14:textId="77777777">
        <w:trPr>
          <w:trHeight w:val="589"/>
        </w:trPr>
        <w:tc>
          <w:tcPr>
            <w:tcW w:w="3347" w:type="dxa"/>
          </w:tcPr>
          <w:p w14:paraId="437C8721" w14:textId="77777777" w:rsidR="00341E12" w:rsidRDefault="00AC25F8">
            <w:pPr>
              <w:pStyle w:val="TableParagraph"/>
              <w:spacing w:before="53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Pelvis</w:t>
            </w:r>
          </w:p>
          <w:p w14:paraId="1B58D3C2" w14:textId="77777777" w:rsidR="00341E12" w:rsidRDefault="00AC25F8">
            <w:pPr>
              <w:pStyle w:val="TableParagraph"/>
              <w:spacing w:before="48"/>
              <w:ind w:left="35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acetabulum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pelvis</w:t>
            </w:r>
          </w:p>
        </w:tc>
        <w:tc>
          <w:tcPr>
            <w:tcW w:w="1397" w:type="dxa"/>
            <w:gridSpan w:val="2"/>
          </w:tcPr>
          <w:p w14:paraId="39C079FE" w14:textId="77777777" w:rsidR="00341E12" w:rsidRDefault="00341E1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814C7D0" w14:textId="77777777" w:rsidR="00341E12" w:rsidRDefault="00AC25F8">
            <w:pPr>
              <w:pStyle w:val="TableParagraph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95" w:type="dxa"/>
            <w:gridSpan w:val="2"/>
          </w:tcPr>
          <w:p w14:paraId="4042356D" w14:textId="77777777" w:rsidR="00341E12" w:rsidRDefault="00341E1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7087FA6" w14:textId="77777777" w:rsidR="00341E12" w:rsidRDefault="00AC25F8">
            <w:pPr>
              <w:pStyle w:val="TableParagraph"/>
              <w:ind w:left="505"/>
              <w:rPr>
                <w:sz w:val="20"/>
              </w:rPr>
            </w:pPr>
            <w:r>
              <w:rPr>
                <w:sz w:val="20"/>
              </w:rPr>
              <w:t>12.0</w:t>
            </w:r>
          </w:p>
        </w:tc>
        <w:tc>
          <w:tcPr>
            <w:tcW w:w="846" w:type="dxa"/>
            <w:gridSpan w:val="2"/>
          </w:tcPr>
          <w:p w14:paraId="2C15D01C" w14:textId="77777777" w:rsidR="00341E12" w:rsidRDefault="00341E1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BDD7C9D" w14:textId="77777777" w:rsidR="00341E12" w:rsidRDefault="00AC25F8"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24" w:type="dxa"/>
          </w:tcPr>
          <w:p w14:paraId="5B0286F3" w14:textId="77777777" w:rsidR="00341E12" w:rsidRDefault="00341E1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AFFF20C" w14:textId="77777777" w:rsidR="00341E12" w:rsidRDefault="00AC25F8"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48.0</w:t>
            </w:r>
          </w:p>
        </w:tc>
        <w:tc>
          <w:tcPr>
            <w:tcW w:w="973" w:type="dxa"/>
          </w:tcPr>
          <w:p w14:paraId="17F55AB4" w14:textId="77777777" w:rsidR="00341E12" w:rsidRDefault="00341E1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AA5628A" w14:textId="77777777" w:rsidR="00341E12" w:rsidRDefault="00AC25F8">
            <w:pPr>
              <w:pStyle w:val="TableParagraph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9.633</w:t>
            </w:r>
          </w:p>
        </w:tc>
        <w:tc>
          <w:tcPr>
            <w:tcW w:w="1297" w:type="dxa"/>
          </w:tcPr>
          <w:p w14:paraId="75C215FB" w14:textId="77777777" w:rsidR="00341E12" w:rsidRDefault="00341E1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1D233D2" w14:textId="77777777" w:rsidR="00341E12" w:rsidRDefault="00AC25F8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z w:val="20"/>
              </w:rPr>
              <w:t>0.002*</w:t>
            </w:r>
          </w:p>
        </w:tc>
      </w:tr>
      <w:tr w:rsidR="00341E12" w14:paraId="4AFF9F86" w14:textId="77777777">
        <w:trPr>
          <w:trHeight w:val="280"/>
        </w:trPr>
        <w:tc>
          <w:tcPr>
            <w:tcW w:w="3347" w:type="dxa"/>
          </w:tcPr>
          <w:p w14:paraId="6A110CC3" w14:textId="77777777" w:rsidR="00341E12" w:rsidRDefault="00AC25F8">
            <w:pPr>
              <w:pStyle w:val="TableParagraph"/>
              <w:spacing w:before="20"/>
              <w:ind w:left="304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fracture</w:t>
            </w:r>
          </w:p>
        </w:tc>
        <w:tc>
          <w:tcPr>
            <w:tcW w:w="1397" w:type="dxa"/>
            <w:gridSpan w:val="2"/>
          </w:tcPr>
          <w:p w14:paraId="2B2372BA" w14:textId="77777777" w:rsidR="00341E12" w:rsidRDefault="00AC25F8">
            <w:pPr>
              <w:pStyle w:val="TableParagraph"/>
              <w:spacing w:before="20"/>
              <w:ind w:right="24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5" w:type="dxa"/>
            <w:gridSpan w:val="2"/>
          </w:tcPr>
          <w:p w14:paraId="09F513E7" w14:textId="77777777" w:rsidR="00341E12" w:rsidRDefault="00AC25F8">
            <w:pPr>
              <w:pStyle w:val="TableParagraph"/>
              <w:spacing w:before="20"/>
              <w:ind w:left="58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46" w:type="dxa"/>
            <w:gridSpan w:val="2"/>
          </w:tcPr>
          <w:p w14:paraId="1A093F97" w14:textId="77777777" w:rsidR="00341E12" w:rsidRDefault="00AC25F8">
            <w:pPr>
              <w:pStyle w:val="TableParagraph"/>
              <w:spacing w:before="20"/>
              <w:ind w:left="43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24" w:type="dxa"/>
          </w:tcPr>
          <w:p w14:paraId="6FD93FF2" w14:textId="77777777" w:rsidR="00341E12" w:rsidRDefault="00AC25F8">
            <w:pPr>
              <w:pStyle w:val="TableParagraph"/>
              <w:spacing w:before="20"/>
              <w:ind w:left="44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73" w:type="dxa"/>
          </w:tcPr>
          <w:p w14:paraId="7C771AAD" w14:textId="77777777" w:rsidR="00341E12" w:rsidRDefault="00AC25F8">
            <w:pPr>
              <w:pStyle w:val="TableParagraph"/>
              <w:spacing w:before="20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0.024</w:t>
            </w:r>
          </w:p>
        </w:tc>
        <w:tc>
          <w:tcPr>
            <w:tcW w:w="1297" w:type="dxa"/>
          </w:tcPr>
          <w:p w14:paraId="0047511E" w14:textId="77777777" w:rsidR="00341E12" w:rsidRDefault="00AC25F8">
            <w:pPr>
              <w:pStyle w:val="TableParagraph"/>
              <w:spacing w:before="20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0.877</w:t>
            </w:r>
          </w:p>
        </w:tc>
      </w:tr>
      <w:tr w:rsidR="00341E12" w14:paraId="4FF0E933" w14:textId="77777777">
        <w:trPr>
          <w:trHeight w:val="253"/>
        </w:trPr>
        <w:tc>
          <w:tcPr>
            <w:tcW w:w="3347" w:type="dxa"/>
          </w:tcPr>
          <w:p w14:paraId="4B97B74A" w14:textId="77777777" w:rsidR="00341E12" w:rsidRDefault="00AC25F8">
            <w:pPr>
              <w:pStyle w:val="TableParagraph"/>
              <w:spacing w:before="23" w:line="210" w:lineRule="exact"/>
              <w:ind w:left="304"/>
              <w:rPr>
                <w:sz w:val="20"/>
              </w:rPr>
            </w:pPr>
            <w:r>
              <w:rPr>
                <w:sz w:val="20"/>
              </w:rPr>
              <w:t>Closed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fracture</w:t>
            </w:r>
          </w:p>
        </w:tc>
        <w:tc>
          <w:tcPr>
            <w:tcW w:w="1397" w:type="dxa"/>
            <w:gridSpan w:val="2"/>
          </w:tcPr>
          <w:p w14:paraId="165F716B" w14:textId="77777777" w:rsidR="00341E12" w:rsidRDefault="00AC25F8">
            <w:pPr>
              <w:pStyle w:val="TableParagraph"/>
              <w:spacing w:before="23" w:line="210" w:lineRule="exact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95" w:type="dxa"/>
            <w:gridSpan w:val="2"/>
          </w:tcPr>
          <w:p w14:paraId="668EE00C" w14:textId="77777777" w:rsidR="00341E12" w:rsidRDefault="00AC25F8">
            <w:pPr>
              <w:pStyle w:val="TableParagraph"/>
              <w:spacing w:before="23" w:line="210" w:lineRule="exact"/>
              <w:ind w:left="58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6" w:type="dxa"/>
            <w:gridSpan w:val="2"/>
          </w:tcPr>
          <w:p w14:paraId="123625D2" w14:textId="77777777" w:rsidR="00341E12" w:rsidRDefault="00AC25F8">
            <w:pPr>
              <w:pStyle w:val="TableParagraph"/>
              <w:spacing w:before="23" w:line="210" w:lineRule="exact"/>
              <w:ind w:left="48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4" w:type="dxa"/>
          </w:tcPr>
          <w:p w14:paraId="4255ADA0" w14:textId="77777777" w:rsidR="00341E12" w:rsidRDefault="00AC25F8">
            <w:pPr>
              <w:pStyle w:val="TableParagraph"/>
              <w:spacing w:before="23" w:line="210" w:lineRule="exact"/>
              <w:ind w:left="44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3" w:type="dxa"/>
          </w:tcPr>
          <w:p w14:paraId="6BF29FC6" w14:textId="77777777" w:rsidR="00341E12" w:rsidRDefault="00AC25F8">
            <w:pPr>
              <w:pStyle w:val="TableParagraph"/>
              <w:spacing w:before="23" w:line="210" w:lineRule="exact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297" w:type="dxa"/>
          </w:tcPr>
          <w:p w14:paraId="55E8682A" w14:textId="77777777" w:rsidR="00341E12" w:rsidRDefault="00AC25F8">
            <w:pPr>
              <w:pStyle w:val="TableParagraph"/>
              <w:spacing w:before="23" w:line="210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  <w:tr w:rsidR="00341E12" w14:paraId="5955CE22" w14:textId="77777777">
        <w:trPr>
          <w:trHeight w:val="586"/>
        </w:trPr>
        <w:tc>
          <w:tcPr>
            <w:tcW w:w="3347" w:type="dxa"/>
          </w:tcPr>
          <w:p w14:paraId="682F307A" w14:textId="77777777" w:rsidR="00341E12" w:rsidRDefault="00AC25F8">
            <w:pPr>
              <w:pStyle w:val="TableParagraph"/>
              <w:spacing w:before="48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spine</w:t>
            </w:r>
          </w:p>
          <w:p w14:paraId="7563A82F" w14:textId="77777777" w:rsidR="00341E12" w:rsidRDefault="00AC25F8">
            <w:pPr>
              <w:pStyle w:val="TableParagraph"/>
              <w:spacing w:before="48"/>
              <w:ind w:left="30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397" w:type="dxa"/>
            <w:gridSpan w:val="2"/>
          </w:tcPr>
          <w:p w14:paraId="0B381A8C" w14:textId="77777777" w:rsidR="00341E12" w:rsidRDefault="00341E1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025F2FED" w14:textId="77777777" w:rsidR="00341E12" w:rsidRDefault="00AC25F8">
            <w:pPr>
              <w:pStyle w:val="TableParagraph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95" w:type="dxa"/>
            <w:gridSpan w:val="2"/>
          </w:tcPr>
          <w:p w14:paraId="18BE3A04" w14:textId="77777777" w:rsidR="00341E12" w:rsidRDefault="00341E1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54C477A8" w14:textId="77777777" w:rsidR="00341E12" w:rsidRDefault="00AC25F8">
            <w:pPr>
              <w:pStyle w:val="TableParagraph"/>
              <w:ind w:left="505"/>
              <w:rPr>
                <w:sz w:val="20"/>
              </w:rPr>
            </w:pPr>
            <w:r>
              <w:rPr>
                <w:sz w:val="20"/>
              </w:rPr>
              <w:t>14.0</w:t>
            </w:r>
          </w:p>
        </w:tc>
        <w:tc>
          <w:tcPr>
            <w:tcW w:w="846" w:type="dxa"/>
            <w:gridSpan w:val="2"/>
          </w:tcPr>
          <w:p w14:paraId="102F4E76" w14:textId="77777777" w:rsidR="00341E12" w:rsidRDefault="00341E1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01E1C3F6" w14:textId="77777777" w:rsidR="00341E12" w:rsidRDefault="00AC25F8"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24" w:type="dxa"/>
          </w:tcPr>
          <w:p w14:paraId="4D276598" w14:textId="77777777" w:rsidR="00341E12" w:rsidRDefault="00341E1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B715F05" w14:textId="77777777" w:rsidR="00341E12" w:rsidRDefault="00AC25F8"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32.0</w:t>
            </w:r>
          </w:p>
        </w:tc>
        <w:tc>
          <w:tcPr>
            <w:tcW w:w="973" w:type="dxa"/>
          </w:tcPr>
          <w:p w14:paraId="47573BC0" w14:textId="77777777" w:rsidR="00341E12" w:rsidRDefault="00341E1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89C152E" w14:textId="77777777" w:rsidR="00341E12" w:rsidRDefault="00AC25F8">
            <w:pPr>
              <w:pStyle w:val="TableParagraph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3.614</w:t>
            </w:r>
          </w:p>
        </w:tc>
        <w:tc>
          <w:tcPr>
            <w:tcW w:w="1297" w:type="dxa"/>
          </w:tcPr>
          <w:p w14:paraId="16E57D26" w14:textId="77777777" w:rsidR="00341E12" w:rsidRDefault="00341E1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CFEE2F5" w14:textId="77777777" w:rsidR="00341E12" w:rsidRDefault="00AC25F8">
            <w:pPr>
              <w:pStyle w:val="TableParagraph"/>
              <w:ind w:right="342"/>
              <w:jc w:val="right"/>
              <w:rPr>
                <w:sz w:val="20"/>
              </w:rPr>
            </w:pPr>
            <w:r>
              <w:rPr>
                <w:sz w:val="20"/>
              </w:rPr>
              <w:t>0.057*</w:t>
            </w:r>
          </w:p>
        </w:tc>
      </w:tr>
      <w:tr w:rsidR="00341E12" w14:paraId="5B339AE4" w14:textId="77777777">
        <w:trPr>
          <w:trHeight w:val="253"/>
        </w:trPr>
        <w:tc>
          <w:tcPr>
            <w:tcW w:w="3347" w:type="dxa"/>
          </w:tcPr>
          <w:p w14:paraId="4BD1D561" w14:textId="77777777" w:rsidR="00341E12" w:rsidRDefault="00AC25F8">
            <w:pPr>
              <w:pStyle w:val="TableParagraph"/>
              <w:spacing w:before="23" w:line="210" w:lineRule="exact"/>
              <w:ind w:left="30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C2</w:t>
            </w:r>
          </w:p>
        </w:tc>
        <w:tc>
          <w:tcPr>
            <w:tcW w:w="1397" w:type="dxa"/>
            <w:gridSpan w:val="2"/>
          </w:tcPr>
          <w:p w14:paraId="4BF3BAB6" w14:textId="77777777" w:rsidR="00341E12" w:rsidRDefault="00AC25F8">
            <w:pPr>
              <w:pStyle w:val="TableParagraph"/>
              <w:spacing w:before="23" w:line="210" w:lineRule="exact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5" w:type="dxa"/>
            <w:gridSpan w:val="2"/>
          </w:tcPr>
          <w:p w14:paraId="604EB51A" w14:textId="77777777" w:rsidR="00341E12" w:rsidRDefault="00AC25F8">
            <w:pPr>
              <w:pStyle w:val="TableParagraph"/>
              <w:spacing w:before="23" w:line="210" w:lineRule="exact"/>
              <w:ind w:left="58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46" w:type="dxa"/>
            <w:gridSpan w:val="2"/>
          </w:tcPr>
          <w:p w14:paraId="4686903E" w14:textId="77777777" w:rsidR="00341E12" w:rsidRDefault="00AC25F8">
            <w:pPr>
              <w:pStyle w:val="TableParagraph"/>
              <w:spacing w:before="23" w:line="210" w:lineRule="exact"/>
              <w:ind w:left="43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4" w:type="dxa"/>
          </w:tcPr>
          <w:p w14:paraId="335886A5" w14:textId="77777777" w:rsidR="00341E12" w:rsidRDefault="00AC25F8">
            <w:pPr>
              <w:pStyle w:val="TableParagraph"/>
              <w:spacing w:before="23" w:line="210" w:lineRule="exact"/>
              <w:ind w:left="44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73" w:type="dxa"/>
          </w:tcPr>
          <w:p w14:paraId="663245E6" w14:textId="77777777" w:rsidR="00341E12" w:rsidRDefault="00AC25F8">
            <w:pPr>
              <w:pStyle w:val="TableParagraph"/>
              <w:spacing w:before="23" w:line="210" w:lineRule="exact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0.068</w:t>
            </w:r>
          </w:p>
        </w:tc>
        <w:tc>
          <w:tcPr>
            <w:tcW w:w="1297" w:type="dxa"/>
          </w:tcPr>
          <w:p w14:paraId="31B08037" w14:textId="77777777" w:rsidR="00341E12" w:rsidRDefault="00AC25F8">
            <w:pPr>
              <w:pStyle w:val="TableParagraph"/>
              <w:spacing w:before="23" w:line="210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0.795</w:t>
            </w:r>
          </w:p>
        </w:tc>
      </w:tr>
      <w:tr w:rsidR="00341E12" w14:paraId="5CBFA73F" w14:textId="77777777">
        <w:trPr>
          <w:trHeight w:val="278"/>
        </w:trPr>
        <w:tc>
          <w:tcPr>
            <w:tcW w:w="3347" w:type="dxa"/>
          </w:tcPr>
          <w:p w14:paraId="65C9FFA8" w14:textId="77777777" w:rsidR="00341E12" w:rsidRDefault="00AC25F8">
            <w:pPr>
              <w:pStyle w:val="TableParagraph"/>
              <w:spacing w:before="48" w:line="21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Thorax/Lumbar/Sacral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spine</w:t>
            </w:r>
          </w:p>
        </w:tc>
        <w:tc>
          <w:tcPr>
            <w:tcW w:w="1397" w:type="dxa"/>
            <w:gridSpan w:val="2"/>
          </w:tcPr>
          <w:p w14:paraId="1161C047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gridSpan w:val="2"/>
          </w:tcPr>
          <w:p w14:paraId="6E1A1B03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gridSpan w:val="2"/>
          </w:tcPr>
          <w:p w14:paraId="7A8B3D45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924" w:type="dxa"/>
          </w:tcPr>
          <w:p w14:paraId="4ABA7195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14:paraId="6DA44229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518B0159" w14:textId="77777777" w:rsidR="00341E12" w:rsidRDefault="00341E12">
            <w:pPr>
              <w:pStyle w:val="TableParagraph"/>
              <w:rPr>
                <w:sz w:val="18"/>
              </w:rPr>
            </w:pPr>
          </w:p>
        </w:tc>
      </w:tr>
      <w:tr w:rsidR="00341E12" w14:paraId="6836EE9C" w14:textId="77777777">
        <w:trPr>
          <w:trHeight w:val="308"/>
        </w:trPr>
        <w:tc>
          <w:tcPr>
            <w:tcW w:w="3347" w:type="dxa"/>
          </w:tcPr>
          <w:p w14:paraId="3F7FF5A7" w14:textId="77777777" w:rsidR="00341E12" w:rsidRDefault="00AC25F8">
            <w:pPr>
              <w:pStyle w:val="TableParagraph"/>
              <w:spacing w:before="48"/>
              <w:ind w:left="30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</w:p>
        </w:tc>
        <w:tc>
          <w:tcPr>
            <w:tcW w:w="1397" w:type="dxa"/>
            <w:gridSpan w:val="2"/>
          </w:tcPr>
          <w:p w14:paraId="2AFFD260" w14:textId="77777777" w:rsidR="00341E12" w:rsidRDefault="00AC25F8">
            <w:pPr>
              <w:pStyle w:val="TableParagraph"/>
              <w:spacing w:before="48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5" w:type="dxa"/>
            <w:gridSpan w:val="2"/>
          </w:tcPr>
          <w:p w14:paraId="33366406" w14:textId="77777777" w:rsidR="00341E12" w:rsidRDefault="00AC25F8">
            <w:pPr>
              <w:pStyle w:val="TableParagraph"/>
              <w:spacing w:before="48"/>
              <w:ind w:left="505"/>
              <w:rPr>
                <w:sz w:val="20"/>
              </w:rPr>
            </w:pPr>
            <w:r>
              <w:rPr>
                <w:sz w:val="20"/>
              </w:rPr>
              <w:t>18.0</w:t>
            </w:r>
          </w:p>
        </w:tc>
        <w:tc>
          <w:tcPr>
            <w:tcW w:w="846" w:type="dxa"/>
            <w:gridSpan w:val="2"/>
          </w:tcPr>
          <w:p w14:paraId="48A80808" w14:textId="77777777" w:rsidR="00341E12" w:rsidRDefault="00AC25F8">
            <w:pPr>
              <w:pStyle w:val="TableParagraph"/>
              <w:spacing w:before="48"/>
              <w:ind w:left="433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24" w:type="dxa"/>
          </w:tcPr>
          <w:p w14:paraId="7148EA2D" w14:textId="77777777" w:rsidR="00341E12" w:rsidRDefault="00AC25F8">
            <w:pPr>
              <w:pStyle w:val="TableParagraph"/>
              <w:spacing w:before="48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38.0</w:t>
            </w:r>
          </w:p>
        </w:tc>
        <w:tc>
          <w:tcPr>
            <w:tcW w:w="973" w:type="dxa"/>
          </w:tcPr>
          <w:p w14:paraId="154CC74C" w14:textId="77777777" w:rsidR="00341E12" w:rsidRDefault="00AC25F8">
            <w:pPr>
              <w:pStyle w:val="TableParagraph"/>
              <w:spacing w:before="48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4.018</w:t>
            </w:r>
          </w:p>
        </w:tc>
        <w:tc>
          <w:tcPr>
            <w:tcW w:w="1297" w:type="dxa"/>
          </w:tcPr>
          <w:p w14:paraId="3D866755" w14:textId="77777777" w:rsidR="00341E12" w:rsidRDefault="00AC25F8">
            <w:pPr>
              <w:pStyle w:val="TableParagraph"/>
              <w:spacing w:before="48"/>
              <w:ind w:right="342"/>
              <w:jc w:val="right"/>
              <w:rPr>
                <w:sz w:val="20"/>
              </w:rPr>
            </w:pPr>
            <w:r>
              <w:rPr>
                <w:sz w:val="20"/>
              </w:rPr>
              <w:t>0.045*</w:t>
            </w:r>
          </w:p>
        </w:tc>
      </w:tr>
      <w:tr w:rsidR="00341E12" w14:paraId="5A6936A9" w14:textId="77777777">
        <w:trPr>
          <w:trHeight w:val="686"/>
        </w:trPr>
        <w:tc>
          <w:tcPr>
            <w:tcW w:w="3347" w:type="dxa"/>
          </w:tcPr>
          <w:p w14:paraId="1E6CC27F" w14:textId="77777777" w:rsidR="00341E12" w:rsidRDefault="00AC25F8">
            <w:pPr>
              <w:pStyle w:val="TableParagraph"/>
              <w:spacing w:before="23" w:line="223" w:lineRule="exact"/>
              <w:ind w:left="304"/>
              <w:rPr>
                <w:sz w:val="20"/>
              </w:rPr>
            </w:pPr>
            <w:r>
              <w:rPr>
                <w:sz w:val="20"/>
              </w:rPr>
              <w:t>Scapular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fracture</w:t>
            </w:r>
          </w:p>
          <w:p w14:paraId="4D6E4439" w14:textId="77777777" w:rsidR="00341E12" w:rsidRDefault="00AC25F8">
            <w:pPr>
              <w:pStyle w:val="TableParagraph"/>
              <w:spacing w:before="19" w:line="206" w:lineRule="auto"/>
              <w:ind w:left="324" w:right="1953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Extremities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Upper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limbs</w:t>
            </w:r>
          </w:p>
        </w:tc>
        <w:tc>
          <w:tcPr>
            <w:tcW w:w="1397" w:type="dxa"/>
            <w:gridSpan w:val="2"/>
          </w:tcPr>
          <w:p w14:paraId="1A3C207E" w14:textId="77777777" w:rsidR="00341E12" w:rsidRDefault="00AC25F8">
            <w:pPr>
              <w:pStyle w:val="TableParagraph"/>
              <w:spacing w:before="23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95" w:type="dxa"/>
            <w:gridSpan w:val="2"/>
          </w:tcPr>
          <w:p w14:paraId="0FB736D3" w14:textId="77777777" w:rsidR="00341E12" w:rsidRDefault="00AC25F8">
            <w:pPr>
              <w:pStyle w:val="TableParagraph"/>
              <w:spacing w:before="23"/>
              <w:ind w:left="63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6" w:type="dxa"/>
            <w:gridSpan w:val="2"/>
          </w:tcPr>
          <w:p w14:paraId="02BF0736" w14:textId="77777777" w:rsidR="00341E12" w:rsidRDefault="00AC25F8">
            <w:pPr>
              <w:pStyle w:val="TableParagraph"/>
              <w:spacing w:before="23"/>
              <w:ind w:left="48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4" w:type="dxa"/>
          </w:tcPr>
          <w:p w14:paraId="75844BD3" w14:textId="77777777" w:rsidR="00341E12" w:rsidRDefault="00AC25F8">
            <w:pPr>
              <w:pStyle w:val="TableParagraph"/>
              <w:spacing w:before="23"/>
              <w:ind w:left="17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3" w:type="dxa"/>
          </w:tcPr>
          <w:p w14:paraId="6F5DDA1C" w14:textId="77777777" w:rsidR="00341E12" w:rsidRDefault="00AC25F8">
            <w:pPr>
              <w:pStyle w:val="TableParagraph"/>
              <w:spacing w:before="23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0.510</w:t>
            </w:r>
          </w:p>
        </w:tc>
        <w:tc>
          <w:tcPr>
            <w:tcW w:w="1297" w:type="dxa"/>
          </w:tcPr>
          <w:p w14:paraId="7E8549B2" w14:textId="77777777" w:rsidR="00341E12" w:rsidRDefault="00AC25F8">
            <w:pPr>
              <w:pStyle w:val="TableParagraph"/>
              <w:spacing w:before="2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0.475</w:t>
            </w:r>
          </w:p>
        </w:tc>
      </w:tr>
      <w:tr w:rsidR="00341E12" w14:paraId="26BD9107" w14:textId="77777777">
        <w:trPr>
          <w:trHeight w:val="273"/>
        </w:trPr>
        <w:tc>
          <w:tcPr>
            <w:tcW w:w="3347" w:type="dxa"/>
          </w:tcPr>
          <w:p w14:paraId="1162DB1F" w14:textId="77777777" w:rsidR="00341E12" w:rsidRDefault="00AC25F8">
            <w:pPr>
              <w:pStyle w:val="TableParagraph"/>
              <w:spacing w:before="13"/>
              <w:ind w:left="47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humerus</w:t>
            </w:r>
          </w:p>
        </w:tc>
        <w:tc>
          <w:tcPr>
            <w:tcW w:w="1397" w:type="dxa"/>
            <w:gridSpan w:val="2"/>
          </w:tcPr>
          <w:p w14:paraId="187CF30E" w14:textId="77777777" w:rsidR="00341E12" w:rsidRDefault="00AC25F8">
            <w:pPr>
              <w:pStyle w:val="TableParagraph"/>
              <w:spacing w:before="13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5" w:type="dxa"/>
            <w:gridSpan w:val="2"/>
          </w:tcPr>
          <w:p w14:paraId="0C851BCF" w14:textId="77777777" w:rsidR="00341E12" w:rsidRDefault="00AC25F8">
            <w:pPr>
              <w:pStyle w:val="TableParagraph"/>
              <w:spacing w:before="13"/>
              <w:ind w:left="6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6" w:type="dxa"/>
            <w:gridSpan w:val="2"/>
          </w:tcPr>
          <w:p w14:paraId="69887EC2" w14:textId="77777777" w:rsidR="00341E12" w:rsidRDefault="00AC25F8">
            <w:pPr>
              <w:pStyle w:val="TableParagraph"/>
              <w:spacing w:before="13"/>
              <w:ind w:left="48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4" w:type="dxa"/>
          </w:tcPr>
          <w:p w14:paraId="3473B8E9" w14:textId="77777777" w:rsidR="00341E12" w:rsidRDefault="00AC25F8">
            <w:pPr>
              <w:pStyle w:val="TableParagraph"/>
              <w:spacing w:before="13"/>
              <w:ind w:left="17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3" w:type="dxa"/>
          </w:tcPr>
          <w:p w14:paraId="568993B7" w14:textId="77777777" w:rsidR="00341E12" w:rsidRDefault="00AC25F8">
            <w:pPr>
              <w:pStyle w:val="TableParagraph"/>
              <w:spacing w:before="13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297" w:type="dxa"/>
          </w:tcPr>
          <w:p w14:paraId="76F4C1D9" w14:textId="77777777" w:rsidR="00341E12" w:rsidRDefault="00AC25F8">
            <w:pPr>
              <w:pStyle w:val="TableParagraph"/>
              <w:spacing w:before="13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  <w:tr w:rsidR="00341E12" w14:paraId="1DC67FFB" w14:textId="77777777">
        <w:trPr>
          <w:trHeight w:val="253"/>
        </w:trPr>
        <w:tc>
          <w:tcPr>
            <w:tcW w:w="3347" w:type="dxa"/>
          </w:tcPr>
          <w:p w14:paraId="5171824C" w14:textId="77777777" w:rsidR="00341E12" w:rsidRDefault="00AC25F8">
            <w:pPr>
              <w:pStyle w:val="TableParagraph"/>
              <w:spacing w:before="23" w:line="210" w:lineRule="exact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Lower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limbs</w:t>
            </w:r>
          </w:p>
        </w:tc>
        <w:tc>
          <w:tcPr>
            <w:tcW w:w="1397" w:type="dxa"/>
            <w:gridSpan w:val="2"/>
          </w:tcPr>
          <w:p w14:paraId="0AA085C3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gridSpan w:val="2"/>
          </w:tcPr>
          <w:p w14:paraId="4B384FBF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gridSpan w:val="2"/>
          </w:tcPr>
          <w:p w14:paraId="4A583E48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924" w:type="dxa"/>
          </w:tcPr>
          <w:p w14:paraId="365A3F93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14:paraId="3F45C810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7318E999" w14:textId="77777777" w:rsidR="00341E12" w:rsidRDefault="00341E12">
            <w:pPr>
              <w:pStyle w:val="TableParagraph"/>
              <w:rPr>
                <w:sz w:val="18"/>
              </w:rPr>
            </w:pPr>
          </w:p>
        </w:tc>
      </w:tr>
      <w:tr w:rsidR="00341E12" w14:paraId="396AEAC5" w14:textId="77777777">
        <w:trPr>
          <w:trHeight w:val="305"/>
        </w:trPr>
        <w:tc>
          <w:tcPr>
            <w:tcW w:w="3347" w:type="dxa"/>
          </w:tcPr>
          <w:p w14:paraId="63287B26" w14:textId="77777777" w:rsidR="00341E12" w:rsidRDefault="00AC25F8">
            <w:pPr>
              <w:pStyle w:val="TableParagraph"/>
              <w:spacing w:before="48"/>
              <w:ind w:left="48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</w:t>
            </w:r>
          </w:p>
        </w:tc>
        <w:tc>
          <w:tcPr>
            <w:tcW w:w="857" w:type="dxa"/>
          </w:tcPr>
          <w:p w14:paraId="23095F23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9937EA2" w14:textId="77777777" w:rsidR="00341E12" w:rsidRDefault="00AC25F8">
            <w:pPr>
              <w:pStyle w:val="TableParagraph"/>
              <w:spacing w:before="48"/>
              <w:ind w:left="1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9" w:type="dxa"/>
          </w:tcPr>
          <w:p w14:paraId="6A6DDA2D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1357DB93" w14:textId="77777777" w:rsidR="00341E12" w:rsidRDefault="00AC25F8">
            <w:pPr>
              <w:pStyle w:val="TableParagraph"/>
              <w:spacing w:before="48"/>
              <w:ind w:right="20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7" w:type="dxa"/>
          </w:tcPr>
          <w:p w14:paraId="2C8F471B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14:paraId="0FA7B333" w14:textId="77777777" w:rsidR="00341E12" w:rsidRDefault="00AC25F8">
            <w:pPr>
              <w:pStyle w:val="TableParagraph"/>
              <w:spacing w:before="48"/>
              <w:ind w:left="9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4" w:type="dxa"/>
          </w:tcPr>
          <w:p w14:paraId="2F925D95" w14:textId="77777777" w:rsidR="00341E12" w:rsidRDefault="00AC25F8">
            <w:pPr>
              <w:pStyle w:val="TableParagraph"/>
              <w:spacing w:before="48"/>
              <w:ind w:left="17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3" w:type="dxa"/>
          </w:tcPr>
          <w:p w14:paraId="1D1CDD7F" w14:textId="77777777" w:rsidR="00341E12" w:rsidRDefault="00AC25F8">
            <w:pPr>
              <w:pStyle w:val="TableParagraph"/>
              <w:spacing w:before="48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297" w:type="dxa"/>
          </w:tcPr>
          <w:p w14:paraId="776A05BC" w14:textId="77777777" w:rsidR="00341E12" w:rsidRDefault="00AC25F8">
            <w:pPr>
              <w:pStyle w:val="TableParagraph"/>
              <w:spacing w:before="48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  <w:tr w:rsidR="00341E12" w14:paraId="4D7F0EE9" w14:textId="77777777">
        <w:trPr>
          <w:trHeight w:val="280"/>
        </w:trPr>
        <w:tc>
          <w:tcPr>
            <w:tcW w:w="3347" w:type="dxa"/>
          </w:tcPr>
          <w:p w14:paraId="55BD4994" w14:textId="77777777" w:rsidR="00341E12" w:rsidRDefault="00AC25F8">
            <w:pPr>
              <w:pStyle w:val="TableParagraph"/>
              <w:spacing w:before="20"/>
              <w:ind w:left="48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Tibia</w:t>
            </w:r>
          </w:p>
        </w:tc>
        <w:tc>
          <w:tcPr>
            <w:tcW w:w="857" w:type="dxa"/>
          </w:tcPr>
          <w:p w14:paraId="59BC8D94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3190464D" w14:textId="77777777" w:rsidR="00341E12" w:rsidRDefault="00AC25F8">
            <w:pPr>
              <w:pStyle w:val="TableParagraph"/>
              <w:spacing w:before="20"/>
              <w:ind w:left="13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</w:tcPr>
          <w:p w14:paraId="06E5C228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37562544" w14:textId="77777777" w:rsidR="00341E12" w:rsidRDefault="00AC25F8">
            <w:pPr>
              <w:pStyle w:val="TableParagraph"/>
              <w:spacing w:before="20"/>
              <w:ind w:right="20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87" w:type="dxa"/>
          </w:tcPr>
          <w:p w14:paraId="7EE06609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14:paraId="01B75A4A" w14:textId="77777777" w:rsidR="00341E12" w:rsidRDefault="00AC25F8">
            <w:pPr>
              <w:pStyle w:val="TableParagraph"/>
              <w:spacing w:before="20"/>
              <w:ind w:left="9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4" w:type="dxa"/>
          </w:tcPr>
          <w:p w14:paraId="720F7576" w14:textId="77777777" w:rsidR="00341E12" w:rsidRDefault="00AC25F8">
            <w:pPr>
              <w:pStyle w:val="TableParagraph"/>
              <w:spacing w:before="20"/>
              <w:ind w:left="17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3" w:type="dxa"/>
          </w:tcPr>
          <w:p w14:paraId="561A32FE" w14:textId="77777777" w:rsidR="00341E12" w:rsidRDefault="00AC25F8">
            <w:pPr>
              <w:pStyle w:val="TableParagraph"/>
              <w:spacing w:before="20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0.510</w:t>
            </w:r>
          </w:p>
        </w:tc>
        <w:tc>
          <w:tcPr>
            <w:tcW w:w="1297" w:type="dxa"/>
          </w:tcPr>
          <w:p w14:paraId="4623263F" w14:textId="77777777" w:rsidR="00341E12" w:rsidRDefault="00AC25F8">
            <w:pPr>
              <w:pStyle w:val="TableParagraph"/>
              <w:spacing w:before="20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0.475</w:t>
            </w:r>
          </w:p>
        </w:tc>
      </w:tr>
      <w:tr w:rsidR="00341E12" w14:paraId="0557E66A" w14:textId="77777777">
        <w:trPr>
          <w:trHeight w:val="280"/>
        </w:trPr>
        <w:tc>
          <w:tcPr>
            <w:tcW w:w="3347" w:type="dxa"/>
          </w:tcPr>
          <w:p w14:paraId="1E6BDA30" w14:textId="77777777" w:rsidR="00341E12" w:rsidRDefault="00AC25F8">
            <w:pPr>
              <w:pStyle w:val="TableParagraph"/>
              <w:spacing w:before="23"/>
              <w:ind w:left="48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Femur</w:t>
            </w:r>
          </w:p>
        </w:tc>
        <w:tc>
          <w:tcPr>
            <w:tcW w:w="857" w:type="dxa"/>
          </w:tcPr>
          <w:p w14:paraId="2A9E193D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E3AFCAD" w14:textId="77777777" w:rsidR="00341E12" w:rsidRDefault="00AC25F8">
            <w:pPr>
              <w:pStyle w:val="TableParagraph"/>
              <w:spacing w:before="23"/>
              <w:ind w:left="8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79" w:type="dxa"/>
          </w:tcPr>
          <w:p w14:paraId="07FC1F37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6E463474" w14:textId="77777777" w:rsidR="00341E12" w:rsidRDefault="00AC25F8">
            <w:pPr>
              <w:pStyle w:val="TableParagraph"/>
              <w:spacing w:before="23"/>
              <w:ind w:left="8" w:right="217"/>
              <w:jc w:val="center"/>
              <w:rPr>
                <w:sz w:val="20"/>
              </w:rPr>
            </w:pPr>
            <w:r>
              <w:rPr>
                <w:sz w:val="20"/>
              </w:rPr>
              <w:t>40.0</w:t>
            </w:r>
          </w:p>
        </w:tc>
        <w:tc>
          <w:tcPr>
            <w:tcW w:w="387" w:type="dxa"/>
          </w:tcPr>
          <w:p w14:paraId="16573E2E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14:paraId="2BF91DE3" w14:textId="77777777" w:rsidR="00341E12" w:rsidRDefault="00AC25F8">
            <w:pPr>
              <w:pStyle w:val="TableParagraph"/>
              <w:spacing w:before="23"/>
              <w:ind w:left="4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24" w:type="dxa"/>
          </w:tcPr>
          <w:p w14:paraId="0EFC69A1" w14:textId="77777777" w:rsidR="00341E12" w:rsidRDefault="00AC25F8">
            <w:pPr>
              <w:pStyle w:val="TableParagraph"/>
              <w:spacing w:before="23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56.0</w:t>
            </w:r>
          </w:p>
        </w:tc>
        <w:tc>
          <w:tcPr>
            <w:tcW w:w="973" w:type="dxa"/>
          </w:tcPr>
          <w:p w14:paraId="046D0901" w14:textId="77777777" w:rsidR="00341E12" w:rsidRDefault="00AC25F8">
            <w:pPr>
              <w:pStyle w:val="TableParagraph"/>
              <w:spacing w:before="23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5.252</w:t>
            </w:r>
          </w:p>
        </w:tc>
        <w:tc>
          <w:tcPr>
            <w:tcW w:w="1297" w:type="dxa"/>
          </w:tcPr>
          <w:p w14:paraId="65FF11B9" w14:textId="77777777" w:rsidR="00341E12" w:rsidRDefault="00AC25F8">
            <w:pPr>
              <w:pStyle w:val="TableParagraph"/>
              <w:spacing w:before="23"/>
              <w:ind w:right="342"/>
              <w:jc w:val="right"/>
              <w:rPr>
                <w:sz w:val="20"/>
              </w:rPr>
            </w:pPr>
            <w:r>
              <w:rPr>
                <w:sz w:val="20"/>
              </w:rPr>
              <w:t>0.022*</w:t>
            </w:r>
          </w:p>
        </w:tc>
      </w:tr>
      <w:tr w:rsidR="00341E12" w14:paraId="56456BE2" w14:textId="77777777">
        <w:trPr>
          <w:trHeight w:val="278"/>
        </w:trPr>
        <w:tc>
          <w:tcPr>
            <w:tcW w:w="3347" w:type="dxa"/>
          </w:tcPr>
          <w:p w14:paraId="182F1BD2" w14:textId="77777777" w:rsidR="00341E12" w:rsidRDefault="00AC25F8">
            <w:pPr>
              <w:pStyle w:val="TableParagraph"/>
              <w:spacing w:before="20"/>
              <w:ind w:left="48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Fibula</w:t>
            </w:r>
          </w:p>
        </w:tc>
        <w:tc>
          <w:tcPr>
            <w:tcW w:w="857" w:type="dxa"/>
          </w:tcPr>
          <w:p w14:paraId="624AFA50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171C3A6" w14:textId="77777777" w:rsidR="00341E12" w:rsidRDefault="00AC25F8">
            <w:pPr>
              <w:pStyle w:val="TableParagraph"/>
              <w:spacing w:before="20"/>
              <w:ind w:left="13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</w:tcPr>
          <w:p w14:paraId="346BA96C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</w:tcPr>
          <w:p w14:paraId="214F604A" w14:textId="77777777" w:rsidR="00341E12" w:rsidRDefault="00AC25F8">
            <w:pPr>
              <w:pStyle w:val="TableParagraph"/>
              <w:spacing w:before="20"/>
              <w:ind w:right="20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87" w:type="dxa"/>
          </w:tcPr>
          <w:p w14:paraId="7D2DB85E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14:paraId="5E06E4E9" w14:textId="77777777" w:rsidR="00341E12" w:rsidRDefault="00AC25F8">
            <w:pPr>
              <w:pStyle w:val="TableParagraph"/>
              <w:spacing w:before="20"/>
              <w:ind w:left="9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4" w:type="dxa"/>
          </w:tcPr>
          <w:p w14:paraId="498894BD" w14:textId="77777777" w:rsidR="00341E12" w:rsidRDefault="00AC25F8">
            <w:pPr>
              <w:pStyle w:val="TableParagraph"/>
              <w:spacing w:before="20"/>
              <w:ind w:left="17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3" w:type="dxa"/>
          </w:tcPr>
          <w:p w14:paraId="17BEE530" w14:textId="77777777" w:rsidR="00341E12" w:rsidRDefault="00AC25F8">
            <w:pPr>
              <w:pStyle w:val="TableParagraph"/>
              <w:spacing w:before="20"/>
              <w:ind w:right="187"/>
              <w:jc w:val="right"/>
              <w:rPr>
                <w:sz w:val="20"/>
              </w:rPr>
            </w:pPr>
            <w:r>
              <w:rPr>
                <w:sz w:val="20"/>
              </w:rPr>
              <w:t>0.510</w:t>
            </w:r>
          </w:p>
        </w:tc>
        <w:tc>
          <w:tcPr>
            <w:tcW w:w="1297" w:type="dxa"/>
          </w:tcPr>
          <w:p w14:paraId="116B23B4" w14:textId="77777777" w:rsidR="00341E12" w:rsidRDefault="00AC25F8">
            <w:pPr>
              <w:pStyle w:val="TableParagraph"/>
              <w:spacing w:before="20"/>
              <w:ind w:right="392"/>
              <w:jc w:val="right"/>
              <w:rPr>
                <w:sz w:val="20"/>
              </w:rPr>
            </w:pPr>
            <w:r>
              <w:rPr>
                <w:sz w:val="20"/>
              </w:rPr>
              <w:t>0.475</w:t>
            </w:r>
          </w:p>
        </w:tc>
      </w:tr>
      <w:tr w:rsidR="00341E12" w14:paraId="45119C08" w14:textId="77777777">
        <w:trPr>
          <w:trHeight w:val="264"/>
        </w:trPr>
        <w:tc>
          <w:tcPr>
            <w:tcW w:w="3347" w:type="dxa"/>
            <w:tcBorders>
              <w:bottom w:val="single" w:sz="4" w:space="0" w:color="000000"/>
            </w:tcBorders>
          </w:tcPr>
          <w:p w14:paraId="40489F7C" w14:textId="77777777" w:rsidR="00341E12" w:rsidRDefault="00AC25F8">
            <w:pPr>
              <w:pStyle w:val="TableParagraph"/>
              <w:spacing w:before="20" w:line="224" w:lineRule="exact"/>
              <w:ind w:left="48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HIP</w:t>
            </w:r>
          </w:p>
        </w:tc>
        <w:tc>
          <w:tcPr>
            <w:tcW w:w="857" w:type="dxa"/>
            <w:tcBorders>
              <w:bottom w:val="single" w:sz="4" w:space="0" w:color="000000"/>
            </w:tcBorders>
          </w:tcPr>
          <w:p w14:paraId="3D1B1E7B" w14:textId="77777777" w:rsidR="00341E12" w:rsidRDefault="00AC25F8">
            <w:pPr>
              <w:pStyle w:val="TableParagraph"/>
              <w:spacing w:before="20" w:line="224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546D24A2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</w:tcPr>
          <w:p w14:paraId="7A232D6B" w14:textId="77777777" w:rsidR="00341E12" w:rsidRDefault="00AC25F8">
            <w:pPr>
              <w:pStyle w:val="TableParagraph"/>
              <w:spacing w:before="20" w:line="224" w:lineRule="exact"/>
              <w:ind w:left="24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6" w:type="dxa"/>
            <w:tcBorders>
              <w:bottom w:val="single" w:sz="4" w:space="0" w:color="000000"/>
            </w:tcBorders>
          </w:tcPr>
          <w:p w14:paraId="32926885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387" w:type="dxa"/>
            <w:tcBorders>
              <w:bottom w:val="single" w:sz="4" w:space="0" w:color="000000"/>
            </w:tcBorders>
          </w:tcPr>
          <w:p w14:paraId="35C07987" w14:textId="77777777" w:rsidR="00341E12" w:rsidRDefault="00AC25F8">
            <w:pPr>
              <w:pStyle w:val="TableParagraph"/>
              <w:spacing w:before="20" w:line="224" w:lineRule="exact"/>
              <w:ind w:left="23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14:paraId="34030743" w14:textId="77777777" w:rsidR="00341E12" w:rsidRDefault="00341E12">
            <w:pPr>
              <w:pStyle w:val="TableParagraph"/>
              <w:rPr>
                <w:sz w:val="18"/>
              </w:rPr>
            </w:pP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14:paraId="733A594C" w14:textId="77777777" w:rsidR="00341E12" w:rsidRDefault="00AC25F8">
            <w:pPr>
              <w:pStyle w:val="TableParagraph"/>
              <w:spacing w:before="20" w:line="224" w:lineRule="exact"/>
              <w:ind w:left="20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3" w:type="dxa"/>
            <w:tcBorders>
              <w:bottom w:val="single" w:sz="4" w:space="0" w:color="000000"/>
            </w:tcBorders>
          </w:tcPr>
          <w:p w14:paraId="2080AF26" w14:textId="77777777" w:rsidR="00341E12" w:rsidRDefault="00AC25F8">
            <w:pPr>
              <w:pStyle w:val="TableParagraph"/>
              <w:spacing w:before="20" w:line="224" w:lineRule="exact"/>
              <w:ind w:left="186"/>
              <w:rPr>
                <w:sz w:val="20"/>
              </w:rPr>
            </w:pPr>
            <w:r>
              <w:rPr>
                <w:sz w:val="20"/>
              </w:rPr>
              <w:t>0.045</w:t>
            </w:r>
          </w:p>
        </w:tc>
        <w:tc>
          <w:tcPr>
            <w:tcW w:w="1297" w:type="dxa"/>
            <w:tcBorders>
              <w:bottom w:val="single" w:sz="4" w:space="0" w:color="000000"/>
            </w:tcBorders>
          </w:tcPr>
          <w:p w14:paraId="03CC0612" w14:textId="77777777" w:rsidR="00341E12" w:rsidRDefault="00AC25F8">
            <w:pPr>
              <w:pStyle w:val="TableParagraph"/>
              <w:spacing w:before="20" w:line="224" w:lineRule="exact"/>
              <w:ind w:left="173"/>
              <w:rPr>
                <w:sz w:val="20"/>
              </w:rPr>
            </w:pPr>
            <w:r>
              <w:rPr>
                <w:sz w:val="20"/>
              </w:rPr>
              <w:t>0.831</w:t>
            </w:r>
          </w:p>
        </w:tc>
      </w:tr>
    </w:tbl>
    <w:p w14:paraId="4F9BC149" w14:textId="77777777" w:rsidR="00341E12" w:rsidRDefault="00341E12">
      <w:pPr>
        <w:spacing w:line="224" w:lineRule="exact"/>
        <w:rPr>
          <w:sz w:val="20"/>
        </w:rPr>
        <w:sectPr w:rsidR="00341E12">
          <w:type w:val="continuous"/>
          <w:pgSz w:w="11900" w:h="16840"/>
          <w:pgMar w:top="580" w:right="920" w:bottom="640" w:left="900" w:header="720" w:footer="720" w:gutter="0"/>
          <w:cols w:space="720"/>
        </w:sectPr>
      </w:pPr>
    </w:p>
    <w:p w14:paraId="2552FA51" w14:textId="77777777" w:rsidR="00341E12" w:rsidRDefault="00341E12">
      <w:pPr>
        <w:pStyle w:val="BodyText"/>
        <w:spacing w:before="4"/>
        <w:rPr>
          <w:b/>
          <w:sz w:val="22"/>
        </w:rPr>
      </w:pPr>
    </w:p>
    <w:p w14:paraId="7B59C55F" w14:textId="77777777" w:rsidR="00341E12" w:rsidRDefault="00AC25F8">
      <w:pPr>
        <w:pStyle w:val="Heading1"/>
        <w:spacing w:before="101" w:line="230" w:lineRule="auto"/>
      </w:pPr>
      <w:r>
        <w:pict w14:anchorId="6F78D14E">
          <v:shape id="_x0000_s1027" alt="" style="position:absolute;left:0;text-align:left;margin-left:51.1pt;margin-top:33.45pt;width:492.75pt;height:1.45pt;z-index:15736832;mso-wrap-edited:f;mso-width-percent:0;mso-height-percent:0;mso-position-horizontal-relative:page;mso-width-percent:0;mso-height-percent:0" coordsize="9855,29" o:spt="100" adj="0,,0" path="m9855,19r-2271,l7556,19r-1695,l5832,19r-2064,l3740,19,,19,,29r3740,l3768,29r2064,l5861,29r1695,l7584,29r2271,l9855,19xm9855,l7584,r-28,l5861,r-29,l3768,r-28,l,,,10r3740,l3768,10r2064,l5861,10r1695,l7584,10r2271,l9855,xe" fillcolor="black" stroked="f">
            <v:stroke joinstyle="round"/>
            <v:formulas/>
            <v:path arrowok="t" o:connecttype="custom" o:connectlocs="6257925,436880;4815840,436880;4798060,436880;3721735,436880;3703320,436880;2392680,436880;2374900,436880;0,436880;0,443230;2374900,443230;2392680,443230;3703320,443230;3721735,443230;4798060,443230;4815840,443230;6257925,443230;6257925,436880;6257925,424815;4815840,424815;4798060,424815;3721735,424815;3703320,424815;2392680,424815;2374900,424815;0,424815;0,431165;2374900,431165;2392680,431165;3703320,431165;3721735,431165;4798060,431165;4815840,431165;6257925,431165;6257925,424815" o:connectangles="0,0,0,0,0,0,0,0,0,0,0,0,0,0,0,0,0,0,0,0,0,0,0,0,0,0,0,0,0,0,0,0,0,0"/>
            <w10:wrap anchorx="page"/>
          </v:shape>
        </w:pict>
      </w:r>
      <w:r>
        <w:t>Table</w:t>
      </w:r>
      <w:r>
        <w:rPr>
          <w:spacing w:val="19"/>
        </w:rPr>
        <w:t xml:space="preserve"> </w:t>
      </w:r>
      <w:r>
        <w:t>(9):</w:t>
      </w:r>
      <w:r>
        <w:rPr>
          <w:spacing w:val="22"/>
        </w:rPr>
        <w:t xml:space="preserve"> </w:t>
      </w:r>
      <w:r>
        <w:t>Radiological</w:t>
      </w:r>
      <w:r>
        <w:rPr>
          <w:spacing w:val="21"/>
        </w:rPr>
        <w:t xml:space="preserve"> </w:t>
      </w:r>
      <w:r>
        <w:t>findings</w:t>
      </w:r>
      <w:r>
        <w:rPr>
          <w:spacing w:val="20"/>
        </w:rPr>
        <w:t xml:space="preserve"> </w:t>
      </w:r>
      <w:r>
        <w:t>review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poly-trauma</w:t>
      </w:r>
      <w:r>
        <w:rPr>
          <w:spacing w:val="21"/>
        </w:rPr>
        <w:t xml:space="preserve"> </w:t>
      </w:r>
      <w:r>
        <w:t>patients</w:t>
      </w:r>
      <w:r>
        <w:rPr>
          <w:spacing w:val="21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admission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after</w:t>
      </w:r>
      <w:r>
        <w:rPr>
          <w:spacing w:val="20"/>
        </w:rPr>
        <w:t xml:space="preserve"> </w:t>
      </w:r>
      <w:r>
        <w:t>24</w:t>
      </w:r>
      <w:r>
        <w:rPr>
          <w:spacing w:val="20"/>
        </w:rPr>
        <w:t xml:space="preserve"> </w:t>
      </w:r>
      <w:r>
        <w:t>hours</w:t>
      </w:r>
      <w:r>
        <w:rPr>
          <w:spacing w:val="21"/>
        </w:rPr>
        <w:t xml:space="preserve"> </w:t>
      </w:r>
      <w:r>
        <w:t>(n=50).</w:t>
      </w:r>
      <w:r>
        <w:rPr>
          <w:spacing w:val="21"/>
        </w:rPr>
        <w:t xml:space="preserve"> </w:t>
      </w:r>
      <w:r>
        <w:t>Con-</w:t>
      </w:r>
      <w:r>
        <w:rPr>
          <w:spacing w:val="-47"/>
        </w:rPr>
        <w:t xml:space="preserve"> </w:t>
      </w:r>
      <w:r>
        <w:t>tinue.</w:t>
      </w:r>
    </w:p>
    <w:p w14:paraId="3DF5C672" w14:textId="77777777" w:rsidR="00341E12" w:rsidRDefault="00341E12">
      <w:pPr>
        <w:spacing w:line="230" w:lineRule="auto"/>
        <w:sectPr w:rsidR="00341E12">
          <w:headerReference w:type="even" r:id="rId24"/>
          <w:headerReference w:type="default" r:id="rId25"/>
          <w:pgSz w:w="11900" w:h="16840"/>
          <w:pgMar w:top="760" w:right="920" w:bottom="620" w:left="900" w:header="569" w:footer="434" w:gutter="0"/>
          <w:cols w:space="720"/>
        </w:sectPr>
      </w:pPr>
    </w:p>
    <w:p w14:paraId="18CAE3D9" w14:textId="77777777" w:rsidR="00341E12" w:rsidRDefault="00341E12">
      <w:pPr>
        <w:pStyle w:val="BodyText"/>
        <w:spacing w:before="5"/>
        <w:rPr>
          <w:b/>
          <w:sz w:val="26"/>
        </w:rPr>
      </w:pPr>
    </w:p>
    <w:p w14:paraId="3A93CCE8" w14:textId="77777777" w:rsidR="00341E12" w:rsidRDefault="00AC25F8">
      <w:pPr>
        <w:spacing w:before="1"/>
        <w:ind w:left="232"/>
        <w:rPr>
          <w:b/>
          <w:sz w:val="20"/>
        </w:rPr>
      </w:pPr>
      <w:r>
        <w:rPr>
          <w:b/>
          <w:sz w:val="20"/>
        </w:rPr>
        <w:t>Radiological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finding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review</w:t>
      </w:r>
    </w:p>
    <w:p w14:paraId="5328A849" w14:textId="77777777" w:rsidR="00341E12" w:rsidRDefault="00AC25F8">
      <w:pPr>
        <w:pStyle w:val="Heading1"/>
        <w:tabs>
          <w:tab w:val="left" w:pos="1322"/>
          <w:tab w:val="left" w:pos="2238"/>
          <w:tab w:val="left" w:pos="2346"/>
          <w:tab w:val="left" w:pos="3144"/>
          <w:tab w:val="left" w:pos="4122"/>
          <w:tab w:val="left" w:pos="4197"/>
          <w:tab w:val="left" w:pos="5036"/>
        </w:tabs>
        <w:spacing w:before="146" w:line="280" w:lineRule="auto"/>
        <w:ind w:right="427" w:firstLine="88"/>
      </w:pPr>
      <w:r>
        <w:rPr>
          <w:b w:val="0"/>
        </w:rPr>
        <w:br w:type="column"/>
      </w:r>
      <w:r>
        <w:t>On</w:t>
      </w:r>
      <w:r>
        <w:rPr>
          <w:spacing w:val="-2"/>
        </w:rPr>
        <w:t xml:space="preserve"> </w:t>
      </w:r>
      <w:r>
        <w:t>Admission</w:t>
      </w:r>
      <w:r>
        <w:tab/>
      </w:r>
      <w:r>
        <w:tab/>
        <w:t>After</w:t>
      </w:r>
      <w:r>
        <w:rPr>
          <w:spacing w:val="-2"/>
        </w:rPr>
        <w:t xml:space="preserve"> </w:t>
      </w:r>
      <w:r>
        <w:t>24hrs</w:t>
      </w:r>
      <w:r>
        <w:tab/>
      </w:r>
      <w:r>
        <w:tab/>
        <w:t>Chi-square test</w:t>
      </w:r>
      <w:r>
        <w:rPr>
          <w:spacing w:val="1"/>
        </w:rPr>
        <w:t xml:space="preserve"> </w:t>
      </w:r>
      <w:r>
        <w:t>No.</w:t>
      </w:r>
      <w:r>
        <w:tab/>
        <w:t>%</w:t>
      </w:r>
      <w:r>
        <w:tab/>
        <w:t>No.</w:t>
      </w:r>
      <w:r>
        <w:tab/>
        <w:t>%</w:t>
      </w:r>
      <w:r>
        <w:tab/>
      </w:r>
      <w:r>
        <w:rPr>
          <w:sz w:val="19"/>
        </w:rPr>
        <w:t>x</w:t>
      </w:r>
      <w:r>
        <w:rPr>
          <w:position w:val="6"/>
          <w:sz w:val="13"/>
        </w:rPr>
        <w:t>2</w:t>
      </w:r>
      <w:r>
        <w:rPr>
          <w:position w:val="6"/>
          <w:sz w:val="13"/>
        </w:rPr>
        <w:tab/>
      </w:r>
      <w:r>
        <w:rPr>
          <w:spacing w:val="-1"/>
        </w:rPr>
        <w:t>p-value</w:t>
      </w:r>
    </w:p>
    <w:p w14:paraId="59CCE7B6" w14:textId="77777777" w:rsidR="00341E12" w:rsidRDefault="00341E12">
      <w:pPr>
        <w:spacing w:line="280" w:lineRule="auto"/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2619" w:space="1361"/>
            <w:col w:w="6100"/>
          </w:cols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1444"/>
        <w:gridCol w:w="1078"/>
        <w:gridCol w:w="836"/>
        <w:gridCol w:w="923"/>
        <w:gridCol w:w="1054"/>
        <w:gridCol w:w="1243"/>
      </w:tblGrid>
      <w:tr w:rsidR="00341E12" w14:paraId="1EAC128F" w14:textId="77777777">
        <w:trPr>
          <w:trHeight w:val="450"/>
        </w:trPr>
        <w:tc>
          <w:tcPr>
            <w:tcW w:w="3293" w:type="dxa"/>
          </w:tcPr>
          <w:p w14:paraId="24E2203D" w14:textId="77777777" w:rsidR="00341E12" w:rsidRDefault="00AC25F8">
            <w:pPr>
              <w:pStyle w:val="TableParagraph"/>
              <w:spacing w:line="228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Head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CT</w:t>
            </w:r>
          </w:p>
          <w:p w14:paraId="11FB85F3" w14:textId="77777777" w:rsidR="00341E12" w:rsidRDefault="00AC25F8">
            <w:pPr>
              <w:pStyle w:val="TableParagraph"/>
              <w:spacing w:line="202" w:lineRule="exact"/>
              <w:ind w:left="304"/>
              <w:rPr>
                <w:sz w:val="20"/>
              </w:rPr>
            </w:pPr>
            <w:r>
              <w:rPr>
                <w:sz w:val="20"/>
              </w:rPr>
              <w:t>Frontal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hematoma</w:t>
            </w:r>
          </w:p>
        </w:tc>
        <w:tc>
          <w:tcPr>
            <w:tcW w:w="1444" w:type="dxa"/>
          </w:tcPr>
          <w:p w14:paraId="794E812F" w14:textId="77777777" w:rsidR="00341E12" w:rsidRDefault="00341E1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3BED3F8" w14:textId="77777777" w:rsidR="00341E12" w:rsidRDefault="00AC25F8">
            <w:pPr>
              <w:pStyle w:val="TableParagraph"/>
              <w:spacing w:before="1" w:line="205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78" w:type="dxa"/>
          </w:tcPr>
          <w:p w14:paraId="5AD6C083" w14:textId="77777777" w:rsidR="00341E12" w:rsidRDefault="00341E1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BA43F3F" w14:textId="77777777" w:rsidR="00341E12" w:rsidRDefault="00AC25F8">
            <w:pPr>
              <w:pStyle w:val="TableParagraph"/>
              <w:spacing w:before="1" w:line="205" w:lineRule="exact"/>
              <w:ind w:left="363" w:right="325"/>
              <w:jc w:val="center"/>
              <w:rPr>
                <w:sz w:val="20"/>
              </w:rPr>
            </w:pPr>
            <w:r>
              <w:rPr>
                <w:sz w:val="20"/>
              </w:rPr>
              <w:t>44.0</w:t>
            </w:r>
          </w:p>
        </w:tc>
        <w:tc>
          <w:tcPr>
            <w:tcW w:w="836" w:type="dxa"/>
          </w:tcPr>
          <w:p w14:paraId="671B5609" w14:textId="77777777" w:rsidR="00341E12" w:rsidRDefault="00341E1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EC084BE" w14:textId="77777777" w:rsidR="00341E12" w:rsidRDefault="00AC25F8">
            <w:pPr>
              <w:pStyle w:val="TableParagraph"/>
              <w:spacing w:before="1" w:line="205" w:lineRule="exact"/>
              <w:ind w:left="34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23" w:type="dxa"/>
          </w:tcPr>
          <w:p w14:paraId="5AB12EF6" w14:textId="77777777" w:rsidR="00341E12" w:rsidRDefault="00341E1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A636736" w14:textId="77777777" w:rsidR="00341E12" w:rsidRDefault="00AC25F8">
            <w:pPr>
              <w:pStyle w:val="TableParagraph"/>
              <w:spacing w:before="1" w:line="205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68.0</w:t>
            </w:r>
          </w:p>
        </w:tc>
        <w:tc>
          <w:tcPr>
            <w:tcW w:w="1054" w:type="dxa"/>
          </w:tcPr>
          <w:p w14:paraId="327B6646" w14:textId="77777777" w:rsidR="00341E12" w:rsidRDefault="00341E1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30F553C" w14:textId="77777777" w:rsidR="00341E12" w:rsidRDefault="00AC25F8">
            <w:pPr>
              <w:pStyle w:val="TableParagraph"/>
              <w:spacing w:before="1" w:line="205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4.051</w:t>
            </w:r>
          </w:p>
        </w:tc>
        <w:tc>
          <w:tcPr>
            <w:tcW w:w="1243" w:type="dxa"/>
          </w:tcPr>
          <w:p w14:paraId="3E45B56A" w14:textId="77777777" w:rsidR="00341E12" w:rsidRDefault="00341E1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34D7C73" w14:textId="77777777" w:rsidR="00341E12" w:rsidRDefault="00AC25F8">
            <w:pPr>
              <w:pStyle w:val="TableParagraph"/>
              <w:spacing w:before="1" w:line="205" w:lineRule="exact"/>
              <w:ind w:right="368"/>
              <w:jc w:val="right"/>
              <w:rPr>
                <w:sz w:val="20"/>
              </w:rPr>
            </w:pPr>
            <w:r>
              <w:rPr>
                <w:sz w:val="20"/>
              </w:rPr>
              <w:t>0.044*</w:t>
            </w:r>
          </w:p>
        </w:tc>
      </w:tr>
      <w:tr w:rsidR="00341E12" w14:paraId="2C3F6BD6" w14:textId="77777777">
        <w:trPr>
          <w:trHeight w:val="230"/>
        </w:trPr>
        <w:tc>
          <w:tcPr>
            <w:tcW w:w="3293" w:type="dxa"/>
          </w:tcPr>
          <w:p w14:paraId="4A50B611" w14:textId="77777777" w:rsidR="00341E12" w:rsidRDefault="00AC25F8">
            <w:pPr>
              <w:pStyle w:val="TableParagraph"/>
              <w:spacing w:before="1" w:line="209" w:lineRule="exact"/>
              <w:ind w:left="30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skull</w:t>
            </w:r>
          </w:p>
        </w:tc>
        <w:tc>
          <w:tcPr>
            <w:tcW w:w="1444" w:type="dxa"/>
          </w:tcPr>
          <w:p w14:paraId="156573E8" w14:textId="77777777" w:rsidR="00341E12" w:rsidRDefault="00AC25F8">
            <w:pPr>
              <w:pStyle w:val="TableParagraph"/>
              <w:spacing w:before="1" w:line="209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78" w:type="dxa"/>
          </w:tcPr>
          <w:p w14:paraId="701C5AED" w14:textId="77777777" w:rsidR="00341E12" w:rsidRDefault="00AC25F8">
            <w:pPr>
              <w:pStyle w:val="TableParagraph"/>
              <w:spacing w:before="1" w:line="209" w:lineRule="exact"/>
              <w:ind w:left="362" w:right="32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36" w:type="dxa"/>
          </w:tcPr>
          <w:p w14:paraId="0AD93987" w14:textId="77777777" w:rsidR="00341E12" w:rsidRDefault="00AC25F8">
            <w:pPr>
              <w:pStyle w:val="TableParagraph"/>
              <w:spacing w:before="1" w:line="209" w:lineRule="exact"/>
              <w:ind w:left="39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3" w:type="dxa"/>
          </w:tcPr>
          <w:p w14:paraId="4A80943C" w14:textId="77777777" w:rsidR="00341E12" w:rsidRDefault="00AC25F8">
            <w:pPr>
              <w:pStyle w:val="TableParagraph"/>
              <w:spacing w:before="1" w:line="209" w:lineRule="exact"/>
              <w:ind w:left="270" w:right="26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4" w:type="dxa"/>
          </w:tcPr>
          <w:p w14:paraId="41C3915F" w14:textId="77777777" w:rsidR="00341E12" w:rsidRDefault="00AC25F8">
            <w:pPr>
              <w:pStyle w:val="TableParagraph"/>
              <w:spacing w:before="1" w:line="209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243" w:type="dxa"/>
          </w:tcPr>
          <w:p w14:paraId="06ACBF9C" w14:textId="77777777" w:rsidR="00341E12" w:rsidRDefault="00AC25F8">
            <w:pPr>
              <w:pStyle w:val="TableParagraph"/>
              <w:spacing w:before="1" w:line="209" w:lineRule="exact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  <w:tr w:rsidR="00341E12" w14:paraId="75E737D9" w14:textId="77777777">
        <w:trPr>
          <w:trHeight w:val="235"/>
        </w:trPr>
        <w:tc>
          <w:tcPr>
            <w:tcW w:w="3293" w:type="dxa"/>
          </w:tcPr>
          <w:p w14:paraId="1818B202" w14:textId="77777777" w:rsidR="00341E12" w:rsidRDefault="00AC25F8">
            <w:pPr>
              <w:pStyle w:val="TableParagraph"/>
              <w:spacing w:before="5" w:line="209" w:lineRule="exact"/>
              <w:ind w:left="304"/>
              <w:rPr>
                <w:sz w:val="20"/>
              </w:rPr>
            </w:pPr>
            <w:r>
              <w:rPr>
                <w:sz w:val="20"/>
              </w:rPr>
              <w:t>Cerebral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contusion</w:t>
            </w:r>
          </w:p>
        </w:tc>
        <w:tc>
          <w:tcPr>
            <w:tcW w:w="1444" w:type="dxa"/>
          </w:tcPr>
          <w:p w14:paraId="0671B239" w14:textId="77777777" w:rsidR="00341E12" w:rsidRDefault="00AC25F8">
            <w:pPr>
              <w:pStyle w:val="TableParagraph"/>
              <w:spacing w:before="5" w:line="209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78" w:type="dxa"/>
          </w:tcPr>
          <w:p w14:paraId="52CEF0B9" w14:textId="77777777" w:rsidR="00341E12" w:rsidRDefault="00AC25F8">
            <w:pPr>
              <w:pStyle w:val="TableParagraph"/>
              <w:spacing w:before="5" w:line="209" w:lineRule="exact"/>
              <w:ind w:left="362" w:right="32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36" w:type="dxa"/>
          </w:tcPr>
          <w:p w14:paraId="67F5D600" w14:textId="77777777" w:rsidR="00341E12" w:rsidRDefault="00AC25F8">
            <w:pPr>
              <w:pStyle w:val="TableParagraph"/>
              <w:spacing w:before="5" w:line="209" w:lineRule="exact"/>
              <w:ind w:left="39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23" w:type="dxa"/>
          </w:tcPr>
          <w:p w14:paraId="5D1FB44F" w14:textId="77777777" w:rsidR="00341E12" w:rsidRDefault="00AC25F8">
            <w:pPr>
              <w:pStyle w:val="TableParagraph"/>
              <w:spacing w:before="5" w:line="209" w:lineRule="exact"/>
              <w:ind w:left="270" w:right="26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54" w:type="dxa"/>
          </w:tcPr>
          <w:p w14:paraId="245533A3" w14:textId="77777777" w:rsidR="00341E12" w:rsidRDefault="00AC25F8">
            <w:pPr>
              <w:pStyle w:val="TableParagraph"/>
              <w:spacing w:before="5" w:line="209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0.017</w:t>
            </w:r>
          </w:p>
        </w:tc>
        <w:tc>
          <w:tcPr>
            <w:tcW w:w="1243" w:type="dxa"/>
          </w:tcPr>
          <w:p w14:paraId="73AAAE22" w14:textId="77777777" w:rsidR="00341E12" w:rsidRDefault="00AC25F8">
            <w:pPr>
              <w:pStyle w:val="TableParagraph"/>
              <w:spacing w:before="5" w:line="209" w:lineRule="exact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0.895</w:t>
            </w:r>
          </w:p>
        </w:tc>
      </w:tr>
      <w:tr w:rsidR="00341E12" w14:paraId="6549BF4A" w14:textId="77777777">
        <w:trPr>
          <w:trHeight w:val="230"/>
        </w:trPr>
        <w:tc>
          <w:tcPr>
            <w:tcW w:w="3293" w:type="dxa"/>
          </w:tcPr>
          <w:p w14:paraId="42567672" w14:textId="77777777" w:rsidR="00341E12" w:rsidRDefault="00AC25F8">
            <w:pPr>
              <w:pStyle w:val="TableParagraph"/>
              <w:spacing w:before="5" w:line="205" w:lineRule="exact"/>
              <w:ind w:left="30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depressed</w:t>
            </w:r>
          </w:p>
        </w:tc>
        <w:tc>
          <w:tcPr>
            <w:tcW w:w="1444" w:type="dxa"/>
          </w:tcPr>
          <w:p w14:paraId="0A0ABB93" w14:textId="77777777" w:rsidR="00341E12" w:rsidRDefault="00AC25F8">
            <w:pPr>
              <w:pStyle w:val="TableParagraph"/>
              <w:spacing w:before="5" w:line="205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8" w:type="dxa"/>
          </w:tcPr>
          <w:p w14:paraId="58CAA6CE" w14:textId="77777777" w:rsidR="00341E12" w:rsidRDefault="00AC25F8">
            <w:pPr>
              <w:pStyle w:val="TableParagraph"/>
              <w:spacing w:before="5" w:line="205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6" w:type="dxa"/>
          </w:tcPr>
          <w:p w14:paraId="716E13B6" w14:textId="77777777" w:rsidR="00341E12" w:rsidRDefault="00AC25F8">
            <w:pPr>
              <w:pStyle w:val="TableParagraph"/>
              <w:spacing w:before="5" w:line="205" w:lineRule="exact"/>
              <w:ind w:left="39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</w:tcPr>
          <w:p w14:paraId="26F71605" w14:textId="77777777" w:rsidR="00341E12" w:rsidRDefault="00AC25F8">
            <w:pPr>
              <w:pStyle w:val="TableParagraph"/>
              <w:spacing w:before="5" w:line="20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4" w:type="dxa"/>
          </w:tcPr>
          <w:p w14:paraId="70147CAE" w14:textId="77777777" w:rsidR="00341E12" w:rsidRDefault="00AC25F8">
            <w:pPr>
              <w:pStyle w:val="TableParagraph"/>
              <w:spacing w:before="5" w:line="205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243" w:type="dxa"/>
          </w:tcPr>
          <w:p w14:paraId="5D000842" w14:textId="77777777" w:rsidR="00341E12" w:rsidRDefault="00AC25F8">
            <w:pPr>
              <w:pStyle w:val="TableParagraph"/>
              <w:spacing w:before="5" w:line="205" w:lineRule="exact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  <w:tr w:rsidR="00341E12" w14:paraId="71DB6BE8" w14:textId="77777777">
        <w:trPr>
          <w:trHeight w:val="223"/>
        </w:trPr>
        <w:tc>
          <w:tcPr>
            <w:tcW w:w="3293" w:type="dxa"/>
          </w:tcPr>
          <w:p w14:paraId="593C68A0" w14:textId="77777777" w:rsidR="00341E12" w:rsidRDefault="00AC25F8">
            <w:pPr>
              <w:pStyle w:val="TableParagraph"/>
              <w:spacing w:before="1" w:line="202" w:lineRule="exact"/>
              <w:ind w:left="304"/>
              <w:rPr>
                <w:sz w:val="20"/>
              </w:rPr>
            </w:pPr>
            <w:r>
              <w:rPr>
                <w:sz w:val="20"/>
              </w:rPr>
              <w:t>Subarachnoid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hemorrhage</w:t>
            </w:r>
          </w:p>
        </w:tc>
        <w:tc>
          <w:tcPr>
            <w:tcW w:w="1444" w:type="dxa"/>
          </w:tcPr>
          <w:p w14:paraId="7D86ADCB" w14:textId="77777777" w:rsidR="00341E12" w:rsidRDefault="00AC25F8">
            <w:pPr>
              <w:pStyle w:val="TableParagraph"/>
              <w:spacing w:before="1" w:line="202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78" w:type="dxa"/>
          </w:tcPr>
          <w:p w14:paraId="32C645A0" w14:textId="77777777" w:rsidR="00341E12" w:rsidRDefault="00AC25F8">
            <w:pPr>
              <w:pStyle w:val="TableParagraph"/>
              <w:spacing w:before="1" w:line="202" w:lineRule="exact"/>
              <w:ind w:left="362" w:right="32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36" w:type="dxa"/>
          </w:tcPr>
          <w:p w14:paraId="7B69CEC8" w14:textId="77777777" w:rsidR="00341E12" w:rsidRDefault="00AC25F8">
            <w:pPr>
              <w:pStyle w:val="TableParagraph"/>
              <w:spacing w:before="1" w:line="202" w:lineRule="exact"/>
              <w:ind w:left="3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3" w:type="dxa"/>
          </w:tcPr>
          <w:p w14:paraId="252ECFAF" w14:textId="77777777" w:rsidR="00341E12" w:rsidRDefault="00AC25F8">
            <w:pPr>
              <w:pStyle w:val="TableParagraph"/>
              <w:spacing w:before="1" w:line="202" w:lineRule="exact"/>
              <w:ind w:left="270" w:right="26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54" w:type="dxa"/>
          </w:tcPr>
          <w:p w14:paraId="0FE23E53" w14:textId="77777777" w:rsidR="00341E12" w:rsidRDefault="00AC25F8">
            <w:pPr>
              <w:pStyle w:val="TableParagraph"/>
              <w:spacing w:before="1" w:line="202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243" w:type="dxa"/>
          </w:tcPr>
          <w:p w14:paraId="757DB025" w14:textId="77777777" w:rsidR="00341E12" w:rsidRDefault="00AC25F8">
            <w:pPr>
              <w:pStyle w:val="TableParagraph"/>
              <w:spacing w:before="1" w:line="202" w:lineRule="exact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  <w:tr w:rsidR="00341E12" w14:paraId="7AB3AAB9" w14:textId="77777777">
        <w:trPr>
          <w:trHeight w:val="222"/>
        </w:trPr>
        <w:tc>
          <w:tcPr>
            <w:tcW w:w="3293" w:type="dxa"/>
          </w:tcPr>
          <w:p w14:paraId="09C795DA" w14:textId="77777777" w:rsidR="00341E12" w:rsidRDefault="00AC25F8">
            <w:pPr>
              <w:pStyle w:val="TableParagraph"/>
              <w:spacing w:line="202" w:lineRule="exact"/>
              <w:ind w:left="304"/>
              <w:rPr>
                <w:sz w:val="20"/>
              </w:rPr>
            </w:pPr>
            <w:r>
              <w:rPr>
                <w:sz w:val="20"/>
              </w:rPr>
              <w:t>Subdural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hematoma</w:t>
            </w:r>
          </w:p>
        </w:tc>
        <w:tc>
          <w:tcPr>
            <w:tcW w:w="1444" w:type="dxa"/>
          </w:tcPr>
          <w:p w14:paraId="48CC7555" w14:textId="77777777" w:rsidR="00341E12" w:rsidRDefault="00AC25F8">
            <w:pPr>
              <w:pStyle w:val="TableParagraph"/>
              <w:spacing w:line="202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78" w:type="dxa"/>
          </w:tcPr>
          <w:p w14:paraId="66BE0D00" w14:textId="77777777" w:rsidR="00341E12" w:rsidRDefault="00AC25F8">
            <w:pPr>
              <w:pStyle w:val="TableParagraph"/>
              <w:spacing w:line="202" w:lineRule="exact"/>
              <w:ind w:left="362" w:right="32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36" w:type="dxa"/>
          </w:tcPr>
          <w:p w14:paraId="2405B203" w14:textId="77777777" w:rsidR="00341E12" w:rsidRDefault="00AC25F8">
            <w:pPr>
              <w:pStyle w:val="TableParagraph"/>
              <w:spacing w:line="202" w:lineRule="exact"/>
              <w:ind w:left="39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3" w:type="dxa"/>
          </w:tcPr>
          <w:p w14:paraId="098ADDFB" w14:textId="77777777" w:rsidR="00341E12" w:rsidRDefault="00AC25F8">
            <w:pPr>
              <w:pStyle w:val="TableParagraph"/>
              <w:spacing w:line="202" w:lineRule="exact"/>
              <w:ind w:left="270" w:right="26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54" w:type="dxa"/>
          </w:tcPr>
          <w:p w14:paraId="2F72A533" w14:textId="77777777" w:rsidR="00341E12" w:rsidRDefault="00AC25F8">
            <w:pPr>
              <w:pStyle w:val="TableParagraph"/>
              <w:spacing w:line="202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243" w:type="dxa"/>
          </w:tcPr>
          <w:p w14:paraId="5C386626" w14:textId="77777777" w:rsidR="00341E12" w:rsidRDefault="00AC25F8">
            <w:pPr>
              <w:pStyle w:val="TableParagraph"/>
              <w:spacing w:line="202" w:lineRule="exact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  <w:tr w:rsidR="00341E12" w14:paraId="1F4C7894" w14:textId="77777777">
        <w:trPr>
          <w:trHeight w:val="466"/>
        </w:trPr>
        <w:tc>
          <w:tcPr>
            <w:tcW w:w="3293" w:type="dxa"/>
          </w:tcPr>
          <w:p w14:paraId="59A98320" w14:textId="77777777" w:rsidR="00341E12" w:rsidRDefault="00AC25F8">
            <w:pPr>
              <w:pStyle w:val="TableParagraph"/>
              <w:spacing w:before="2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Neck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CT</w:t>
            </w:r>
          </w:p>
          <w:p w14:paraId="57184FA5" w14:textId="77777777" w:rsidR="00341E12" w:rsidRDefault="00AC25F8">
            <w:pPr>
              <w:pStyle w:val="TableParagraph"/>
              <w:spacing w:before="5" w:line="209" w:lineRule="exact"/>
              <w:ind w:left="304"/>
              <w:rPr>
                <w:sz w:val="20"/>
              </w:rPr>
            </w:pPr>
            <w:r>
              <w:rPr>
                <w:sz w:val="20"/>
              </w:rPr>
              <w:t>Tracheal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deviation</w:t>
            </w:r>
          </w:p>
        </w:tc>
        <w:tc>
          <w:tcPr>
            <w:tcW w:w="1444" w:type="dxa"/>
          </w:tcPr>
          <w:p w14:paraId="5AB451CB" w14:textId="77777777" w:rsidR="00341E12" w:rsidRDefault="00341E1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2B2C551" w14:textId="77777777" w:rsidR="00341E12" w:rsidRDefault="00AC25F8">
            <w:pPr>
              <w:pStyle w:val="TableParagraph"/>
              <w:spacing w:line="209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78" w:type="dxa"/>
          </w:tcPr>
          <w:p w14:paraId="2F4895D5" w14:textId="77777777" w:rsidR="00341E12" w:rsidRDefault="00341E1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EA8EB51" w14:textId="77777777" w:rsidR="00341E12" w:rsidRDefault="00AC25F8">
            <w:pPr>
              <w:pStyle w:val="TableParagraph"/>
              <w:spacing w:line="209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6" w:type="dxa"/>
          </w:tcPr>
          <w:p w14:paraId="01583B3A" w14:textId="77777777" w:rsidR="00341E12" w:rsidRDefault="00341E1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0E4C769" w14:textId="77777777" w:rsidR="00341E12" w:rsidRDefault="00AC25F8">
            <w:pPr>
              <w:pStyle w:val="TableParagraph"/>
              <w:spacing w:line="209" w:lineRule="exact"/>
              <w:ind w:left="39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 w14:paraId="53C2C87B" w14:textId="77777777" w:rsidR="00341E12" w:rsidRDefault="00341E1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2920B02" w14:textId="77777777" w:rsidR="00341E12" w:rsidRDefault="00AC25F8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4" w:type="dxa"/>
          </w:tcPr>
          <w:p w14:paraId="67BD38AC" w14:textId="77777777" w:rsidR="00341E12" w:rsidRDefault="00341E1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133FC85" w14:textId="77777777" w:rsidR="00341E12" w:rsidRDefault="00AC25F8">
            <w:pPr>
              <w:pStyle w:val="TableParagraph"/>
              <w:spacing w:line="209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0.169</w:t>
            </w:r>
          </w:p>
        </w:tc>
        <w:tc>
          <w:tcPr>
            <w:tcW w:w="1243" w:type="dxa"/>
          </w:tcPr>
          <w:p w14:paraId="226B5296" w14:textId="77777777" w:rsidR="00341E12" w:rsidRDefault="00341E1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A4BF6EC" w14:textId="77777777" w:rsidR="00341E12" w:rsidRDefault="00AC25F8">
            <w:pPr>
              <w:pStyle w:val="TableParagraph"/>
              <w:spacing w:line="209" w:lineRule="exact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0.681</w:t>
            </w:r>
          </w:p>
        </w:tc>
      </w:tr>
      <w:tr w:rsidR="00341E12" w14:paraId="34147A1D" w14:textId="77777777">
        <w:trPr>
          <w:trHeight w:val="229"/>
        </w:trPr>
        <w:tc>
          <w:tcPr>
            <w:tcW w:w="3293" w:type="dxa"/>
          </w:tcPr>
          <w:p w14:paraId="53BA8C1F" w14:textId="77777777" w:rsidR="00341E12" w:rsidRDefault="00AC25F8">
            <w:pPr>
              <w:pStyle w:val="TableParagraph"/>
              <w:spacing w:before="5" w:line="203" w:lineRule="exact"/>
              <w:ind w:left="35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mandible</w:t>
            </w:r>
          </w:p>
        </w:tc>
        <w:tc>
          <w:tcPr>
            <w:tcW w:w="1444" w:type="dxa"/>
          </w:tcPr>
          <w:p w14:paraId="369E709B" w14:textId="77777777" w:rsidR="00341E12" w:rsidRDefault="00AC25F8">
            <w:pPr>
              <w:pStyle w:val="TableParagraph"/>
              <w:spacing w:before="5" w:line="203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8" w:type="dxa"/>
          </w:tcPr>
          <w:p w14:paraId="7752C0FF" w14:textId="77777777" w:rsidR="00341E12" w:rsidRDefault="00AC25F8">
            <w:pPr>
              <w:pStyle w:val="TableParagraph"/>
              <w:spacing w:before="5" w:line="203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6" w:type="dxa"/>
          </w:tcPr>
          <w:p w14:paraId="3CC2FCE9" w14:textId="77777777" w:rsidR="00341E12" w:rsidRDefault="00AC25F8">
            <w:pPr>
              <w:pStyle w:val="TableParagraph"/>
              <w:spacing w:before="5" w:line="203" w:lineRule="exact"/>
              <w:ind w:left="39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3" w:type="dxa"/>
          </w:tcPr>
          <w:p w14:paraId="1F6D3D4E" w14:textId="77777777" w:rsidR="00341E12" w:rsidRDefault="00AC25F8">
            <w:pPr>
              <w:pStyle w:val="TableParagraph"/>
              <w:spacing w:before="5" w:line="203" w:lineRule="exact"/>
              <w:ind w:left="270" w:right="26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54" w:type="dxa"/>
          </w:tcPr>
          <w:p w14:paraId="3CD597D4" w14:textId="77777777" w:rsidR="00341E12" w:rsidRDefault="00AC25F8">
            <w:pPr>
              <w:pStyle w:val="TableParagraph"/>
              <w:spacing w:before="5" w:line="203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1.954</w:t>
            </w:r>
          </w:p>
        </w:tc>
        <w:tc>
          <w:tcPr>
            <w:tcW w:w="1243" w:type="dxa"/>
          </w:tcPr>
          <w:p w14:paraId="692E6639" w14:textId="77777777" w:rsidR="00341E12" w:rsidRDefault="00AC25F8">
            <w:pPr>
              <w:pStyle w:val="TableParagraph"/>
              <w:spacing w:before="5" w:line="203" w:lineRule="exact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0.162</w:t>
            </w:r>
          </w:p>
        </w:tc>
      </w:tr>
      <w:tr w:rsidR="00341E12" w14:paraId="08496791" w14:textId="77777777">
        <w:trPr>
          <w:trHeight w:val="459"/>
        </w:trPr>
        <w:tc>
          <w:tcPr>
            <w:tcW w:w="3293" w:type="dxa"/>
          </w:tcPr>
          <w:p w14:paraId="109D8979" w14:textId="77777777" w:rsidR="00341E12" w:rsidRDefault="00AC25F8">
            <w:pPr>
              <w:pStyle w:val="TableParagraph"/>
              <w:spacing w:before="7" w:line="228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Chest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CT</w:t>
            </w:r>
          </w:p>
          <w:p w14:paraId="06AF9FC2" w14:textId="77777777" w:rsidR="00341E12" w:rsidRDefault="00AC25F8">
            <w:pPr>
              <w:pStyle w:val="TableParagraph"/>
              <w:spacing w:line="205" w:lineRule="exact"/>
              <w:ind w:left="304"/>
              <w:rPr>
                <w:sz w:val="20"/>
              </w:rPr>
            </w:pPr>
            <w:r>
              <w:rPr>
                <w:sz w:val="20"/>
              </w:rPr>
              <w:t>Diaphragm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</w:p>
        </w:tc>
        <w:tc>
          <w:tcPr>
            <w:tcW w:w="1444" w:type="dxa"/>
          </w:tcPr>
          <w:p w14:paraId="1A907CD1" w14:textId="77777777" w:rsidR="00341E12" w:rsidRDefault="00341E1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4111F44" w14:textId="77777777" w:rsidR="00341E12" w:rsidRDefault="00AC25F8">
            <w:pPr>
              <w:pStyle w:val="TableParagraph"/>
              <w:spacing w:line="207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8" w:type="dxa"/>
          </w:tcPr>
          <w:p w14:paraId="0FE9362B" w14:textId="77777777" w:rsidR="00341E12" w:rsidRDefault="00341E1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0CFC786" w14:textId="77777777" w:rsidR="00341E12" w:rsidRDefault="00AC25F8">
            <w:pPr>
              <w:pStyle w:val="TableParagraph"/>
              <w:spacing w:line="207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6" w:type="dxa"/>
          </w:tcPr>
          <w:p w14:paraId="3E260020" w14:textId="77777777" w:rsidR="00341E12" w:rsidRDefault="00341E1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2DF980D" w14:textId="77777777" w:rsidR="00341E12" w:rsidRDefault="00AC25F8">
            <w:pPr>
              <w:pStyle w:val="TableParagraph"/>
              <w:spacing w:line="207" w:lineRule="exact"/>
              <w:ind w:left="39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3" w:type="dxa"/>
          </w:tcPr>
          <w:p w14:paraId="66D91A83" w14:textId="77777777" w:rsidR="00341E12" w:rsidRDefault="00341E1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1DB1418" w14:textId="77777777" w:rsidR="00341E12" w:rsidRDefault="00AC25F8">
            <w:pPr>
              <w:pStyle w:val="TableParagraph"/>
              <w:spacing w:line="207" w:lineRule="exact"/>
              <w:ind w:left="270" w:right="26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4" w:type="dxa"/>
          </w:tcPr>
          <w:p w14:paraId="3C9EA3E7" w14:textId="77777777" w:rsidR="00341E12" w:rsidRDefault="00341E1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D029DD3" w14:textId="77777777" w:rsidR="00341E12" w:rsidRDefault="00AC25F8">
            <w:pPr>
              <w:pStyle w:val="TableParagraph"/>
              <w:spacing w:line="207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0.614</w:t>
            </w:r>
          </w:p>
        </w:tc>
        <w:tc>
          <w:tcPr>
            <w:tcW w:w="1243" w:type="dxa"/>
          </w:tcPr>
          <w:p w14:paraId="586D7760" w14:textId="77777777" w:rsidR="00341E12" w:rsidRDefault="00341E1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A8981E7" w14:textId="77777777" w:rsidR="00341E12" w:rsidRDefault="00AC25F8">
            <w:pPr>
              <w:pStyle w:val="TableParagraph"/>
              <w:spacing w:line="207" w:lineRule="exact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0.433</w:t>
            </w:r>
          </w:p>
        </w:tc>
      </w:tr>
      <w:tr w:rsidR="00341E12" w14:paraId="6535B1D0" w14:textId="77777777">
        <w:trPr>
          <w:trHeight w:val="227"/>
        </w:trPr>
        <w:tc>
          <w:tcPr>
            <w:tcW w:w="3293" w:type="dxa"/>
          </w:tcPr>
          <w:p w14:paraId="0316E7D7" w14:textId="77777777" w:rsidR="00341E12" w:rsidRDefault="00AC25F8">
            <w:pPr>
              <w:pStyle w:val="TableParagraph"/>
              <w:spacing w:before="3" w:line="205" w:lineRule="exact"/>
              <w:ind w:left="354"/>
              <w:rPr>
                <w:sz w:val="20"/>
              </w:rPr>
            </w:pPr>
            <w:r>
              <w:rPr>
                <w:sz w:val="20"/>
              </w:rPr>
              <w:t>Fracture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clavicle</w:t>
            </w:r>
          </w:p>
        </w:tc>
        <w:tc>
          <w:tcPr>
            <w:tcW w:w="1444" w:type="dxa"/>
          </w:tcPr>
          <w:p w14:paraId="20C8E57F" w14:textId="77777777" w:rsidR="00341E12" w:rsidRDefault="00AC25F8">
            <w:pPr>
              <w:pStyle w:val="TableParagraph"/>
              <w:spacing w:before="3" w:line="205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8" w:type="dxa"/>
          </w:tcPr>
          <w:p w14:paraId="5618EA11" w14:textId="77777777" w:rsidR="00341E12" w:rsidRDefault="00AC25F8">
            <w:pPr>
              <w:pStyle w:val="TableParagraph"/>
              <w:spacing w:before="3" w:line="205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6" w:type="dxa"/>
          </w:tcPr>
          <w:p w14:paraId="14D8701C" w14:textId="77777777" w:rsidR="00341E12" w:rsidRDefault="00AC25F8">
            <w:pPr>
              <w:pStyle w:val="TableParagraph"/>
              <w:spacing w:before="3" w:line="205" w:lineRule="exact"/>
              <w:ind w:left="39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 w14:paraId="4E51A528" w14:textId="77777777" w:rsidR="00341E12" w:rsidRDefault="00AC25F8">
            <w:pPr>
              <w:pStyle w:val="TableParagraph"/>
              <w:spacing w:before="3" w:line="20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4" w:type="dxa"/>
          </w:tcPr>
          <w:p w14:paraId="2D39D835" w14:textId="77777777" w:rsidR="00341E12" w:rsidRDefault="00AC25F8">
            <w:pPr>
              <w:pStyle w:val="TableParagraph"/>
              <w:spacing w:before="3" w:line="205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0.260</w:t>
            </w:r>
          </w:p>
        </w:tc>
        <w:tc>
          <w:tcPr>
            <w:tcW w:w="1243" w:type="dxa"/>
          </w:tcPr>
          <w:p w14:paraId="1F283994" w14:textId="77777777" w:rsidR="00341E12" w:rsidRDefault="00AC25F8">
            <w:pPr>
              <w:pStyle w:val="TableParagraph"/>
              <w:spacing w:before="3" w:line="205" w:lineRule="exact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0.609</w:t>
            </w:r>
          </w:p>
        </w:tc>
      </w:tr>
      <w:tr w:rsidR="00341E12" w14:paraId="63D191DE" w14:textId="77777777">
        <w:trPr>
          <w:trHeight w:val="455"/>
        </w:trPr>
        <w:tc>
          <w:tcPr>
            <w:tcW w:w="3293" w:type="dxa"/>
          </w:tcPr>
          <w:p w14:paraId="57F36A9A" w14:textId="77777777" w:rsidR="00341E12" w:rsidRDefault="00AC25F8">
            <w:pPr>
              <w:pStyle w:val="TableParagraph"/>
              <w:spacing w:before="1" w:line="228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Abdomen/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Pelvis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CT</w:t>
            </w:r>
          </w:p>
          <w:p w14:paraId="304D8152" w14:textId="77777777" w:rsidR="00341E12" w:rsidRDefault="00AC25F8">
            <w:pPr>
              <w:pStyle w:val="TableParagraph"/>
              <w:spacing w:line="207" w:lineRule="exact"/>
              <w:ind w:left="304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tear</w:t>
            </w:r>
          </w:p>
        </w:tc>
        <w:tc>
          <w:tcPr>
            <w:tcW w:w="1444" w:type="dxa"/>
          </w:tcPr>
          <w:p w14:paraId="2866E56E" w14:textId="77777777" w:rsidR="00341E12" w:rsidRDefault="00341E1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E7C811C" w14:textId="77777777" w:rsidR="00341E12" w:rsidRDefault="00AC25F8">
            <w:pPr>
              <w:pStyle w:val="TableParagraph"/>
              <w:spacing w:line="209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8" w:type="dxa"/>
          </w:tcPr>
          <w:p w14:paraId="5971C1F9" w14:textId="77777777" w:rsidR="00341E12" w:rsidRDefault="00341E1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C2B4D23" w14:textId="77777777" w:rsidR="00341E12" w:rsidRDefault="00AC25F8">
            <w:pPr>
              <w:pStyle w:val="TableParagraph"/>
              <w:spacing w:line="209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6" w:type="dxa"/>
          </w:tcPr>
          <w:p w14:paraId="243B3632" w14:textId="77777777" w:rsidR="00341E12" w:rsidRDefault="00341E1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E9AE705" w14:textId="77777777" w:rsidR="00341E12" w:rsidRDefault="00AC25F8">
            <w:pPr>
              <w:pStyle w:val="TableParagraph"/>
              <w:spacing w:line="209" w:lineRule="exact"/>
              <w:ind w:left="39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3" w:type="dxa"/>
          </w:tcPr>
          <w:p w14:paraId="679D6FE6" w14:textId="77777777" w:rsidR="00341E12" w:rsidRDefault="00341E1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DDAB687" w14:textId="77777777" w:rsidR="00341E12" w:rsidRDefault="00AC25F8">
            <w:pPr>
              <w:pStyle w:val="TableParagraph"/>
              <w:spacing w:line="209" w:lineRule="exact"/>
              <w:ind w:left="270" w:right="26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54" w:type="dxa"/>
          </w:tcPr>
          <w:p w14:paraId="6A992910" w14:textId="77777777" w:rsidR="00341E12" w:rsidRDefault="00341E1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0C94AB8" w14:textId="77777777" w:rsidR="00341E12" w:rsidRDefault="00AC25F8">
            <w:pPr>
              <w:pStyle w:val="TableParagraph"/>
              <w:spacing w:line="209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0.614</w:t>
            </w:r>
          </w:p>
        </w:tc>
        <w:tc>
          <w:tcPr>
            <w:tcW w:w="1243" w:type="dxa"/>
          </w:tcPr>
          <w:p w14:paraId="15442AA5" w14:textId="77777777" w:rsidR="00341E12" w:rsidRDefault="00341E1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324BF73" w14:textId="77777777" w:rsidR="00341E12" w:rsidRDefault="00AC25F8">
            <w:pPr>
              <w:pStyle w:val="TableParagraph"/>
              <w:spacing w:line="209" w:lineRule="exact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0.433</w:t>
            </w:r>
          </w:p>
        </w:tc>
      </w:tr>
      <w:tr w:rsidR="00341E12" w14:paraId="2691F779" w14:textId="77777777">
        <w:trPr>
          <w:trHeight w:val="235"/>
        </w:trPr>
        <w:tc>
          <w:tcPr>
            <w:tcW w:w="3293" w:type="dxa"/>
          </w:tcPr>
          <w:p w14:paraId="79D5CB7C" w14:textId="77777777" w:rsidR="00341E12" w:rsidRDefault="00AC25F8">
            <w:pPr>
              <w:pStyle w:val="TableParagraph"/>
              <w:spacing w:before="5" w:line="209" w:lineRule="exact"/>
              <w:ind w:left="304"/>
              <w:rPr>
                <w:sz w:val="20"/>
              </w:rPr>
            </w:pPr>
            <w:r>
              <w:rPr>
                <w:sz w:val="20"/>
              </w:rPr>
              <w:t>Spleen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</w:p>
        </w:tc>
        <w:tc>
          <w:tcPr>
            <w:tcW w:w="1444" w:type="dxa"/>
          </w:tcPr>
          <w:p w14:paraId="19EC4C16" w14:textId="77777777" w:rsidR="00341E12" w:rsidRDefault="00AC25F8">
            <w:pPr>
              <w:pStyle w:val="TableParagraph"/>
              <w:spacing w:before="5" w:line="209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78" w:type="dxa"/>
          </w:tcPr>
          <w:p w14:paraId="192F9B2C" w14:textId="77777777" w:rsidR="00341E12" w:rsidRDefault="00AC25F8">
            <w:pPr>
              <w:pStyle w:val="TableParagraph"/>
              <w:spacing w:before="5" w:line="209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6" w:type="dxa"/>
          </w:tcPr>
          <w:p w14:paraId="52609CC8" w14:textId="77777777" w:rsidR="00341E12" w:rsidRDefault="00AC25F8">
            <w:pPr>
              <w:pStyle w:val="TableParagraph"/>
              <w:spacing w:before="5" w:line="209" w:lineRule="exact"/>
              <w:ind w:left="39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</w:tcPr>
          <w:p w14:paraId="5F6B8E87" w14:textId="77777777" w:rsidR="00341E12" w:rsidRDefault="00AC25F8">
            <w:pPr>
              <w:pStyle w:val="TableParagraph"/>
              <w:spacing w:before="5"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4" w:type="dxa"/>
          </w:tcPr>
          <w:p w14:paraId="3C47C422" w14:textId="77777777" w:rsidR="00341E12" w:rsidRDefault="00AC25F8">
            <w:pPr>
              <w:pStyle w:val="TableParagraph"/>
              <w:spacing w:before="5" w:line="209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0.510</w:t>
            </w:r>
          </w:p>
        </w:tc>
        <w:tc>
          <w:tcPr>
            <w:tcW w:w="1243" w:type="dxa"/>
          </w:tcPr>
          <w:p w14:paraId="283C2631" w14:textId="77777777" w:rsidR="00341E12" w:rsidRDefault="00AC25F8">
            <w:pPr>
              <w:pStyle w:val="TableParagraph"/>
              <w:spacing w:before="5" w:line="209" w:lineRule="exact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0.475</w:t>
            </w:r>
          </w:p>
        </w:tc>
      </w:tr>
      <w:tr w:rsidR="00341E12" w14:paraId="3C05129A" w14:textId="77777777">
        <w:trPr>
          <w:trHeight w:val="232"/>
        </w:trPr>
        <w:tc>
          <w:tcPr>
            <w:tcW w:w="3293" w:type="dxa"/>
          </w:tcPr>
          <w:p w14:paraId="48CFB659" w14:textId="77777777" w:rsidR="00341E12" w:rsidRDefault="00AC25F8">
            <w:pPr>
              <w:pStyle w:val="TableParagraph"/>
              <w:spacing w:before="5" w:line="207" w:lineRule="exact"/>
              <w:ind w:left="304"/>
              <w:rPr>
                <w:sz w:val="20"/>
              </w:rPr>
            </w:pPr>
            <w:r>
              <w:rPr>
                <w:sz w:val="20"/>
              </w:rPr>
              <w:t>Duodenal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</w:p>
        </w:tc>
        <w:tc>
          <w:tcPr>
            <w:tcW w:w="1444" w:type="dxa"/>
          </w:tcPr>
          <w:p w14:paraId="6393428E" w14:textId="77777777" w:rsidR="00341E12" w:rsidRDefault="00AC25F8">
            <w:pPr>
              <w:pStyle w:val="TableParagraph"/>
              <w:spacing w:before="5" w:line="207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78" w:type="dxa"/>
          </w:tcPr>
          <w:p w14:paraId="236D33B4" w14:textId="77777777" w:rsidR="00341E12" w:rsidRDefault="00AC25F8">
            <w:pPr>
              <w:pStyle w:val="TableParagraph"/>
              <w:spacing w:before="5" w:line="207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6" w:type="dxa"/>
          </w:tcPr>
          <w:p w14:paraId="2F654C5F" w14:textId="77777777" w:rsidR="00341E12" w:rsidRDefault="00AC25F8">
            <w:pPr>
              <w:pStyle w:val="TableParagraph"/>
              <w:spacing w:before="5" w:line="207" w:lineRule="exact"/>
              <w:ind w:left="39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</w:tcPr>
          <w:p w14:paraId="5C2F9308" w14:textId="77777777" w:rsidR="00341E12" w:rsidRDefault="00AC25F8">
            <w:pPr>
              <w:pStyle w:val="TableParagraph"/>
              <w:spacing w:before="5" w:line="207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4" w:type="dxa"/>
          </w:tcPr>
          <w:p w14:paraId="28286E6D" w14:textId="77777777" w:rsidR="00341E12" w:rsidRDefault="00AC25F8">
            <w:pPr>
              <w:pStyle w:val="TableParagraph"/>
              <w:spacing w:before="5" w:line="207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0.510</w:t>
            </w:r>
          </w:p>
        </w:tc>
        <w:tc>
          <w:tcPr>
            <w:tcW w:w="1243" w:type="dxa"/>
          </w:tcPr>
          <w:p w14:paraId="3221213E" w14:textId="77777777" w:rsidR="00341E12" w:rsidRDefault="00AC25F8">
            <w:pPr>
              <w:pStyle w:val="TableParagraph"/>
              <w:spacing w:before="5" w:line="207" w:lineRule="exact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0.475</w:t>
            </w:r>
          </w:p>
        </w:tc>
      </w:tr>
      <w:tr w:rsidR="00341E12" w14:paraId="1E4361D1" w14:textId="77777777">
        <w:trPr>
          <w:trHeight w:val="228"/>
        </w:trPr>
        <w:tc>
          <w:tcPr>
            <w:tcW w:w="3293" w:type="dxa"/>
          </w:tcPr>
          <w:p w14:paraId="29A777F0" w14:textId="77777777" w:rsidR="00341E12" w:rsidRDefault="00AC25F8">
            <w:pPr>
              <w:pStyle w:val="TableParagraph"/>
              <w:spacing w:before="3" w:line="205" w:lineRule="exact"/>
              <w:ind w:left="304"/>
              <w:rPr>
                <w:sz w:val="20"/>
              </w:rPr>
            </w:pPr>
            <w:r>
              <w:rPr>
                <w:sz w:val="20"/>
              </w:rPr>
              <w:t>Pancreatic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</w:p>
        </w:tc>
        <w:tc>
          <w:tcPr>
            <w:tcW w:w="1444" w:type="dxa"/>
          </w:tcPr>
          <w:p w14:paraId="18B0EB6F" w14:textId="77777777" w:rsidR="00341E12" w:rsidRDefault="00AC25F8">
            <w:pPr>
              <w:pStyle w:val="TableParagraph"/>
              <w:spacing w:before="3" w:line="205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78" w:type="dxa"/>
          </w:tcPr>
          <w:p w14:paraId="5644D278" w14:textId="77777777" w:rsidR="00341E12" w:rsidRDefault="00AC25F8">
            <w:pPr>
              <w:pStyle w:val="TableParagraph"/>
              <w:spacing w:before="3" w:line="205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6" w:type="dxa"/>
          </w:tcPr>
          <w:p w14:paraId="294B3AEF" w14:textId="77777777" w:rsidR="00341E12" w:rsidRDefault="00AC25F8">
            <w:pPr>
              <w:pStyle w:val="TableParagraph"/>
              <w:spacing w:before="3" w:line="205" w:lineRule="exact"/>
              <w:ind w:left="39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 w14:paraId="4620A789" w14:textId="77777777" w:rsidR="00341E12" w:rsidRDefault="00AC25F8">
            <w:pPr>
              <w:pStyle w:val="TableParagraph"/>
              <w:spacing w:before="3" w:line="20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4" w:type="dxa"/>
          </w:tcPr>
          <w:p w14:paraId="6DC7FBE6" w14:textId="77777777" w:rsidR="00341E12" w:rsidRDefault="00AC25F8">
            <w:pPr>
              <w:pStyle w:val="TableParagraph"/>
              <w:spacing w:before="3" w:line="205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1.375</w:t>
            </w:r>
          </w:p>
        </w:tc>
        <w:tc>
          <w:tcPr>
            <w:tcW w:w="1243" w:type="dxa"/>
          </w:tcPr>
          <w:p w14:paraId="2C178B2F" w14:textId="77777777" w:rsidR="00341E12" w:rsidRDefault="00AC25F8">
            <w:pPr>
              <w:pStyle w:val="TableParagraph"/>
              <w:spacing w:before="3" w:line="205" w:lineRule="exact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0.241</w:t>
            </w:r>
          </w:p>
        </w:tc>
      </w:tr>
      <w:tr w:rsidR="00341E12" w14:paraId="3AEAE840" w14:textId="77777777">
        <w:trPr>
          <w:trHeight w:val="223"/>
        </w:trPr>
        <w:tc>
          <w:tcPr>
            <w:tcW w:w="3293" w:type="dxa"/>
          </w:tcPr>
          <w:p w14:paraId="1A0C5D4E" w14:textId="77777777" w:rsidR="00341E12" w:rsidRDefault="00AC25F8">
            <w:pPr>
              <w:pStyle w:val="TableParagraph"/>
              <w:spacing w:before="1" w:line="202" w:lineRule="exact"/>
              <w:ind w:left="304"/>
              <w:rPr>
                <w:sz w:val="20"/>
              </w:rPr>
            </w:pPr>
            <w:r>
              <w:rPr>
                <w:sz w:val="20"/>
              </w:rPr>
              <w:t>Retroperitoneal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hematoma</w:t>
            </w:r>
          </w:p>
        </w:tc>
        <w:tc>
          <w:tcPr>
            <w:tcW w:w="1444" w:type="dxa"/>
          </w:tcPr>
          <w:p w14:paraId="67642CA9" w14:textId="77777777" w:rsidR="00341E12" w:rsidRDefault="00AC25F8">
            <w:pPr>
              <w:pStyle w:val="TableParagraph"/>
              <w:spacing w:before="1" w:line="202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78" w:type="dxa"/>
          </w:tcPr>
          <w:p w14:paraId="0912397F" w14:textId="77777777" w:rsidR="00341E12" w:rsidRDefault="00AC25F8">
            <w:pPr>
              <w:pStyle w:val="TableParagraph"/>
              <w:spacing w:before="1" w:line="202" w:lineRule="exact"/>
              <w:ind w:left="363" w:right="325"/>
              <w:jc w:val="center"/>
              <w:rPr>
                <w:sz w:val="20"/>
              </w:rPr>
            </w:pPr>
            <w:r>
              <w:rPr>
                <w:sz w:val="20"/>
              </w:rPr>
              <w:t>54.0</w:t>
            </w:r>
          </w:p>
        </w:tc>
        <w:tc>
          <w:tcPr>
            <w:tcW w:w="836" w:type="dxa"/>
          </w:tcPr>
          <w:p w14:paraId="1B347868" w14:textId="77777777" w:rsidR="00341E12" w:rsidRDefault="00AC25F8">
            <w:pPr>
              <w:pStyle w:val="TableParagraph"/>
              <w:spacing w:before="1" w:line="202" w:lineRule="exact"/>
              <w:ind w:left="342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23" w:type="dxa"/>
          </w:tcPr>
          <w:p w14:paraId="46FBFB42" w14:textId="77777777" w:rsidR="00341E12" w:rsidRDefault="00AC25F8">
            <w:pPr>
              <w:pStyle w:val="TableParagraph"/>
              <w:spacing w:before="1" w:line="202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78.0</w:t>
            </w:r>
          </w:p>
        </w:tc>
        <w:tc>
          <w:tcPr>
            <w:tcW w:w="1054" w:type="dxa"/>
          </w:tcPr>
          <w:p w14:paraId="4BE2E5C6" w14:textId="77777777" w:rsidR="00341E12" w:rsidRDefault="00AC25F8">
            <w:pPr>
              <w:pStyle w:val="TableParagraph"/>
              <w:spacing w:before="1" w:line="202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5.392</w:t>
            </w:r>
          </w:p>
        </w:tc>
        <w:tc>
          <w:tcPr>
            <w:tcW w:w="1243" w:type="dxa"/>
          </w:tcPr>
          <w:p w14:paraId="5A95ABC1" w14:textId="77777777" w:rsidR="00341E12" w:rsidRDefault="00AC25F8">
            <w:pPr>
              <w:pStyle w:val="TableParagraph"/>
              <w:spacing w:before="1" w:line="202" w:lineRule="exact"/>
              <w:ind w:right="368"/>
              <w:jc w:val="right"/>
              <w:rPr>
                <w:sz w:val="20"/>
              </w:rPr>
            </w:pPr>
            <w:r>
              <w:rPr>
                <w:sz w:val="20"/>
              </w:rPr>
              <w:t>0.020*</w:t>
            </w:r>
          </w:p>
        </w:tc>
      </w:tr>
      <w:tr w:rsidR="00341E12" w14:paraId="01C100DB" w14:textId="77777777">
        <w:trPr>
          <w:trHeight w:val="221"/>
        </w:trPr>
        <w:tc>
          <w:tcPr>
            <w:tcW w:w="3293" w:type="dxa"/>
            <w:tcBorders>
              <w:bottom w:val="single" w:sz="4" w:space="0" w:color="000000"/>
            </w:tcBorders>
          </w:tcPr>
          <w:p w14:paraId="60DCB09F" w14:textId="77777777" w:rsidR="00341E12" w:rsidRDefault="00AC25F8">
            <w:pPr>
              <w:pStyle w:val="TableParagraph"/>
              <w:spacing w:line="201" w:lineRule="exact"/>
              <w:ind w:left="304"/>
              <w:rPr>
                <w:sz w:val="20"/>
              </w:rPr>
            </w:pPr>
            <w:r>
              <w:rPr>
                <w:sz w:val="20"/>
              </w:rPr>
              <w:t>Vaginal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tear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14:paraId="0D70A7A5" w14:textId="77777777" w:rsidR="00341E12" w:rsidRDefault="00AC25F8">
            <w:pPr>
              <w:pStyle w:val="TableParagraph"/>
              <w:spacing w:line="201" w:lineRule="exact"/>
              <w:ind w:right="43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14:paraId="35DC1D4A" w14:textId="77777777" w:rsidR="00341E12" w:rsidRDefault="00AC25F8">
            <w:pPr>
              <w:pStyle w:val="TableParagraph"/>
              <w:spacing w:line="201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6" w:type="dxa"/>
            <w:tcBorders>
              <w:bottom w:val="single" w:sz="4" w:space="0" w:color="000000"/>
            </w:tcBorders>
          </w:tcPr>
          <w:p w14:paraId="585C6A23" w14:textId="77777777" w:rsidR="00341E12" w:rsidRDefault="00AC25F8">
            <w:pPr>
              <w:pStyle w:val="TableParagraph"/>
              <w:spacing w:line="201" w:lineRule="exact"/>
              <w:ind w:left="39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  <w:tcBorders>
              <w:bottom w:val="single" w:sz="4" w:space="0" w:color="000000"/>
            </w:tcBorders>
          </w:tcPr>
          <w:p w14:paraId="6C609AC7" w14:textId="77777777" w:rsidR="00341E12" w:rsidRDefault="00AC25F8">
            <w:pPr>
              <w:pStyle w:val="TableParagraph"/>
              <w:spacing w:line="20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14:paraId="511EAADE" w14:textId="77777777" w:rsidR="00341E12" w:rsidRDefault="00AC25F8">
            <w:pPr>
              <w:pStyle w:val="TableParagraph"/>
              <w:spacing w:line="201" w:lineRule="exact"/>
              <w:ind w:left="259" w:right="304"/>
              <w:jc w:val="center"/>
              <w:rPr>
                <w:sz w:val="20"/>
              </w:rPr>
            </w:pPr>
            <w:r>
              <w:rPr>
                <w:sz w:val="20"/>
              </w:rPr>
              <w:t>0.048</w:t>
            </w:r>
          </w:p>
        </w:tc>
        <w:tc>
          <w:tcPr>
            <w:tcW w:w="1243" w:type="dxa"/>
            <w:tcBorders>
              <w:bottom w:val="single" w:sz="4" w:space="0" w:color="000000"/>
            </w:tcBorders>
          </w:tcPr>
          <w:p w14:paraId="208DFA1D" w14:textId="77777777" w:rsidR="00341E12" w:rsidRDefault="00AC25F8">
            <w:pPr>
              <w:pStyle w:val="TableParagraph"/>
              <w:spacing w:line="201" w:lineRule="exact"/>
              <w:ind w:right="418"/>
              <w:jc w:val="right"/>
              <w:rPr>
                <w:sz w:val="20"/>
              </w:rPr>
            </w:pPr>
            <w:r>
              <w:rPr>
                <w:sz w:val="20"/>
              </w:rPr>
              <w:t>0.826</w:t>
            </w:r>
          </w:p>
        </w:tc>
      </w:tr>
    </w:tbl>
    <w:p w14:paraId="644A8EA0" w14:textId="77777777" w:rsidR="00341E12" w:rsidRDefault="00341E12">
      <w:pPr>
        <w:spacing w:line="201" w:lineRule="exact"/>
        <w:jc w:val="right"/>
        <w:rPr>
          <w:sz w:val="20"/>
        </w:rPr>
        <w:sectPr w:rsidR="00341E12">
          <w:type w:val="continuous"/>
          <w:pgSz w:w="11900" w:h="16840"/>
          <w:pgMar w:top="580" w:right="920" w:bottom="640" w:left="900" w:header="720" w:footer="720" w:gutter="0"/>
          <w:cols w:space="720"/>
        </w:sectPr>
      </w:pPr>
    </w:p>
    <w:p w14:paraId="1B4E6B64" w14:textId="77777777" w:rsidR="00341E12" w:rsidRDefault="00AC25F8">
      <w:pPr>
        <w:pStyle w:val="ListParagraph"/>
        <w:numPr>
          <w:ilvl w:val="0"/>
          <w:numId w:val="2"/>
        </w:numPr>
        <w:tabs>
          <w:tab w:val="left" w:pos="593"/>
        </w:tabs>
        <w:spacing w:before="136"/>
        <w:ind w:hanging="361"/>
        <w:rPr>
          <w:rFonts w:ascii="Arial"/>
          <w:b/>
          <w:sz w:val="20"/>
        </w:rPr>
      </w:pPr>
      <w:r>
        <w:pict w14:anchorId="3F9CEB4F">
          <v:rect id="_x0000_s1026" alt="" style="position:absolute;left:0;text-align:left;margin-left:51.1pt;margin-top:113.3pt;width:492.7pt;height:.5pt;z-index:15737344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>
        <w:rPr>
          <w:rFonts w:ascii="Arial"/>
          <w:b/>
          <w:sz w:val="20"/>
        </w:rPr>
        <w:t>Discussion</w:t>
      </w:r>
    </w:p>
    <w:p w14:paraId="2A7AAEF3" w14:textId="77777777" w:rsidR="00341E12" w:rsidRDefault="00AC25F8">
      <w:pPr>
        <w:pStyle w:val="BodyText"/>
        <w:spacing w:before="119" w:line="230" w:lineRule="auto"/>
        <w:ind w:left="232" w:firstLine="284"/>
        <w:jc w:val="both"/>
      </w:pPr>
      <w:r>
        <w:t>The current study was carried out aiming to assess</w:t>
      </w:r>
      <w:r>
        <w:rPr>
          <w:spacing w:val="1"/>
        </w:rPr>
        <w:t xml:space="preserve"> </w:t>
      </w:r>
      <w:r>
        <w:t>nurses' performance regarding tertiary trauma survey and</w:t>
      </w:r>
      <w:r>
        <w:rPr>
          <w:spacing w:val="1"/>
        </w:rPr>
        <w:t xml:space="preserve"> </w:t>
      </w:r>
      <w:r>
        <w:t>poly-trauma patients' outcome.</w:t>
      </w:r>
      <w:r>
        <w:rPr>
          <w:spacing w:val="1"/>
        </w:rPr>
        <w:t xml:space="preserve"> </w:t>
      </w:r>
      <w:r>
        <w:t>The nurses' demographic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studied</w:t>
      </w:r>
      <w:r>
        <w:rPr>
          <w:spacing w:val="50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ages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(30.52±3.82). This result may be due to that nurse more</w:t>
      </w:r>
      <w:r>
        <w:rPr>
          <w:spacing w:val="1"/>
        </w:rPr>
        <w:t xml:space="preserve"> </w:t>
      </w:r>
      <w:r>
        <w:t>than 30 years old had workload make them leave the ICU</w:t>
      </w:r>
      <w:r>
        <w:rPr>
          <w:spacing w:val="1"/>
        </w:rPr>
        <w:t xml:space="preserve"> </w:t>
      </w:r>
      <w:r>
        <w:t>work and transfer to another unit. This finding was incon-</w:t>
      </w:r>
      <w:r>
        <w:rPr>
          <w:spacing w:val="-47"/>
        </w:rPr>
        <w:t xml:space="preserve"> </w:t>
      </w:r>
      <w:r>
        <w:t xml:space="preserve">sistent with a study done by </w:t>
      </w:r>
      <w:r>
        <w:rPr>
          <w:i/>
        </w:rPr>
        <w:t xml:space="preserve">Mohamed (2015) </w:t>
      </w:r>
      <w:r>
        <w:t>entitled</w:t>
      </w:r>
      <w:r>
        <w:rPr>
          <w:spacing w:val="1"/>
        </w:rPr>
        <w:t xml:space="preserve"> </w:t>
      </w:r>
      <w:r>
        <w:t>“Impact of a designed head trauma nursing management</w:t>
      </w:r>
      <w:r>
        <w:rPr>
          <w:spacing w:val="1"/>
        </w:rPr>
        <w:t xml:space="preserve"> </w:t>
      </w:r>
      <w:r>
        <w:t>protocol</w:t>
      </w:r>
      <w:r>
        <w:rPr>
          <w:spacing w:val="18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critical</w:t>
      </w:r>
      <w:r>
        <w:rPr>
          <w:spacing w:val="19"/>
        </w:rPr>
        <w:t xml:space="preserve"> </w:t>
      </w:r>
      <w:r>
        <w:t>care</w:t>
      </w:r>
      <w:r>
        <w:rPr>
          <w:spacing w:val="19"/>
        </w:rPr>
        <w:t xml:space="preserve"> </w:t>
      </w:r>
      <w:r>
        <w:t>nurses'</w:t>
      </w:r>
      <w:r>
        <w:rPr>
          <w:spacing w:val="19"/>
        </w:rPr>
        <w:t xml:space="preserve"> </w:t>
      </w:r>
      <w:r>
        <w:t>knowledge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practices</w:t>
      </w:r>
      <w:r>
        <w:rPr>
          <w:spacing w:val="-47"/>
        </w:rPr>
        <w:t xml:space="preserve"> </w:t>
      </w:r>
      <w:r>
        <w:t>at emergency hospital Mansoura university” who reported</w:t>
      </w:r>
      <w:r>
        <w:rPr>
          <w:spacing w:val="-47"/>
        </w:rPr>
        <w:t xml:space="preserve"> </w:t>
      </w:r>
      <w:r>
        <w:t>that two thirds of the studied nurses had 30 years old and</w:t>
      </w:r>
      <w:r>
        <w:rPr>
          <w:spacing w:val="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nurs</w:t>
      </w:r>
      <w:r>
        <w:t>es</w:t>
      </w:r>
      <w:r>
        <w:rPr>
          <w:spacing w:val="-2"/>
        </w:rPr>
        <w:t xml:space="preserve"> </w:t>
      </w:r>
      <w:r>
        <w:t>32.22±</w:t>
      </w:r>
      <w:r>
        <w:rPr>
          <w:spacing w:val="-1"/>
        </w:rPr>
        <w:t xml:space="preserve"> </w:t>
      </w:r>
      <w:r>
        <w:t>5.29.</w:t>
      </w:r>
    </w:p>
    <w:p w14:paraId="3F966F07" w14:textId="77777777" w:rsidR="00341E12" w:rsidRDefault="00AC25F8">
      <w:pPr>
        <w:pStyle w:val="BodyText"/>
        <w:spacing w:before="10" w:line="230" w:lineRule="auto"/>
        <w:ind w:left="232" w:right="1" w:firstLine="284"/>
        <w:jc w:val="both"/>
      </w:pPr>
      <w:r>
        <w:t>About gender, the present study showed that less than</w:t>
      </w:r>
      <w:r>
        <w:rPr>
          <w:spacing w:val="1"/>
        </w:rPr>
        <w:t xml:space="preserve"> </w:t>
      </w:r>
      <w:r>
        <w:t>three-quarters</w:t>
      </w:r>
      <w:r>
        <w:rPr>
          <w:spacing w:val="46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nurses</w:t>
      </w:r>
      <w:r>
        <w:rPr>
          <w:spacing w:val="46"/>
        </w:rPr>
        <w:t xml:space="preserve"> </w:t>
      </w:r>
      <w:r>
        <w:t>under</w:t>
      </w:r>
      <w:r>
        <w:rPr>
          <w:spacing w:val="47"/>
        </w:rPr>
        <w:t xml:space="preserve"> </w:t>
      </w:r>
      <w:r>
        <w:t>study</w:t>
      </w:r>
      <w:r>
        <w:rPr>
          <w:spacing w:val="47"/>
        </w:rPr>
        <w:t xml:space="preserve"> </w:t>
      </w:r>
      <w:r>
        <w:t>were</w:t>
      </w:r>
      <w:r>
        <w:rPr>
          <w:spacing w:val="47"/>
        </w:rPr>
        <w:t xml:space="preserve"> </w:t>
      </w:r>
      <w:r>
        <w:t>females.</w:t>
      </w:r>
      <w:r>
        <w:rPr>
          <w:spacing w:val="-48"/>
        </w:rPr>
        <w:t xml:space="preserve"> </w:t>
      </w:r>
      <w:r>
        <w:t>This finding may be due to that more significant fraction</w:t>
      </w:r>
      <w:r>
        <w:rPr>
          <w:spacing w:val="1"/>
        </w:rPr>
        <w:t xml:space="preserve"> </w:t>
      </w:r>
      <w:r>
        <w:t>of the nurse's task force in Egypt were females and may</w:t>
      </w:r>
      <w:r>
        <w:rPr>
          <w:spacing w:val="1"/>
        </w:rPr>
        <w:t xml:space="preserve"> </w:t>
      </w:r>
      <w:r>
        <w:t>also relate to the studying of nursing in Egyptian universi-</w:t>
      </w:r>
      <w:r>
        <w:rPr>
          <w:spacing w:val="-47"/>
        </w:rPr>
        <w:t xml:space="preserve"> </w:t>
      </w:r>
      <w:r>
        <w:t>ties were exclusive for females till a few years ago. This</w:t>
      </w:r>
      <w:r>
        <w:rPr>
          <w:spacing w:val="1"/>
        </w:rPr>
        <w:t xml:space="preserve"> </w:t>
      </w:r>
      <w:r>
        <w:t xml:space="preserve">finding agreed with a study done by </w:t>
      </w:r>
      <w:r>
        <w:rPr>
          <w:i/>
        </w:rPr>
        <w:t xml:space="preserve">Taha (2015) </w:t>
      </w:r>
      <w:r>
        <w:t>entitled</w:t>
      </w:r>
      <w:r>
        <w:rPr>
          <w:spacing w:val="1"/>
        </w:rPr>
        <w:t xml:space="preserve"> </w:t>
      </w:r>
      <w:r>
        <w:t>“Assessment of critical</w:t>
      </w:r>
      <w:r>
        <w:t xml:space="preserve"> care nurses’ knowledge and prac-</w:t>
      </w:r>
      <w:r>
        <w:rPr>
          <w:spacing w:val="1"/>
        </w:rPr>
        <w:t xml:space="preserve"> </w:t>
      </w:r>
      <w:r>
        <w:t>tices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oxygen</w:t>
      </w:r>
      <w:r>
        <w:rPr>
          <w:spacing w:val="1"/>
        </w:rPr>
        <w:t xml:space="preserve"> </w:t>
      </w:r>
      <w:r>
        <w:t>therapy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Minia</w:t>
      </w:r>
      <w:r>
        <w:rPr>
          <w:spacing w:val="1"/>
        </w:rPr>
        <w:t xml:space="preserve"> </w:t>
      </w:r>
      <w:r>
        <w:t>University</w:t>
      </w:r>
      <w:r>
        <w:rPr>
          <w:spacing w:val="-47"/>
        </w:rPr>
        <w:t xml:space="preserve"> </w:t>
      </w:r>
      <w:r>
        <w:t>hospital” who reported that more than half of nurses were</w:t>
      </w:r>
      <w:r>
        <w:rPr>
          <w:spacing w:val="1"/>
        </w:rPr>
        <w:t xml:space="preserve"> </w:t>
      </w:r>
      <w:r>
        <w:t>females.</w:t>
      </w:r>
    </w:p>
    <w:p w14:paraId="092E35B7" w14:textId="77777777" w:rsidR="00341E12" w:rsidRDefault="00AC25F8">
      <w:pPr>
        <w:pStyle w:val="BodyText"/>
        <w:spacing w:before="5" w:line="230" w:lineRule="auto"/>
        <w:ind w:left="232" w:firstLine="734"/>
        <w:jc w:val="both"/>
      </w:pPr>
      <w:r>
        <w:t>Regarding the educational level of nurses, results</w:t>
      </w:r>
      <w:r>
        <w:rPr>
          <w:spacing w:val="-47"/>
        </w:rPr>
        <w:t xml:space="preserve"> </w:t>
      </w:r>
      <w:r>
        <w:t>revealed that more than half of the nurses under study</w:t>
      </w:r>
      <w:r>
        <w:rPr>
          <w:spacing w:val="1"/>
        </w:rPr>
        <w:t xml:space="preserve"> </w:t>
      </w:r>
      <w:r>
        <w:t>were holding nursing technical institute diploma. In inves-</w:t>
      </w:r>
      <w:r>
        <w:rPr>
          <w:spacing w:val="-47"/>
        </w:rPr>
        <w:t xml:space="preserve"> </w:t>
      </w:r>
      <w:r>
        <w:t>tigator point of view, this may be due to that many bed-</w:t>
      </w:r>
      <w:r>
        <w:rPr>
          <w:spacing w:val="1"/>
        </w:rPr>
        <w:t xml:space="preserve"> </w:t>
      </w:r>
      <w:r>
        <w:t>side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governmental</w:t>
      </w:r>
      <w:r>
        <w:rPr>
          <w:spacing w:val="1"/>
        </w:rPr>
        <w:t xml:space="preserve"> </w:t>
      </w:r>
      <w:r>
        <w:t>hospitals</w:t>
      </w:r>
      <w:r>
        <w:rPr>
          <w:spacing w:val="1"/>
        </w:rPr>
        <w:t xml:space="preserve"> </w:t>
      </w:r>
      <w:r>
        <w:t>were</w:t>
      </w:r>
      <w:r>
        <w:rPr>
          <w:spacing w:val="50"/>
        </w:rPr>
        <w:t xml:space="preserve"> </w:t>
      </w:r>
      <w:r>
        <w:t>graduated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inst</w:t>
      </w:r>
      <w:r>
        <w:t>itute</w:t>
      </w:r>
      <w:r>
        <w:rPr>
          <w:spacing w:val="1"/>
        </w:rPr>
        <w:t xml:space="preserve"> </w:t>
      </w:r>
      <w:r>
        <w:t>diploma,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bachelor nurses in the governmental hospitals are usually</w:t>
      </w:r>
      <w:r>
        <w:rPr>
          <w:spacing w:val="1"/>
        </w:rPr>
        <w:t xml:space="preserve"> </w:t>
      </w:r>
      <w:r>
        <w:t>working as head nurses or nursing supervisors.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 xml:space="preserve">findings are in the same line with a study done by </w:t>
      </w:r>
      <w:r>
        <w:rPr>
          <w:i/>
        </w:rPr>
        <w:t>Loutfi</w:t>
      </w:r>
      <w:r>
        <w:rPr>
          <w:i/>
          <w:spacing w:val="1"/>
        </w:rPr>
        <w:t xml:space="preserve"> </w:t>
      </w:r>
      <w:r>
        <w:rPr>
          <w:i/>
        </w:rPr>
        <w:t>(2016)</w:t>
      </w:r>
      <w:r>
        <w:rPr>
          <w:i/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“Nurses’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Naso-</w:t>
      </w:r>
      <w:r>
        <w:rPr>
          <w:spacing w:val="-47"/>
        </w:rPr>
        <w:t xml:space="preserve"> </w:t>
      </w:r>
      <w:r>
        <w:t>gastric Tub</w:t>
      </w:r>
      <w:r>
        <w:t>e Feeding Among Critically Ill Patients” who</w:t>
      </w:r>
      <w:r>
        <w:rPr>
          <w:spacing w:val="1"/>
        </w:rPr>
        <w:t xml:space="preserve"> </w:t>
      </w:r>
      <w:r>
        <w:t>reported</w:t>
      </w:r>
      <w:r>
        <w:rPr>
          <w:spacing w:val="43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near</w:t>
      </w:r>
      <w:r>
        <w:rPr>
          <w:spacing w:val="43"/>
        </w:rPr>
        <w:t xml:space="preserve"> </w:t>
      </w:r>
      <w:r>
        <w:t>half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nurses</w:t>
      </w:r>
      <w:r>
        <w:rPr>
          <w:spacing w:val="44"/>
        </w:rPr>
        <w:t xml:space="preserve"> </w:t>
      </w:r>
      <w:r>
        <w:t>under</w:t>
      </w:r>
      <w:r>
        <w:rPr>
          <w:spacing w:val="43"/>
        </w:rPr>
        <w:t xml:space="preserve"> </w:t>
      </w:r>
      <w:r>
        <w:t>study</w:t>
      </w:r>
      <w:r>
        <w:rPr>
          <w:spacing w:val="43"/>
        </w:rPr>
        <w:t xml:space="preserve"> </w:t>
      </w:r>
      <w:r>
        <w:t>were</w:t>
      </w:r>
    </w:p>
    <w:p w14:paraId="4CCF5C9C" w14:textId="77777777" w:rsidR="00341E12" w:rsidRDefault="00AC25F8">
      <w:pPr>
        <w:pStyle w:val="BodyText"/>
        <w:spacing w:before="15" w:line="230" w:lineRule="auto"/>
        <w:ind w:left="232" w:right="201"/>
        <w:jc w:val="both"/>
      </w:pPr>
      <w:r>
        <w:br w:type="column"/>
      </w:r>
      <w:r>
        <w:t>having technical institute diploma. In contrast to the cur-</w:t>
      </w:r>
      <w:r>
        <w:rPr>
          <w:spacing w:val="1"/>
        </w:rPr>
        <w:t xml:space="preserve"> </w:t>
      </w:r>
      <w:r>
        <w:t xml:space="preserve">rent study, a study was done by </w:t>
      </w:r>
      <w:r>
        <w:rPr>
          <w:i/>
        </w:rPr>
        <w:t>Mansour, Farhan, Oth-</w:t>
      </w:r>
      <w:r>
        <w:rPr>
          <w:i/>
          <w:spacing w:val="1"/>
        </w:rPr>
        <w:t xml:space="preserve"> </w:t>
      </w:r>
      <w:r>
        <w:rPr>
          <w:i/>
        </w:rPr>
        <w:t xml:space="preserve">man and Yacoub (2010) </w:t>
      </w:r>
      <w:r>
        <w:t>entitled “Knowledge and Nursing</w:t>
      </w:r>
      <w:r>
        <w:rPr>
          <w:spacing w:val="-47"/>
        </w:rPr>
        <w:t xml:space="preserve"> </w:t>
      </w:r>
      <w:r>
        <w:t>Practice of Critical Care Nurses Caring for Patients with</w:t>
      </w:r>
      <w:r>
        <w:rPr>
          <w:spacing w:val="1"/>
        </w:rPr>
        <w:t xml:space="preserve"> </w:t>
      </w:r>
      <w:r>
        <w:t>Delirium in Intensive Care Units in Jordan” who reported</w:t>
      </w:r>
      <w:r>
        <w:rPr>
          <w:spacing w:val="1"/>
        </w:rPr>
        <w:t xml:space="preserve"> </w:t>
      </w:r>
      <w:r>
        <w:t>that the majority of studied nurses had a bachelor’s degree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science.</w:t>
      </w:r>
    </w:p>
    <w:p w14:paraId="4A20B02D" w14:textId="77777777" w:rsidR="00341E12" w:rsidRDefault="00AC25F8">
      <w:pPr>
        <w:pStyle w:val="BodyText"/>
        <w:spacing w:before="5" w:line="230" w:lineRule="auto"/>
        <w:ind w:left="232" w:right="201" w:firstLine="450"/>
        <w:jc w:val="both"/>
      </w:pPr>
      <w:r>
        <w:t>As regards years of experienc</w:t>
      </w:r>
      <w:r>
        <w:t>e, the result showed</w:t>
      </w:r>
      <w:r>
        <w:rPr>
          <w:spacing w:val="1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less</w:t>
      </w:r>
      <w:r>
        <w:rPr>
          <w:spacing w:val="28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t>two-thirds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studied</w:t>
      </w:r>
      <w:r>
        <w:rPr>
          <w:spacing w:val="28"/>
        </w:rPr>
        <w:t xml:space="preserve"> </w:t>
      </w:r>
      <w:r>
        <w:t>nurses</w:t>
      </w:r>
      <w:r>
        <w:rPr>
          <w:spacing w:val="28"/>
        </w:rPr>
        <w:t xml:space="preserve"> </w:t>
      </w:r>
      <w:r>
        <w:t>had</w:t>
      </w:r>
      <w:r>
        <w:rPr>
          <w:spacing w:val="28"/>
        </w:rPr>
        <w:t xml:space="preserve"> </w:t>
      </w:r>
      <w:r>
        <w:t>less</w:t>
      </w:r>
      <w:r>
        <w:rPr>
          <w:spacing w:val="28"/>
        </w:rPr>
        <w:t xml:space="preserve"> </w:t>
      </w:r>
      <w:r>
        <w:t>than</w:t>
      </w:r>
      <w:r>
        <w:rPr>
          <w:spacing w:val="-47"/>
        </w:rPr>
        <w:t xml:space="preserve"> </w:t>
      </w:r>
      <w:r>
        <w:t>ten</w:t>
      </w:r>
      <w:r>
        <w:rPr>
          <w:spacing w:val="33"/>
        </w:rPr>
        <w:t xml:space="preserve"> </w:t>
      </w:r>
      <w:r>
        <w:t>years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experience.</w:t>
      </w:r>
      <w:r>
        <w:rPr>
          <w:spacing w:val="33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result</w:t>
      </w:r>
      <w:r>
        <w:rPr>
          <w:spacing w:val="33"/>
        </w:rPr>
        <w:t xml:space="preserve"> </w:t>
      </w:r>
      <w:r>
        <w:t>may</w:t>
      </w:r>
      <w:r>
        <w:rPr>
          <w:spacing w:val="34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due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half of nurses under study was a young age less than 30</w:t>
      </w:r>
      <w:r>
        <w:rPr>
          <w:spacing w:val="1"/>
        </w:rPr>
        <w:t xml:space="preserve"> </w:t>
      </w:r>
      <w:r>
        <w:t>years old. This result was in agreement within a study of</w:t>
      </w:r>
      <w:r>
        <w:rPr>
          <w:spacing w:val="1"/>
        </w:rPr>
        <w:t xml:space="preserve"> </w:t>
      </w:r>
      <w:r>
        <w:rPr>
          <w:i/>
        </w:rPr>
        <w:t>Ghoneim</w:t>
      </w:r>
      <w:r>
        <w:rPr>
          <w:i/>
        </w:rPr>
        <w:t xml:space="preserve"> (2012) </w:t>
      </w:r>
      <w:r>
        <w:t>entitled “Impact of implementing Nurs-</w:t>
      </w:r>
      <w:r>
        <w:rPr>
          <w:spacing w:val="1"/>
        </w:rPr>
        <w:t xml:space="preserve"> </w:t>
      </w:r>
      <w:r>
        <w:t>ing care protocol on moderate head-injured patients' out-</w:t>
      </w:r>
      <w:r>
        <w:rPr>
          <w:spacing w:val="1"/>
        </w:rPr>
        <w:t xml:space="preserve"> </w:t>
      </w:r>
      <w:r>
        <w:t>come” who reported that the majority of the studied nurs-</w:t>
      </w:r>
      <w:r>
        <w:rPr>
          <w:spacing w:val="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ranged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1-5</w:t>
      </w:r>
      <w:r>
        <w:rPr>
          <w:spacing w:val="-1"/>
        </w:rPr>
        <w:t xml:space="preserve"> </w:t>
      </w:r>
      <w:r>
        <w:t>years.</w:t>
      </w:r>
    </w:p>
    <w:p w14:paraId="63139094" w14:textId="77777777" w:rsidR="00341E12" w:rsidRDefault="00AC25F8">
      <w:pPr>
        <w:pStyle w:val="BodyText"/>
        <w:spacing w:before="5" w:line="230" w:lineRule="auto"/>
        <w:ind w:left="232" w:right="202" w:firstLine="360"/>
        <w:jc w:val="both"/>
      </w:pPr>
      <w:r>
        <w:t>As regards training courses attended. The present re-</w:t>
      </w:r>
      <w:r>
        <w:rPr>
          <w:spacing w:val="1"/>
        </w:rPr>
        <w:t xml:space="preserve"> </w:t>
      </w:r>
      <w:r>
        <w:t>sult showed that more than half of the nurses under study</w:t>
      </w:r>
      <w:r>
        <w:rPr>
          <w:spacing w:val="1"/>
        </w:rPr>
        <w:t xml:space="preserve"> </w:t>
      </w:r>
      <w:r>
        <w:t>did not attend any training course. This finding may be</w:t>
      </w:r>
      <w:r>
        <w:rPr>
          <w:spacing w:val="1"/>
        </w:rPr>
        <w:t xml:space="preserve"> </w:t>
      </w:r>
      <w:r>
        <w:t>due to that the majority of the nurses were females with</w:t>
      </w:r>
      <w:r>
        <w:rPr>
          <w:spacing w:val="1"/>
        </w:rPr>
        <w:t xml:space="preserve"> </w:t>
      </w:r>
      <w:r>
        <w:t>family commitments, lack of tim</w:t>
      </w:r>
      <w:r>
        <w:t>e and workload in the</w:t>
      </w:r>
      <w:r>
        <w:rPr>
          <w:spacing w:val="1"/>
        </w:rPr>
        <w:t xml:space="preserve"> </w:t>
      </w:r>
      <w:r>
        <w:t>intensive care unit may also be the reason behind. This</w:t>
      </w:r>
      <w:r>
        <w:rPr>
          <w:spacing w:val="1"/>
        </w:rPr>
        <w:t xml:space="preserve"> </w:t>
      </w:r>
      <w:r>
        <w:t xml:space="preserve">finding is consistent with a study done by </w:t>
      </w:r>
      <w:r>
        <w:rPr>
          <w:i/>
        </w:rPr>
        <w:t>Shahin (2012)</w:t>
      </w:r>
      <w:r>
        <w:rPr>
          <w:i/>
          <w:spacing w:val="1"/>
        </w:rPr>
        <w:t xml:space="preserve"> </w:t>
      </w:r>
      <w:r>
        <w:t>entitled “Nurses' knowledge and practices regarding en-</w:t>
      </w:r>
      <w:r>
        <w:rPr>
          <w:spacing w:val="1"/>
        </w:rPr>
        <w:t xml:space="preserve"> </w:t>
      </w:r>
      <w:r>
        <w:t>teral nutrition at the critical care department” who report-</w:t>
      </w:r>
      <w:r>
        <w:rPr>
          <w:spacing w:val="1"/>
        </w:rPr>
        <w:t xml:space="preserve"> </w:t>
      </w:r>
      <w:r>
        <w:t>ed t</w:t>
      </w:r>
      <w:r>
        <w:t>hat the majority of the nurses under study had no pre-</w:t>
      </w:r>
      <w:r>
        <w:rPr>
          <w:spacing w:val="1"/>
        </w:rPr>
        <w:t xml:space="preserve"> </w:t>
      </w:r>
      <w:r>
        <w:t>vious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courses.</w:t>
      </w:r>
    </w:p>
    <w:p w14:paraId="009E5CA1" w14:textId="77777777" w:rsidR="00341E12" w:rsidRDefault="00AC25F8">
      <w:pPr>
        <w:pStyle w:val="BodyText"/>
        <w:spacing w:before="9" w:line="230" w:lineRule="auto"/>
        <w:ind w:left="232" w:right="201" w:firstLine="360"/>
        <w:jc w:val="both"/>
      </w:pPr>
      <w:r>
        <w:t>Concerning the nurses' level of knowledge, the pre-</w:t>
      </w:r>
      <w:r>
        <w:rPr>
          <w:spacing w:val="1"/>
        </w:rPr>
        <w:t xml:space="preserve"> </w:t>
      </w:r>
      <w:r>
        <w:t>sent result showed that most of the nurses under study had</w:t>
      </w:r>
      <w:r>
        <w:rPr>
          <w:spacing w:val="-47"/>
        </w:rPr>
        <w:t xml:space="preserve"> </w:t>
      </w:r>
      <w:r>
        <w:t>a satisfactory level of knowledge regarding polytrauma,</w:t>
      </w:r>
      <w:r>
        <w:rPr>
          <w:spacing w:val="1"/>
        </w:rPr>
        <w:t xml:space="preserve"> </w:t>
      </w:r>
      <w:r>
        <w:t>diagnostic</w:t>
      </w:r>
      <w:r>
        <w:t xml:space="preserve"> procedures, and laboratory investigations. This</w:t>
      </w:r>
      <w:r>
        <w:rPr>
          <w:spacing w:val="1"/>
        </w:rPr>
        <w:t xml:space="preserve"> </w:t>
      </w:r>
      <w:r>
        <w:t>result may be due to that more than half of the nurses un-</w:t>
      </w:r>
      <w:r>
        <w:rPr>
          <w:spacing w:val="1"/>
        </w:rPr>
        <w:t xml:space="preserve"> </w:t>
      </w:r>
      <w:r>
        <w:t>der study were less than 30 years old, and they still retain</w:t>
      </w:r>
      <w:r>
        <w:rPr>
          <w:spacing w:val="1"/>
        </w:rPr>
        <w:t xml:space="preserve"> </w:t>
      </w:r>
      <w:r>
        <w:t>some of the necessary knowledge in addition to receiving</w:t>
      </w:r>
      <w:r>
        <w:rPr>
          <w:spacing w:val="1"/>
        </w:rPr>
        <w:t xml:space="preserve"> </w:t>
      </w:r>
      <w:r>
        <w:t>many polytrauma patients in th</w:t>
      </w:r>
      <w:r>
        <w:t>e intensive care unit. This</w:t>
      </w:r>
      <w:r>
        <w:rPr>
          <w:spacing w:val="1"/>
        </w:rPr>
        <w:t xml:space="preserve"> </w:t>
      </w:r>
      <w:r>
        <w:t xml:space="preserve">result is consistent with a study done by </w:t>
      </w:r>
      <w:r>
        <w:rPr>
          <w:i/>
        </w:rPr>
        <w:t>Maarouf (2012)</w:t>
      </w:r>
      <w:r>
        <w:rPr>
          <w:i/>
          <w:spacing w:val="1"/>
        </w:rPr>
        <w:t xml:space="preserve"> </w:t>
      </w:r>
      <w:r>
        <w:t>entitled “Nurses performance for patients with a traumatic</w:t>
      </w:r>
      <w:r>
        <w:rPr>
          <w:spacing w:val="-47"/>
        </w:rPr>
        <w:t xml:space="preserve"> </w:t>
      </w:r>
      <w:r>
        <w:t>head</w:t>
      </w:r>
      <w:r>
        <w:rPr>
          <w:spacing w:val="20"/>
        </w:rPr>
        <w:t xml:space="preserve"> </w:t>
      </w:r>
      <w:r>
        <w:t>injury</w:t>
      </w:r>
      <w:r>
        <w:rPr>
          <w:spacing w:val="20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golden</w:t>
      </w:r>
      <w:r>
        <w:rPr>
          <w:spacing w:val="21"/>
        </w:rPr>
        <w:t xml:space="preserve"> </w:t>
      </w:r>
      <w:r>
        <w:t>hour”</w:t>
      </w:r>
      <w:r>
        <w:rPr>
          <w:spacing w:val="20"/>
        </w:rPr>
        <w:t xml:space="preserve"> </w:t>
      </w:r>
      <w:r>
        <w:t>who</w:t>
      </w:r>
      <w:r>
        <w:rPr>
          <w:spacing w:val="20"/>
        </w:rPr>
        <w:t xml:space="preserve"> </w:t>
      </w:r>
      <w:r>
        <w:t>reported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more</w:t>
      </w:r>
    </w:p>
    <w:p w14:paraId="56543E51" w14:textId="77777777" w:rsidR="00341E12" w:rsidRDefault="00341E12">
      <w:pPr>
        <w:spacing w:line="230" w:lineRule="auto"/>
        <w:jc w:val="both"/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4914" w:space="49"/>
            <w:col w:w="5117"/>
          </w:cols>
        </w:sectPr>
      </w:pPr>
    </w:p>
    <w:p w14:paraId="78E77B3F" w14:textId="77777777" w:rsidR="00341E12" w:rsidRDefault="00341E12">
      <w:pPr>
        <w:pStyle w:val="BodyText"/>
        <w:spacing w:before="6"/>
        <w:rPr>
          <w:sz w:val="11"/>
        </w:rPr>
      </w:pPr>
    </w:p>
    <w:p w14:paraId="637012AD" w14:textId="77777777" w:rsidR="00341E12" w:rsidRDefault="00341E12">
      <w:pPr>
        <w:rPr>
          <w:sz w:val="11"/>
        </w:rPr>
        <w:sectPr w:rsidR="00341E12">
          <w:footerReference w:type="even" r:id="rId26"/>
          <w:footerReference w:type="default" r:id="rId27"/>
          <w:pgSz w:w="11900" w:h="16840"/>
          <w:pgMar w:top="880" w:right="920" w:bottom="620" w:left="900" w:header="662" w:footer="434" w:gutter="0"/>
          <w:pgNumType w:start="9"/>
          <w:cols w:space="720"/>
        </w:sectPr>
      </w:pPr>
    </w:p>
    <w:p w14:paraId="5D895B2D" w14:textId="77777777" w:rsidR="00341E12" w:rsidRDefault="00AC25F8">
      <w:pPr>
        <w:pStyle w:val="BodyText"/>
        <w:spacing w:before="101" w:line="230" w:lineRule="auto"/>
        <w:ind w:left="232"/>
        <w:jc w:val="both"/>
      </w:pPr>
      <w:r>
        <w:t>than</w:t>
      </w:r>
      <w:r>
        <w:rPr>
          <w:spacing w:val="1"/>
        </w:rPr>
        <w:t xml:space="preserve"> </w:t>
      </w:r>
      <w:r>
        <w:t>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regarding</w:t>
      </w:r>
      <w:r>
        <w:rPr>
          <w:spacing w:val="-47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diagnostic</w:t>
      </w:r>
      <w:r>
        <w:rPr>
          <w:spacing w:val="-1"/>
        </w:rPr>
        <w:t xml:space="preserve"> </w:t>
      </w:r>
      <w:r>
        <w:t>procedures.</w:t>
      </w:r>
    </w:p>
    <w:p w14:paraId="797BAF80" w14:textId="77777777" w:rsidR="00341E12" w:rsidRDefault="00AC25F8">
      <w:pPr>
        <w:pStyle w:val="BodyText"/>
        <w:spacing w:before="5" w:line="230" w:lineRule="auto"/>
        <w:ind w:left="232" w:right="1" w:firstLine="284"/>
        <w:jc w:val="both"/>
      </w:pPr>
      <w:r>
        <w:t>The present result also showed that more than half of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unsatisfactory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 regarding the definition and purpose of a ter-</w:t>
      </w:r>
      <w:r>
        <w:rPr>
          <w:spacing w:val="1"/>
        </w:rPr>
        <w:t xml:space="preserve"> </w:t>
      </w:r>
      <w:r>
        <w:t>tiary</w:t>
      </w:r>
      <w:r>
        <w:rPr>
          <w:spacing w:val="1"/>
        </w:rPr>
        <w:t xml:space="preserve"> </w:t>
      </w:r>
      <w:r>
        <w:t>trauma</w:t>
      </w:r>
      <w:r>
        <w:rPr>
          <w:spacing w:val="1"/>
        </w:rPr>
        <w:t xml:space="preserve"> </w:t>
      </w:r>
      <w:r>
        <w:t>survey.</w:t>
      </w:r>
      <w:r>
        <w:rPr>
          <w:spacing w:val="1"/>
        </w:rPr>
        <w:t xml:space="preserve"> </w:t>
      </w:r>
      <w:r>
        <w:t>Besides,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two-thirds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 had an unsatisfactory level of knowledge regarding</w:t>
      </w:r>
      <w:r>
        <w:rPr>
          <w:spacing w:val="1"/>
        </w:rPr>
        <w:t xml:space="preserve"> </w:t>
      </w:r>
      <w:r>
        <w:t>trauma triage. This result may be due to that they did not</w:t>
      </w:r>
      <w:r>
        <w:rPr>
          <w:spacing w:val="1"/>
        </w:rPr>
        <w:t xml:space="preserve"> </w:t>
      </w:r>
      <w:r>
        <w:t>attend any training courses specific to a tertiary trauma</w:t>
      </w:r>
      <w:r>
        <w:rPr>
          <w:spacing w:val="1"/>
        </w:rPr>
        <w:t xml:space="preserve"> </w:t>
      </w:r>
      <w:r>
        <w:t>survey.</w:t>
      </w:r>
    </w:p>
    <w:p w14:paraId="1908BFC2" w14:textId="77777777" w:rsidR="00341E12" w:rsidRDefault="00AC25F8">
      <w:pPr>
        <w:pStyle w:val="BodyText"/>
        <w:spacing w:before="5" w:line="230" w:lineRule="auto"/>
        <w:ind w:left="232" w:firstLine="720"/>
        <w:jc w:val="both"/>
      </w:pPr>
      <w:r>
        <w:t>This result is inconsistent with a study done by</w:t>
      </w:r>
      <w:r>
        <w:rPr>
          <w:spacing w:val="1"/>
        </w:rPr>
        <w:t xml:space="preserve"> </w:t>
      </w:r>
      <w:r>
        <w:rPr>
          <w:i/>
        </w:rPr>
        <w:t>Fathoni, Sangchan and Song</w:t>
      </w:r>
      <w:r>
        <w:rPr>
          <w:i/>
        </w:rPr>
        <w:t xml:space="preserve">wathana (2013) </w:t>
      </w:r>
      <w:r>
        <w:t>entitled “Re-</w:t>
      </w:r>
      <w:r>
        <w:rPr>
          <w:spacing w:val="-47"/>
        </w:rPr>
        <w:t xml:space="preserve"> </w:t>
      </w:r>
      <w:r>
        <w:t>lationships between Triage Knowledge, Training, Work-</w:t>
      </w:r>
      <w:r>
        <w:rPr>
          <w:spacing w:val="1"/>
        </w:rPr>
        <w:t xml:space="preserve"> </w:t>
      </w:r>
      <w:r>
        <w:t>ing</w:t>
      </w:r>
      <w:r>
        <w:rPr>
          <w:spacing w:val="1"/>
        </w:rPr>
        <w:t xml:space="preserve"> </w:t>
      </w:r>
      <w:r>
        <w:t>Experiences,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Triage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Nurses in East Java, Indonesia” who reported that nurses</w:t>
      </w:r>
      <w:r>
        <w:rPr>
          <w:spacing w:val="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satisfactory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trauma</w:t>
      </w:r>
      <w:r>
        <w:rPr>
          <w:spacing w:val="-2"/>
        </w:rPr>
        <w:t xml:space="preserve"> </w:t>
      </w:r>
      <w:r>
        <w:t>patients'</w:t>
      </w:r>
      <w:r>
        <w:rPr>
          <w:spacing w:val="-2"/>
        </w:rPr>
        <w:t xml:space="preserve"> </w:t>
      </w:r>
      <w:r>
        <w:t>triage.</w:t>
      </w:r>
    </w:p>
    <w:p w14:paraId="7FB12B7F" w14:textId="77777777" w:rsidR="00341E12" w:rsidRDefault="00AC25F8">
      <w:pPr>
        <w:pStyle w:val="BodyText"/>
        <w:spacing w:before="4" w:line="230" w:lineRule="auto"/>
        <w:ind w:left="232" w:firstLine="284"/>
        <w:jc w:val="both"/>
      </w:pPr>
      <w:r>
        <w:t>Concern</w:t>
      </w:r>
      <w:r>
        <w:t>ing nurses' level of knowledge regarding inju-</w:t>
      </w:r>
      <w:r>
        <w:rPr>
          <w:spacing w:val="-47"/>
        </w:rPr>
        <w:t xml:space="preserve"> </w:t>
      </w:r>
      <w:r>
        <w:t>ry</w:t>
      </w:r>
      <w:r>
        <w:rPr>
          <w:spacing w:val="1"/>
        </w:rPr>
        <w:t xml:space="preserve"> </w:t>
      </w:r>
      <w:r>
        <w:t>severity</w:t>
      </w:r>
      <w:r>
        <w:rPr>
          <w:spacing w:val="1"/>
        </w:rPr>
        <w:t xml:space="preserve"> </w:t>
      </w:r>
      <w:r>
        <w:t>score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nurses had an unsatisfactory level of knowledge regarding</w:t>
      </w:r>
      <w:r>
        <w:rPr>
          <w:spacing w:val="-47"/>
        </w:rPr>
        <w:t xml:space="preserve"> </w:t>
      </w:r>
      <w:r>
        <w:t>injury severity score this result may be due to that nurses</w:t>
      </w:r>
      <w:r>
        <w:rPr>
          <w:spacing w:val="1"/>
        </w:rPr>
        <w:t xml:space="preserve"> </w:t>
      </w:r>
      <w:r>
        <w:t>did not use the trauma severity sco</w:t>
      </w:r>
      <w:r>
        <w:t>res, so they are not</w:t>
      </w:r>
      <w:r>
        <w:rPr>
          <w:spacing w:val="1"/>
        </w:rPr>
        <w:t xml:space="preserve"> </w:t>
      </w:r>
      <w:r>
        <w:t>acquainted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them.</w:t>
      </w:r>
    </w:p>
    <w:p w14:paraId="4ADEA5EA" w14:textId="77777777" w:rsidR="00341E12" w:rsidRDefault="00AC25F8">
      <w:pPr>
        <w:pStyle w:val="BodyText"/>
        <w:spacing w:before="1" w:line="230" w:lineRule="auto"/>
        <w:ind w:left="232" w:right="1" w:firstLine="284"/>
        <w:jc w:val="both"/>
      </w:pPr>
      <w:r>
        <w:t>The present study revealed that more than half of stud-</w:t>
      </w:r>
      <w:r>
        <w:rPr>
          <w:spacing w:val="-47"/>
        </w:rPr>
        <w:t xml:space="preserve"> </w:t>
      </w:r>
      <w:r>
        <w:t>ied nurses and more than three-quarters of them had a</w:t>
      </w:r>
      <w:r>
        <w:rPr>
          <w:spacing w:val="1"/>
        </w:rPr>
        <w:t xml:space="preserve"> </w:t>
      </w:r>
      <w:r>
        <w:t>satisfactory level of knowledge regarding the primary and</w:t>
      </w:r>
      <w:r>
        <w:rPr>
          <w:spacing w:val="-47"/>
        </w:rPr>
        <w:t xml:space="preserve"> </w:t>
      </w:r>
      <w:r>
        <w:t>secondary survey respectively. This finding may be due to</w:t>
      </w:r>
      <w:r>
        <w:rPr>
          <w:spacing w:val="-47"/>
        </w:rPr>
        <w:t xml:space="preserve"> </w:t>
      </w:r>
      <w:r>
        <w:t>that ICU admission form include a database of primary</w:t>
      </w:r>
      <w:r>
        <w:rPr>
          <w:spacing w:val="1"/>
        </w:rPr>
        <w:t xml:space="preserve"> </w:t>
      </w:r>
      <w:r>
        <w:t>survey, history taking and head to toe assessment. This</w:t>
      </w:r>
      <w:r>
        <w:rPr>
          <w:spacing w:val="1"/>
        </w:rPr>
        <w:t xml:space="preserve"> </w:t>
      </w:r>
      <w:r>
        <w:t>result is consistent with a st</w:t>
      </w:r>
      <w:r>
        <w:t xml:space="preserve">udy done by </w:t>
      </w:r>
      <w:r>
        <w:rPr>
          <w:i/>
        </w:rPr>
        <w:t>Considine and</w:t>
      </w:r>
      <w:r>
        <w:rPr>
          <w:i/>
          <w:spacing w:val="1"/>
        </w:rPr>
        <w:t xml:space="preserve"> </w:t>
      </w:r>
      <w:r>
        <w:rPr>
          <w:i/>
        </w:rPr>
        <w:t xml:space="preserve">Currey (2014) </w:t>
      </w:r>
      <w:r>
        <w:t>entitled “Ensuring a proactive, evidence-</w:t>
      </w:r>
      <w:r>
        <w:rPr>
          <w:spacing w:val="1"/>
        </w:rPr>
        <w:t xml:space="preserve"> </w:t>
      </w:r>
      <w:r>
        <w:t>based, patient safety approach to patient assessment” who</w:t>
      </w:r>
      <w:r>
        <w:rPr>
          <w:spacing w:val="-47"/>
        </w:rPr>
        <w:t xml:space="preserve"> </w:t>
      </w:r>
      <w:r>
        <w:t>reported</w:t>
      </w:r>
      <w:r>
        <w:rPr>
          <w:spacing w:val="40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nurses</w:t>
      </w:r>
      <w:r>
        <w:rPr>
          <w:spacing w:val="40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adequate</w:t>
      </w:r>
      <w:r>
        <w:rPr>
          <w:spacing w:val="40"/>
        </w:rPr>
        <w:t xml:space="preserve"> </w:t>
      </w:r>
      <w:r>
        <w:t>knowledge</w:t>
      </w:r>
      <w:r>
        <w:rPr>
          <w:spacing w:val="41"/>
        </w:rPr>
        <w:t xml:space="preserve"> </w:t>
      </w:r>
      <w:r>
        <w:t>regarding</w:t>
      </w:r>
      <w:r>
        <w:rPr>
          <w:spacing w:val="-4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survey.</w:t>
      </w:r>
    </w:p>
    <w:p w14:paraId="5A8FE8BC" w14:textId="77777777" w:rsidR="00341E12" w:rsidRDefault="00AC25F8">
      <w:pPr>
        <w:pStyle w:val="BodyText"/>
        <w:spacing w:before="9" w:line="230" w:lineRule="auto"/>
        <w:ind w:left="232" w:right="1" w:firstLine="360"/>
        <w:jc w:val="right"/>
      </w:pPr>
      <w:r>
        <w:t>Regarding</w:t>
      </w:r>
      <w:r>
        <w:rPr>
          <w:spacing w:val="1"/>
        </w:rPr>
        <w:t xml:space="preserve"> </w:t>
      </w:r>
      <w:r>
        <w:t>nurses’</w:t>
      </w:r>
      <w:r>
        <w:rPr>
          <w:spacing w:val="2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leve</w:t>
      </w:r>
      <w:r>
        <w:t>l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knowledge,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result</w:t>
      </w:r>
      <w:r>
        <w:rPr>
          <w:spacing w:val="-47"/>
        </w:rPr>
        <w:t xml:space="preserve"> </w:t>
      </w:r>
      <w:r>
        <w:t>showed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less</w:t>
      </w:r>
      <w:r>
        <w:rPr>
          <w:spacing w:val="19"/>
        </w:rPr>
        <w:t xml:space="preserve"> </w:t>
      </w:r>
      <w:r>
        <w:t>than</w:t>
      </w:r>
      <w:r>
        <w:rPr>
          <w:spacing w:val="20"/>
        </w:rPr>
        <w:t xml:space="preserve"> </w:t>
      </w:r>
      <w:r>
        <w:t>half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nurses</w:t>
      </w:r>
      <w:r>
        <w:rPr>
          <w:spacing w:val="19"/>
        </w:rPr>
        <w:t xml:space="preserve"> </w:t>
      </w:r>
      <w:r>
        <w:t>under</w:t>
      </w:r>
      <w:r>
        <w:rPr>
          <w:spacing w:val="20"/>
        </w:rPr>
        <w:t xml:space="preserve"> </w:t>
      </w:r>
      <w:r>
        <w:t>study</w:t>
      </w:r>
      <w:r>
        <w:rPr>
          <w:spacing w:val="19"/>
        </w:rPr>
        <w:t xml:space="preserve"> </w:t>
      </w:r>
      <w:r>
        <w:t>had</w:t>
      </w:r>
      <w:r>
        <w:rPr>
          <w:spacing w:val="-47"/>
        </w:rPr>
        <w:t xml:space="preserve"> </w:t>
      </w:r>
      <w:r>
        <w:t>an unsatisfactory level of knowledge. This finding may be</w:t>
      </w:r>
      <w:r>
        <w:rPr>
          <w:spacing w:val="-47"/>
        </w:rPr>
        <w:t xml:space="preserve"> </w:t>
      </w:r>
      <w:r>
        <w:t>due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lack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nurses’</w:t>
      </w:r>
      <w:r>
        <w:rPr>
          <w:spacing w:val="40"/>
        </w:rPr>
        <w:t xml:space="preserve"> </w:t>
      </w:r>
      <w:r>
        <w:t>time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update</w:t>
      </w:r>
      <w:r>
        <w:rPr>
          <w:spacing w:val="39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knowledge,</w:t>
      </w:r>
      <w:r>
        <w:rPr>
          <w:spacing w:val="-47"/>
        </w:rPr>
        <w:t xml:space="preserve"> </w:t>
      </w:r>
      <w:r>
        <w:t>time</w:t>
      </w:r>
      <w:r>
        <w:rPr>
          <w:spacing w:val="38"/>
        </w:rPr>
        <w:t xml:space="preserve"> </w:t>
      </w:r>
      <w:r>
        <w:t>constraints,</w:t>
      </w:r>
      <w:r>
        <w:rPr>
          <w:spacing w:val="39"/>
        </w:rPr>
        <w:t xml:space="preserve"> </w:t>
      </w:r>
      <w:r>
        <w:t>lack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co-worker’s</w:t>
      </w:r>
      <w:r>
        <w:rPr>
          <w:spacing w:val="38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work</w:t>
      </w:r>
      <w:r>
        <w:rPr>
          <w:spacing w:val="-47"/>
        </w:rPr>
        <w:t xml:space="preserve"> </w:t>
      </w:r>
      <w:r>
        <w:t>commitments,</w:t>
      </w:r>
      <w:r>
        <w:rPr>
          <w:spacing w:val="10"/>
        </w:rPr>
        <w:t xml:space="preserve"> </w:t>
      </w:r>
      <w:r>
        <w:t>especially</w:t>
      </w:r>
      <w:r>
        <w:rPr>
          <w:spacing w:val="10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working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inten-</w:t>
      </w:r>
      <w:r>
        <w:rPr>
          <w:spacing w:val="-47"/>
        </w:rPr>
        <w:t xml:space="preserve"> </w:t>
      </w:r>
      <w:r>
        <w:t>sive</w:t>
      </w:r>
      <w:r>
        <w:rPr>
          <w:spacing w:val="21"/>
        </w:rPr>
        <w:t xml:space="preserve"> </w:t>
      </w:r>
      <w:r>
        <w:t>care</w:t>
      </w:r>
      <w:r>
        <w:rPr>
          <w:spacing w:val="21"/>
        </w:rPr>
        <w:t xml:space="preserve"> </w:t>
      </w:r>
      <w:r>
        <w:t>units</w:t>
      </w:r>
      <w:r>
        <w:rPr>
          <w:spacing w:val="2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several</w:t>
      </w:r>
      <w:r>
        <w:rPr>
          <w:spacing w:val="21"/>
        </w:rPr>
        <w:t xml:space="preserve"> </w:t>
      </w:r>
      <w:r>
        <w:t>years</w:t>
      </w:r>
      <w:r>
        <w:rPr>
          <w:spacing w:val="22"/>
        </w:rPr>
        <w:t xml:space="preserve"> </w:t>
      </w:r>
      <w:r>
        <w:t>who</w:t>
      </w:r>
      <w:r>
        <w:rPr>
          <w:spacing w:val="21"/>
        </w:rPr>
        <w:t xml:space="preserve"> </w:t>
      </w:r>
      <w:r>
        <w:t>also</w:t>
      </w:r>
      <w:r>
        <w:rPr>
          <w:spacing w:val="22"/>
        </w:rPr>
        <w:t xml:space="preserve"> </w:t>
      </w:r>
      <w:r>
        <w:t>overloaded</w:t>
      </w:r>
      <w:r>
        <w:rPr>
          <w:spacing w:val="21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increasing</w:t>
      </w:r>
      <w:r>
        <w:rPr>
          <w:spacing w:val="10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patients</w:t>
      </w:r>
      <w:r>
        <w:rPr>
          <w:spacing w:val="10"/>
        </w:rPr>
        <w:t xml:space="preserve"> </w:t>
      </w:r>
      <w:r>
        <w:t>assigned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nurse.</w:t>
      </w:r>
      <w:r>
        <w:rPr>
          <w:spacing w:val="-47"/>
        </w:rPr>
        <w:t xml:space="preserve"> </w:t>
      </w:r>
      <w:r>
        <w:t>Concerning</w:t>
      </w:r>
      <w:r>
        <w:rPr>
          <w:spacing w:val="6"/>
        </w:rPr>
        <w:t xml:space="preserve"> </w:t>
      </w:r>
      <w:r>
        <w:t>nurses'</w:t>
      </w:r>
      <w:r>
        <w:rPr>
          <w:spacing w:val="7"/>
        </w:rPr>
        <w:t xml:space="preserve"> </w:t>
      </w:r>
      <w:r>
        <w:t>level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practice</w:t>
      </w:r>
      <w:r>
        <w:rPr>
          <w:spacing w:val="6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t>prima-</w:t>
      </w:r>
    </w:p>
    <w:p w14:paraId="5DE04F42" w14:textId="77777777" w:rsidR="00341E12" w:rsidRDefault="00AC25F8">
      <w:pPr>
        <w:pStyle w:val="BodyText"/>
        <w:spacing w:before="5" w:line="230" w:lineRule="auto"/>
        <w:ind w:left="232" w:right="1"/>
        <w:jc w:val="both"/>
      </w:pPr>
      <w:r>
        <w:t>ry trauma survey, it was clear that more than two-thirds of</w:t>
      </w:r>
      <w:r>
        <w:rPr>
          <w:spacing w:val="-47"/>
        </w:rPr>
        <w:t xml:space="preserve"> </w:t>
      </w:r>
      <w:r>
        <w:t>the studied nurses had a satisfactory level of practice re-</w:t>
      </w:r>
      <w:r>
        <w:rPr>
          <w:spacing w:val="1"/>
        </w:rPr>
        <w:t xml:space="preserve"> </w:t>
      </w:r>
      <w:r>
        <w:t>garding</w:t>
      </w:r>
      <w:r>
        <w:rPr>
          <w:spacing w:val="37"/>
        </w:rPr>
        <w:t xml:space="preserve"> </w:t>
      </w:r>
      <w:r>
        <w:t>primary</w:t>
      </w:r>
      <w:r>
        <w:rPr>
          <w:spacing w:val="37"/>
        </w:rPr>
        <w:t xml:space="preserve"> </w:t>
      </w:r>
      <w:r>
        <w:t>assessment.</w:t>
      </w:r>
      <w:r>
        <w:rPr>
          <w:spacing w:val="37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result</w:t>
      </w:r>
      <w:r>
        <w:rPr>
          <w:spacing w:val="38"/>
        </w:rPr>
        <w:t xml:space="preserve"> </w:t>
      </w:r>
      <w:r>
        <w:t>may</w:t>
      </w:r>
      <w:r>
        <w:rPr>
          <w:spacing w:val="37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due</w:t>
      </w:r>
      <w:r>
        <w:rPr>
          <w:spacing w:val="38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that some of the nurses attended training courses and the</w:t>
      </w:r>
      <w:r>
        <w:rPr>
          <w:spacing w:val="1"/>
        </w:rPr>
        <w:t xml:space="preserve"> </w:t>
      </w:r>
      <w:r>
        <w:t>routine work of ICU admi</w:t>
      </w:r>
      <w:r>
        <w:t>ssion allow the nurses to have</w:t>
      </w:r>
      <w:r>
        <w:rPr>
          <w:spacing w:val="1"/>
        </w:rPr>
        <w:t xml:space="preserve"> </w:t>
      </w:r>
      <w:r>
        <w:t>hands on all the time. This finding is consistent with re-</w:t>
      </w:r>
      <w:r>
        <w:rPr>
          <w:spacing w:val="1"/>
        </w:rPr>
        <w:t xml:space="preserve"> </w:t>
      </w:r>
      <w:r>
        <w:t xml:space="preserve">sults of a study done by </w:t>
      </w:r>
      <w:r>
        <w:rPr>
          <w:i/>
        </w:rPr>
        <w:t xml:space="preserve">Morad (2010) </w:t>
      </w:r>
      <w:r>
        <w:t>entitled “Develop-</w:t>
      </w:r>
      <w:r>
        <w:rPr>
          <w:spacing w:val="1"/>
        </w:rPr>
        <w:t xml:space="preserve"> </w:t>
      </w:r>
      <w:r>
        <w:t>ing a clinical pathway map for patients with traumatic</w:t>
      </w:r>
      <w:r>
        <w:rPr>
          <w:spacing w:val="1"/>
        </w:rPr>
        <w:t xml:space="preserve"> </w:t>
      </w:r>
      <w:r>
        <w:t>spinal cord based on needs” who reported that the majo</w:t>
      </w:r>
      <w:r>
        <w:t>ri-</w:t>
      </w:r>
      <w:r>
        <w:rPr>
          <w:spacing w:val="1"/>
        </w:rPr>
        <w:t xml:space="preserve"> </w:t>
      </w:r>
      <w:r>
        <w:t>ty of nurses had a satisfactory level of practice regarding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traumatized</w:t>
      </w:r>
      <w:r>
        <w:rPr>
          <w:spacing w:val="-2"/>
        </w:rPr>
        <w:t xml:space="preserve"> </w:t>
      </w:r>
      <w:r>
        <w:t>patient.</w:t>
      </w:r>
    </w:p>
    <w:p w14:paraId="014D8473" w14:textId="77777777" w:rsidR="00341E12" w:rsidRDefault="00AC25F8">
      <w:pPr>
        <w:pStyle w:val="BodyText"/>
        <w:spacing w:before="10" w:line="230" w:lineRule="auto"/>
        <w:ind w:left="232" w:firstLine="284"/>
        <w:jc w:val="both"/>
      </w:pPr>
      <w:r>
        <w:t>As regards secondary assessment the result revealed</w:t>
      </w:r>
      <w:r>
        <w:rPr>
          <w:spacing w:val="1"/>
        </w:rPr>
        <w:t xml:space="preserve"> </w:t>
      </w:r>
      <w:r>
        <w:t>that more than two-thirds of the nurses had satisfactory</w:t>
      </w:r>
      <w:r>
        <w:rPr>
          <w:spacing w:val="1"/>
        </w:rPr>
        <w:t xml:space="preserve"> </w:t>
      </w:r>
      <w:r>
        <w:t>level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practice.</w:t>
      </w:r>
      <w:r>
        <w:rPr>
          <w:spacing w:val="44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t>finding</w:t>
      </w:r>
      <w:r>
        <w:rPr>
          <w:spacing w:val="43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opposite</w:t>
      </w:r>
      <w:r>
        <w:rPr>
          <w:spacing w:val="45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study</w:t>
      </w:r>
      <w:r>
        <w:rPr>
          <w:spacing w:val="-47"/>
        </w:rPr>
        <w:t xml:space="preserve"> </w:t>
      </w:r>
      <w:r>
        <w:t xml:space="preserve">done by </w:t>
      </w:r>
      <w:r>
        <w:rPr>
          <w:i/>
        </w:rPr>
        <w:t xml:space="preserve">Ahmed (2011) </w:t>
      </w:r>
      <w:r>
        <w:t>entitled “Developed of nursing</w:t>
      </w:r>
      <w:r>
        <w:rPr>
          <w:spacing w:val="1"/>
        </w:rPr>
        <w:t xml:space="preserve"> </w:t>
      </w:r>
      <w:r>
        <w:t>standards for management of organophosphorus poisoned</w:t>
      </w:r>
      <w:r>
        <w:rPr>
          <w:spacing w:val="1"/>
        </w:rPr>
        <w:t xml:space="preserve"> </w:t>
      </w:r>
      <w:r>
        <w:t>patients” who reported that the majority of nurses in the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unsatisfactory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practice</w:t>
      </w:r>
      <w:r>
        <w:rPr>
          <w:spacing w:val="-47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secondary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trauma</w:t>
      </w:r>
      <w:r>
        <w:rPr>
          <w:spacing w:val="-2"/>
        </w:rPr>
        <w:t xml:space="preserve"> </w:t>
      </w:r>
      <w:r>
        <w:t>patients.</w:t>
      </w:r>
    </w:p>
    <w:p w14:paraId="15DEF1B8" w14:textId="77777777" w:rsidR="00341E12" w:rsidRDefault="00AC25F8">
      <w:pPr>
        <w:pStyle w:val="BodyText"/>
        <w:spacing w:before="5" w:line="230" w:lineRule="auto"/>
        <w:ind w:left="232" w:firstLine="284"/>
        <w:jc w:val="both"/>
      </w:pPr>
      <w:r>
        <w:t>Concerning nurses' level of practice regarding tertiary</w:t>
      </w:r>
      <w:r>
        <w:rPr>
          <w:spacing w:val="1"/>
        </w:rPr>
        <w:t xml:space="preserve"> </w:t>
      </w:r>
      <w:r>
        <w:t>trauma</w:t>
      </w:r>
      <w:r>
        <w:rPr>
          <w:spacing w:val="39"/>
        </w:rPr>
        <w:t xml:space="preserve"> </w:t>
      </w:r>
      <w:r>
        <w:t>survey,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present</w:t>
      </w:r>
      <w:r>
        <w:rPr>
          <w:spacing w:val="39"/>
        </w:rPr>
        <w:t xml:space="preserve"> </w:t>
      </w:r>
      <w:r>
        <w:t>study</w:t>
      </w:r>
      <w:r>
        <w:rPr>
          <w:spacing w:val="39"/>
        </w:rPr>
        <w:t xml:space="preserve"> </w:t>
      </w:r>
      <w:r>
        <w:t>showed</w:t>
      </w:r>
      <w:r>
        <w:rPr>
          <w:spacing w:val="39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less</w:t>
      </w:r>
      <w:r>
        <w:rPr>
          <w:spacing w:val="39"/>
        </w:rPr>
        <w:t xml:space="preserve"> </w:t>
      </w:r>
      <w:r>
        <w:t>than</w:t>
      </w:r>
      <w:r>
        <w:rPr>
          <w:spacing w:val="-47"/>
        </w:rPr>
        <w:t xml:space="preserve"> </w:t>
      </w:r>
      <w:r>
        <w:t>half of nurses under study had an unsatisfactory level of</w:t>
      </w:r>
      <w:r>
        <w:rPr>
          <w:spacing w:val="1"/>
        </w:rPr>
        <w:t xml:space="preserve"> </w:t>
      </w:r>
      <w:r>
        <w:t>practice</w:t>
      </w:r>
      <w:r>
        <w:rPr>
          <w:spacing w:val="13"/>
        </w:rPr>
        <w:t xml:space="preserve"> </w:t>
      </w:r>
      <w:r>
        <w:t>regarding</w:t>
      </w:r>
      <w:r>
        <w:rPr>
          <w:spacing w:val="14"/>
        </w:rPr>
        <w:t xml:space="preserve"> </w:t>
      </w:r>
      <w:r>
        <w:t>history</w:t>
      </w:r>
      <w:r>
        <w:rPr>
          <w:spacing w:val="14"/>
        </w:rPr>
        <w:t xml:space="preserve"> </w:t>
      </w:r>
      <w:r>
        <w:t>takin</w:t>
      </w:r>
      <w:r>
        <w:t>g,</w:t>
      </w:r>
      <w:r>
        <w:rPr>
          <w:spacing w:val="14"/>
        </w:rPr>
        <w:t xml:space="preserve"> </w:t>
      </w:r>
      <w:r>
        <w:t>head,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maxillofacial</w:t>
      </w:r>
    </w:p>
    <w:p w14:paraId="24EBCD54" w14:textId="77777777" w:rsidR="00341E12" w:rsidRDefault="00AC25F8">
      <w:pPr>
        <w:pStyle w:val="BodyText"/>
        <w:spacing w:before="101" w:line="230" w:lineRule="auto"/>
        <w:ind w:left="232" w:right="202"/>
        <w:jc w:val="both"/>
      </w:pPr>
      <w:r>
        <w:br w:type="column"/>
      </w:r>
      <w:r>
        <w:t>assessment, and cervical spine and neck assessment.</w:t>
      </w:r>
      <w:r>
        <w:rPr>
          <w:spacing w:val="1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result may be due to a lack of specific training sessions,</w:t>
      </w:r>
      <w:r>
        <w:rPr>
          <w:spacing w:val="1"/>
        </w:rPr>
        <w:t xml:space="preserve"> </w:t>
      </w:r>
      <w:r>
        <w:t>lack of qualification as more than half of nurses were</w:t>
      </w:r>
      <w:r>
        <w:rPr>
          <w:spacing w:val="1"/>
        </w:rPr>
        <w:t xml:space="preserve"> </w:t>
      </w:r>
      <w:r>
        <w:t>technical institute diploma. Also, the absence of continu</w:t>
      </w:r>
      <w:r>
        <w:t>-</w:t>
      </w:r>
      <w:r>
        <w:rPr>
          <w:spacing w:val="1"/>
        </w:rPr>
        <w:t xml:space="preserve"> </w:t>
      </w:r>
      <w:r>
        <w:t>ous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evaluation,</w:t>
      </w:r>
      <w:r>
        <w:rPr>
          <w:spacing w:val="1"/>
        </w:rPr>
        <w:t xml:space="preserve"> </w:t>
      </w:r>
      <w:r>
        <w:t>workload,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attributed to the lack of knowledge which reflects on their</w:t>
      </w:r>
      <w:r>
        <w:rPr>
          <w:spacing w:val="-47"/>
        </w:rPr>
        <w:t xml:space="preserve"> </w:t>
      </w:r>
      <w:r>
        <w:t>performance. The present study also showed that more</w:t>
      </w:r>
      <w:r>
        <w:rPr>
          <w:spacing w:val="1"/>
        </w:rPr>
        <w:t xml:space="preserve"> </w:t>
      </w:r>
      <w:r>
        <w:t>than two-thirds of nurses had an unsatisfactory level of</w:t>
      </w:r>
      <w:r>
        <w:rPr>
          <w:spacing w:val="1"/>
        </w:rPr>
        <w:t xml:space="preserve"> </w:t>
      </w:r>
      <w:r>
        <w:t>practice regarding reporting laboratory findings. This re-</w:t>
      </w:r>
      <w:r>
        <w:rPr>
          <w:spacing w:val="1"/>
        </w:rPr>
        <w:t xml:space="preserve"> </w:t>
      </w:r>
      <w:r>
        <w:t>sult may be due to that nurses usually send labs requests</w:t>
      </w:r>
      <w:r>
        <w:rPr>
          <w:spacing w:val="1"/>
        </w:rPr>
        <w:t xml:space="preserve"> </w:t>
      </w:r>
      <w:r>
        <w:t>and forgot to follow the results as well as a lack of super-</w:t>
      </w:r>
      <w:r>
        <w:rPr>
          <w:spacing w:val="1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workload</w:t>
      </w:r>
      <w:r>
        <w:rPr>
          <w:spacing w:val="-1"/>
        </w:rPr>
        <w:t xml:space="preserve"> </w:t>
      </w:r>
      <w:r>
        <w:t>m</w:t>
      </w:r>
      <w:r>
        <w:t>ay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role.</w:t>
      </w:r>
    </w:p>
    <w:p w14:paraId="0530D850" w14:textId="77777777" w:rsidR="00341E12" w:rsidRDefault="00AC25F8">
      <w:pPr>
        <w:pStyle w:val="BodyText"/>
        <w:spacing w:before="10" w:line="230" w:lineRule="auto"/>
        <w:ind w:left="232" w:right="202" w:firstLine="284"/>
        <w:jc w:val="both"/>
      </w:pPr>
      <w:r>
        <w:t>Interesting enough the present study showed that most</w:t>
      </w:r>
      <w:r>
        <w:rPr>
          <w:spacing w:val="-47"/>
        </w:rPr>
        <w:t xml:space="preserve"> </w:t>
      </w:r>
      <w:r>
        <w:t>of the nurses had a satisfactory level of practice regarding</w:t>
      </w:r>
      <w:r>
        <w:rPr>
          <w:spacing w:val="1"/>
        </w:rPr>
        <w:t xml:space="preserve"> </w:t>
      </w:r>
      <w:r>
        <w:t>checking for radiological transfer. This result was sup-</w:t>
      </w:r>
      <w:r>
        <w:rPr>
          <w:spacing w:val="1"/>
        </w:rPr>
        <w:t xml:space="preserve"> </w:t>
      </w:r>
      <w:r>
        <w:t xml:space="preserve">ported by </w:t>
      </w:r>
      <w:r>
        <w:rPr>
          <w:i/>
        </w:rPr>
        <w:t xml:space="preserve">Mansour (2014) </w:t>
      </w:r>
      <w:r>
        <w:t>in a study</w:t>
      </w:r>
      <w:r>
        <w:rPr>
          <w:spacing w:val="1"/>
        </w:rPr>
        <w:t xml:space="preserve"> </w:t>
      </w:r>
      <w:r>
        <w:t>entitled “The effect</w:t>
      </w:r>
      <w:r>
        <w:rPr>
          <w:spacing w:val="1"/>
        </w:rPr>
        <w:t xml:space="preserve"> </w:t>
      </w:r>
      <w:r>
        <w:t>of implemen</w:t>
      </w:r>
      <w:r>
        <w:t>ting triage training competencies on newly</w:t>
      </w:r>
      <w:r>
        <w:rPr>
          <w:spacing w:val="1"/>
        </w:rPr>
        <w:t xml:space="preserve"> </w:t>
      </w:r>
      <w:r>
        <w:t>graduated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at</w:t>
      </w:r>
      <w:r>
        <w:rPr>
          <w:spacing w:val="-47"/>
        </w:rPr>
        <w:t xml:space="preserve"> </w:t>
      </w:r>
      <w:r>
        <w:t xml:space="preserve">emergency hospital” and by </w:t>
      </w:r>
      <w:r>
        <w:rPr>
          <w:i/>
        </w:rPr>
        <w:t xml:space="preserve">Morad (2010) </w:t>
      </w:r>
      <w:r>
        <w:t>in study enti-</w:t>
      </w:r>
      <w:r>
        <w:rPr>
          <w:spacing w:val="1"/>
        </w:rPr>
        <w:t xml:space="preserve"> </w:t>
      </w:r>
      <w:r>
        <w:t>tled “Developing a clinical pathway map for patients with</w:t>
      </w:r>
      <w:r>
        <w:rPr>
          <w:spacing w:val="1"/>
        </w:rPr>
        <w:t xml:space="preserve"> </w:t>
      </w:r>
      <w:r>
        <w:t>traumatic spinal cord based on needs” both resul</w:t>
      </w:r>
      <w:r>
        <w:t>ts showed</w:t>
      </w:r>
      <w:r>
        <w:rPr>
          <w:spacing w:val="-47"/>
        </w:rPr>
        <w:t xml:space="preserve"> </w:t>
      </w:r>
      <w:r>
        <w:t>that nurses under study had a satisfactory level of practice</w:t>
      </w:r>
      <w:r>
        <w:rPr>
          <w:spacing w:val="-47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checking of</w:t>
      </w:r>
      <w:r>
        <w:rPr>
          <w:spacing w:val="1"/>
        </w:rPr>
        <w:t xml:space="preserve"> </w:t>
      </w:r>
      <w:r>
        <w:t>radiological transfer. From the</w:t>
      </w:r>
      <w:r>
        <w:rPr>
          <w:spacing w:val="1"/>
        </w:rPr>
        <w:t xml:space="preserve"> </w:t>
      </w:r>
      <w:r>
        <w:t>researcher’s point of view, this may be due to that physi-</w:t>
      </w:r>
      <w:r>
        <w:rPr>
          <w:spacing w:val="1"/>
        </w:rPr>
        <w:t xml:space="preserve"> </w:t>
      </w:r>
      <w:r>
        <w:t>cians usually the one who are following the results of the</w:t>
      </w:r>
      <w:r>
        <w:rPr>
          <w:spacing w:val="1"/>
        </w:rPr>
        <w:t xml:space="preserve"> </w:t>
      </w:r>
      <w:r>
        <w:t xml:space="preserve">radiological </w:t>
      </w:r>
      <w:r>
        <w:t>study, and it is critical in decision making for</w:t>
      </w:r>
      <w:r>
        <w:rPr>
          <w:spacing w:val="1"/>
        </w:rPr>
        <w:t xml:space="preserve"> </w:t>
      </w:r>
      <w:r>
        <w:t>the trauma patient, so nurses are obliged to make sure it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timely</w:t>
      </w:r>
      <w:r>
        <w:rPr>
          <w:spacing w:val="-1"/>
        </w:rPr>
        <w:t xml:space="preserve"> </w:t>
      </w:r>
      <w:r>
        <w:t>manner.</w:t>
      </w:r>
    </w:p>
    <w:p w14:paraId="3DE72727" w14:textId="77777777" w:rsidR="00341E12" w:rsidRDefault="00AC25F8">
      <w:pPr>
        <w:pStyle w:val="BodyText"/>
        <w:spacing w:before="9" w:line="230" w:lineRule="auto"/>
        <w:ind w:left="232" w:right="202" w:firstLine="284"/>
        <w:jc w:val="both"/>
      </w:pPr>
      <w:r>
        <w:t>By studying the correlation between participants' total</w:t>
      </w:r>
      <w:r>
        <w:rPr>
          <w:spacing w:val="1"/>
        </w:rPr>
        <w:t xml:space="preserve"> </w:t>
      </w:r>
      <w:r>
        <w:t>level of knowledge and the total level of practice, the cur-</w:t>
      </w:r>
      <w:r>
        <w:rPr>
          <w:spacing w:val="1"/>
        </w:rPr>
        <w:t xml:space="preserve"> </w:t>
      </w:r>
      <w:r>
        <w:t>rent study revealed that there is a highly statistically sig-</w:t>
      </w:r>
      <w:r>
        <w:rPr>
          <w:spacing w:val="1"/>
        </w:rPr>
        <w:t xml:space="preserve"> </w:t>
      </w:r>
      <w:r>
        <w:t>nificant</w:t>
      </w:r>
      <w:r>
        <w:rPr>
          <w:spacing w:val="1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 and their total level of practice regarding ter-</w:t>
      </w:r>
      <w:r>
        <w:rPr>
          <w:spacing w:val="1"/>
        </w:rPr>
        <w:t xml:space="preserve"> </w:t>
      </w:r>
      <w:r>
        <w:t>tiary trauma survey. T</w:t>
      </w:r>
      <w:r>
        <w:t>his finding may be due to that nurs-</w:t>
      </w:r>
      <w:r>
        <w:rPr>
          <w:spacing w:val="1"/>
        </w:rPr>
        <w:t xml:space="preserve"> </w:t>
      </w:r>
      <w:r>
        <w:t>es' knowledge increase with more practice and vice versa.</w:t>
      </w:r>
      <w:r>
        <w:rPr>
          <w:spacing w:val="1"/>
        </w:rPr>
        <w:t xml:space="preserve"> </w:t>
      </w:r>
      <w:r>
        <w:t xml:space="preserve">This result is consistent with a study done by </w:t>
      </w:r>
      <w:r>
        <w:rPr>
          <w:i/>
        </w:rPr>
        <w:t>Mohammed</w:t>
      </w:r>
      <w:r>
        <w:rPr>
          <w:i/>
          <w:spacing w:val="1"/>
        </w:rPr>
        <w:t xml:space="preserve"> </w:t>
      </w:r>
      <w:r>
        <w:rPr>
          <w:i/>
        </w:rPr>
        <w:t xml:space="preserve">(2014) </w:t>
      </w:r>
      <w:r>
        <w:t>entitled “Critical care nurses’ knowledge and prac-</w:t>
      </w:r>
      <w:r>
        <w:rPr>
          <w:spacing w:val="-47"/>
        </w:rPr>
        <w:t xml:space="preserve"> </w:t>
      </w:r>
      <w:r>
        <w:t>tice</w:t>
      </w:r>
      <w:r>
        <w:rPr>
          <w:spacing w:val="22"/>
        </w:rPr>
        <w:t xml:space="preserve"> </w:t>
      </w:r>
      <w:r>
        <w:t>regarding</w:t>
      </w:r>
      <w:r>
        <w:rPr>
          <w:spacing w:val="23"/>
        </w:rPr>
        <w:t xml:space="preserve"> </w:t>
      </w:r>
      <w:r>
        <w:t>administration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total</w:t>
      </w:r>
      <w:r>
        <w:rPr>
          <w:spacing w:val="22"/>
        </w:rPr>
        <w:t xml:space="preserve"> </w:t>
      </w:r>
      <w:r>
        <w:t>parente</w:t>
      </w:r>
      <w:r>
        <w:t>ral</w:t>
      </w:r>
      <w:r>
        <w:rPr>
          <w:spacing w:val="23"/>
        </w:rPr>
        <w:t xml:space="preserve"> </w:t>
      </w:r>
      <w:r>
        <w:t>nutrition</w:t>
      </w:r>
      <w:r>
        <w:rPr>
          <w:spacing w:val="-48"/>
        </w:rPr>
        <w:t xml:space="preserve"> </w:t>
      </w:r>
      <w:r>
        <w:t>at critical care areas in Egypt” Who stated that there is a</w:t>
      </w:r>
      <w:r>
        <w:rPr>
          <w:spacing w:val="1"/>
        </w:rPr>
        <w:t xml:space="preserve"> </w:t>
      </w:r>
      <w:r>
        <w:t>highly statistically significant correlation between partici-</w:t>
      </w:r>
      <w:r>
        <w:rPr>
          <w:spacing w:val="1"/>
        </w:rPr>
        <w:t xml:space="preserve"> </w:t>
      </w:r>
      <w:r>
        <w:t>pants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practice.</w:t>
      </w:r>
    </w:p>
    <w:p w14:paraId="67D5DA32" w14:textId="77777777" w:rsidR="00341E12" w:rsidRDefault="00AC25F8">
      <w:pPr>
        <w:pStyle w:val="BodyText"/>
        <w:spacing w:before="10" w:line="230" w:lineRule="auto"/>
        <w:ind w:left="232" w:right="202" w:firstLine="284"/>
        <w:jc w:val="both"/>
      </w:pPr>
      <w:r>
        <w:t>As</w:t>
      </w:r>
      <w:r>
        <w:rPr>
          <w:spacing w:val="1"/>
        </w:rPr>
        <w:t xml:space="preserve"> </w:t>
      </w:r>
      <w:r>
        <w:t>regards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patients'</w:t>
      </w:r>
      <w:r>
        <w:rPr>
          <w:spacing w:val="1"/>
        </w:rPr>
        <w:t xml:space="preserve"> </w:t>
      </w:r>
      <w:r>
        <w:t>characteristics,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 revealed that less than half o</w:t>
      </w:r>
      <w:r>
        <w:t>f the patients under</w:t>
      </w:r>
      <w:r>
        <w:rPr>
          <w:spacing w:val="1"/>
        </w:rPr>
        <w:t xml:space="preserve"> </w:t>
      </w:r>
      <w:r>
        <w:t>study their age was at range 30-45 years with a mean of</w:t>
      </w:r>
      <w:r>
        <w:rPr>
          <w:spacing w:val="1"/>
        </w:rPr>
        <w:t xml:space="preserve"> </w:t>
      </w:r>
      <w:r>
        <w:t>age (30.5±2.82). This result may be due to that this age is</w:t>
      </w:r>
      <w:r>
        <w:rPr>
          <w:spacing w:val="1"/>
        </w:rPr>
        <w:t xml:space="preserve"> </w:t>
      </w:r>
      <w:r>
        <w:t>the most productive age and people at that age have an</w:t>
      </w:r>
      <w:r>
        <w:rPr>
          <w:spacing w:val="1"/>
        </w:rPr>
        <w:t xml:space="preserve"> </w:t>
      </w:r>
      <w:r>
        <w:t>active life. This result is in accordance with a study done</w:t>
      </w:r>
      <w:r>
        <w:rPr>
          <w:spacing w:val="1"/>
        </w:rPr>
        <w:t xml:space="preserve"> </w:t>
      </w:r>
      <w:r>
        <w:t xml:space="preserve">by </w:t>
      </w:r>
      <w:r>
        <w:rPr>
          <w:i/>
        </w:rPr>
        <w:t xml:space="preserve">Payal, Sonu, Anil and Prachi (2013) </w:t>
      </w:r>
      <w:r>
        <w:t>entitled “Man-</w:t>
      </w:r>
      <w:r>
        <w:rPr>
          <w:spacing w:val="1"/>
        </w:rPr>
        <w:t xml:space="preserve"> </w:t>
      </w:r>
      <w:r>
        <w:t>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poly-trauma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depart-</w:t>
      </w:r>
      <w:r>
        <w:rPr>
          <w:spacing w:val="-47"/>
        </w:rPr>
        <w:t xml:space="preserve"> </w:t>
      </w:r>
      <w:r>
        <w:t>ment: an experience of a tertiary care health institution of</w:t>
      </w:r>
      <w:r>
        <w:rPr>
          <w:spacing w:val="1"/>
        </w:rPr>
        <w:t xml:space="preserve"> </w:t>
      </w:r>
      <w:r>
        <w:t>northern India” who reported</w:t>
      </w:r>
      <w:r>
        <w:t xml:space="preserve"> that most of the trauma pa-</w:t>
      </w:r>
      <w:r>
        <w:rPr>
          <w:spacing w:val="1"/>
        </w:rPr>
        <w:t xml:space="preserve"> </w:t>
      </w:r>
      <w:r>
        <w:t>tients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-30</w:t>
      </w:r>
      <w:r>
        <w:rPr>
          <w:spacing w:val="-1"/>
        </w:rPr>
        <w:t xml:space="preserve"> </w:t>
      </w:r>
      <w:r>
        <w:t>years.</w:t>
      </w:r>
    </w:p>
    <w:p w14:paraId="12209C37" w14:textId="77777777" w:rsidR="00341E12" w:rsidRDefault="00AC25F8">
      <w:pPr>
        <w:pStyle w:val="BodyText"/>
        <w:spacing w:before="10" w:line="230" w:lineRule="auto"/>
        <w:ind w:left="232" w:right="202" w:firstLine="284"/>
        <w:jc w:val="both"/>
      </w:pPr>
      <w:r>
        <w:t>As regards to trauma activation type the result clari-</w:t>
      </w:r>
      <w:r>
        <w:rPr>
          <w:spacing w:val="1"/>
        </w:rPr>
        <w:t xml:space="preserve"> </w:t>
      </w:r>
      <w:r>
        <w:t>fied that more than half of the patients under study were</w:t>
      </w:r>
      <w:r>
        <w:rPr>
          <w:spacing w:val="1"/>
        </w:rPr>
        <w:t xml:space="preserve"> </w:t>
      </w:r>
      <w:r>
        <w:t>type 1 (unstable patient) this may be due to that road traf-</w:t>
      </w:r>
      <w:r>
        <w:rPr>
          <w:spacing w:val="1"/>
        </w:rPr>
        <w:t xml:space="preserve"> </w:t>
      </w:r>
      <w:r>
        <w:t>fi</w:t>
      </w:r>
      <w:r>
        <w:t>c accidents are severe and fatal, lack of using the safety</w:t>
      </w:r>
      <w:r>
        <w:rPr>
          <w:spacing w:val="1"/>
        </w:rPr>
        <w:t xml:space="preserve"> </w:t>
      </w:r>
      <w:r>
        <w:t>belt, usually results in serious injuries. The delayed arrival</w:t>
      </w:r>
      <w:r>
        <w:rPr>
          <w:spacing w:val="-47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an</w:t>
      </w:r>
      <w:r>
        <w:rPr>
          <w:spacing w:val="42"/>
        </w:rPr>
        <w:t xml:space="preserve"> </w:t>
      </w:r>
      <w:r>
        <w:t>ambulance</w:t>
      </w:r>
      <w:r>
        <w:rPr>
          <w:spacing w:val="42"/>
        </w:rPr>
        <w:t xml:space="preserve"> </w:t>
      </w:r>
      <w:r>
        <w:t>due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streets</w:t>
      </w:r>
      <w:r>
        <w:rPr>
          <w:spacing w:val="43"/>
        </w:rPr>
        <w:t xml:space="preserve"> </w:t>
      </w:r>
      <w:r>
        <w:t>overcrowding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Egypt</w:t>
      </w:r>
      <w:r>
        <w:rPr>
          <w:spacing w:val="-48"/>
        </w:rPr>
        <w:t xml:space="preserve"> </w:t>
      </w:r>
      <w:r>
        <w:t>may be a significant factor in deteriorating trauma patient</w:t>
      </w:r>
      <w:r>
        <w:rPr>
          <w:spacing w:val="1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scene.</w:t>
      </w:r>
      <w:r>
        <w:rPr>
          <w:spacing w:val="44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re</w:t>
      </w:r>
      <w:r>
        <w:t>sult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consistent</w:t>
      </w:r>
      <w:r>
        <w:rPr>
          <w:spacing w:val="21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study</w:t>
      </w:r>
      <w:r>
        <w:rPr>
          <w:spacing w:val="20"/>
        </w:rPr>
        <w:t xml:space="preserve"> </w:t>
      </w:r>
      <w:r>
        <w:t>done</w:t>
      </w:r>
      <w:r>
        <w:rPr>
          <w:spacing w:val="-48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i/>
        </w:rPr>
        <w:t>Davis,</w:t>
      </w:r>
      <w:r>
        <w:rPr>
          <w:i/>
          <w:spacing w:val="1"/>
        </w:rPr>
        <w:t xml:space="preserve"> </w:t>
      </w:r>
      <w:r>
        <w:rPr>
          <w:i/>
        </w:rPr>
        <w:t>Dinh,</w:t>
      </w:r>
      <w:r>
        <w:rPr>
          <w:i/>
          <w:spacing w:val="1"/>
        </w:rPr>
        <w:t xml:space="preserve"> </w:t>
      </w:r>
      <w:r>
        <w:rPr>
          <w:i/>
        </w:rPr>
        <w:t>Roncal,</w:t>
      </w:r>
      <w:r>
        <w:rPr>
          <w:i/>
          <w:spacing w:val="1"/>
        </w:rPr>
        <w:t xml:space="preserve"> </w:t>
      </w:r>
      <w:r>
        <w:rPr>
          <w:i/>
        </w:rPr>
        <w:t>Byrne,</w:t>
      </w:r>
      <w:r>
        <w:rPr>
          <w:i/>
          <w:spacing w:val="1"/>
        </w:rPr>
        <w:t xml:space="preserve"> </w:t>
      </w:r>
      <w:r>
        <w:rPr>
          <w:i/>
        </w:rPr>
        <w:t>Petchell,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50"/>
        </w:rPr>
        <w:t xml:space="preserve"> </w:t>
      </w:r>
      <w:r>
        <w:rPr>
          <w:i/>
        </w:rPr>
        <w:t>al.,</w:t>
      </w:r>
      <w:r>
        <w:rPr>
          <w:i/>
          <w:spacing w:val="1"/>
        </w:rPr>
        <w:t xml:space="preserve"> </w:t>
      </w:r>
      <w:r>
        <w:rPr>
          <w:i/>
        </w:rPr>
        <w:t>(2010)</w:t>
      </w:r>
      <w:r>
        <w:rPr>
          <w:i/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“Prospective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two-tiered</w:t>
      </w:r>
      <w:r>
        <w:rPr>
          <w:spacing w:val="-47"/>
        </w:rPr>
        <w:t xml:space="preserve"> </w:t>
      </w:r>
      <w:r>
        <w:t>trauma activation protocol in an Australian major trauma</w:t>
      </w:r>
      <w:r>
        <w:rPr>
          <w:spacing w:val="1"/>
        </w:rPr>
        <w:t xml:space="preserve"> </w:t>
      </w:r>
      <w:r>
        <w:t>referral</w:t>
      </w:r>
      <w:r>
        <w:rPr>
          <w:spacing w:val="2"/>
        </w:rPr>
        <w:t xml:space="preserve"> </w:t>
      </w:r>
      <w:r>
        <w:t>hospital”</w:t>
      </w:r>
      <w:r>
        <w:rPr>
          <w:spacing w:val="2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full</w:t>
      </w:r>
      <w:r>
        <w:rPr>
          <w:spacing w:val="2"/>
        </w:rPr>
        <w:t xml:space="preserve"> </w:t>
      </w:r>
      <w:r>
        <w:t>trauma</w:t>
      </w:r>
      <w:r>
        <w:rPr>
          <w:spacing w:val="2"/>
        </w:rPr>
        <w:t xml:space="preserve"> </w:t>
      </w:r>
      <w:r>
        <w:t>activa-</w:t>
      </w:r>
    </w:p>
    <w:p w14:paraId="08159A9D" w14:textId="77777777" w:rsidR="00341E12" w:rsidRDefault="00341E12">
      <w:pPr>
        <w:spacing w:line="230" w:lineRule="auto"/>
        <w:jc w:val="both"/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4914" w:space="49"/>
            <w:col w:w="5117"/>
          </w:cols>
        </w:sectPr>
      </w:pPr>
    </w:p>
    <w:p w14:paraId="3FD92817" w14:textId="77777777" w:rsidR="00341E12" w:rsidRDefault="00341E12">
      <w:pPr>
        <w:pStyle w:val="BodyText"/>
        <w:spacing w:before="4"/>
        <w:rPr>
          <w:sz w:val="22"/>
        </w:rPr>
      </w:pPr>
    </w:p>
    <w:p w14:paraId="08E3D6E5" w14:textId="77777777" w:rsidR="00341E12" w:rsidRDefault="00341E12">
      <w:pPr>
        <w:sectPr w:rsidR="00341E12">
          <w:headerReference w:type="even" r:id="rId28"/>
          <w:headerReference w:type="default" r:id="rId29"/>
          <w:pgSz w:w="11900" w:h="16840"/>
          <w:pgMar w:top="760" w:right="920" w:bottom="620" w:left="900" w:header="562" w:footer="434" w:gutter="0"/>
          <w:cols w:space="720"/>
        </w:sectPr>
      </w:pPr>
    </w:p>
    <w:p w14:paraId="27B7CF2F" w14:textId="77777777" w:rsidR="00341E12" w:rsidRDefault="00AC25F8">
      <w:pPr>
        <w:pStyle w:val="BodyText"/>
        <w:spacing w:before="101" w:line="230" w:lineRule="auto"/>
        <w:ind w:left="232" w:right="1"/>
        <w:jc w:val="both"/>
      </w:pPr>
      <w:r>
        <w:t>tion group had a significantly higher proportion of the</w:t>
      </w:r>
      <w:r>
        <w:rPr>
          <w:spacing w:val="1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trauma</w:t>
      </w:r>
      <w:r>
        <w:rPr>
          <w:spacing w:val="-1"/>
        </w:rPr>
        <w:t xml:space="preserve"> </w:t>
      </w:r>
      <w:r>
        <w:t>outcome.</w:t>
      </w:r>
    </w:p>
    <w:p w14:paraId="5193F632" w14:textId="77777777" w:rsidR="00341E12" w:rsidRDefault="00AC25F8">
      <w:pPr>
        <w:pStyle w:val="BodyText"/>
        <w:spacing w:before="5" w:line="230" w:lineRule="auto"/>
        <w:ind w:left="232" w:firstLine="284"/>
        <w:jc w:val="both"/>
      </w:pPr>
      <w:r>
        <w:t>The</w:t>
      </w:r>
      <w:r>
        <w:rPr>
          <w:spacing w:val="22"/>
        </w:rPr>
        <w:t xml:space="preserve"> </w:t>
      </w:r>
      <w:r>
        <w:t>current</w:t>
      </w:r>
      <w:r>
        <w:rPr>
          <w:spacing w:val="24"/>
        </w:rPr>
        <w:t xml:space="preserve"> </w:t>
      </w:r>
      <w:r>
        <w:t>study</w:t>
      </w:r>
      <w:r>
        <w:rPr>
          <w:spacing w:val="23"/>
        </w:rPr>
        <w:t xml:space="preserve"> </w:t>
      </w:r>
      <w:r>
        <w:t>revealed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more</w:t>
      </w:r>
      <w:r>
        <w:rPr>
          <w:spacing w:val="23"/>
        </w:rPr>
        <w:t xml:space="preserve"> </w:t>
      </w:r>
      <w:r>
        <w:t>than</w:t>
      </w:r>
      <w:r>
        <w:rPr>
          <w:spacing w:val="23"/>
        </w:rPr>
        <w:t xml:space="preserve"> </w:t>
      </w:r>
      <w:r>
        <w:t>two-thirds</w:t>
      </w:r>
      <w:r>
        <w:rPr>
          <w:spacing w:val="-48"/>
        </w:rPr>
        <w:t xml:space="preserve"> </w:t>
      </w:r>
      <w:r>
        <w:t>of the patient under study had blunt trauma. This finding</w:t>
      </w:r>
      <w:r>
        <w:rPr>
          <w:spacing w:val="1"/>
        </w:rPr>
        <w:t xml:space="preserve"> </w:t>
      </w:r>
      <w:r>
        <w:t>may be due to that road traffic accidents are common in</w:t>
      </w:r>
      <w:r>
        <w:rPr>
          <w:spacing w:val="1"/>
        </w:rPr>
        <w:t xml:space="preserve"> </w:t>
      </w:r>
      <w:r>
        <w:t>Egypt because of bad roads, sports injuries and fall from</w:t>
      </w:r>
      <w:r>
        <w:rPr>
          <w:spacing w:val="1"/>
        </w:rPr>
        <w:t xml:space="preserve"> </w:t>
      </w:r>
      <w:r>
        <w:t xml:space="preserve">height. This result following a study did by </w:t>
      </w:r>
      <w:r>
        <w:rPr>
          <w:i/>
        </w:rPr>
        <w:t>Thomson and</w:t>
      </w:r>
      <w:r>
        <w:rPr>
          <w:i/>
          <w:spacing w:val="1"/>
        </w:rPr>
        <w:t xml:space="preserve"> </w:t>
      </w:r>
      <w:r>
        <w:rPr>
          <w:i/>
        </w:rPr>
        <w:t xml:space="preserve">Greaves (2010) </w:t>
      </w:r>
      <w:r>
        <w:t>entitled “Mi</w:t>
      </w:r>
      <w:r>
        <w:t>ssed injury and the tertiary</w:t>
      </w:r>
      <w:r>
        <w:rPr>
          <w:spacing w:val="1"/>
        </w:rPr>
        <w:t xml:space="preserve"> </w:t>
      </w:r>
      <w:r>
        <w:t>trauma survey” who reported that most of the trauma pa-</w:t>
      </w:r>
      <w:r>
        <w:rPr>
          <w:spacing w:val="1"/>
        </w:rPr>
        <w:t xml:space="preserve"> </w:t>
      </w:r>
      <w:r>
        <w:t>tients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blunt</w:t>
      </w:r>
      <w:r>
        <w:rPr>
          <w:spacing w:val="-1"/>
        </w:rPr>
        <w:t xml:space="preserve"> </w:t>
      </w:r>
      <w:r>
        <w:t>trauma.</w:t>
      </w:r>
    </w:p>
    <w:p w14:paraId="3458B7E1" w14:textId="77777777" w:rsidR="00341E12" w:rsidRDefault="00AC25F8">
      <w:pPr>
        <w:pStyle w:val="BodyText"/>
        <w:spacing w:before="5" w:line="230" w:lineRule="auto"/>
        <w:ind w:left="232" w:firstLine="284"/>
        <w:jc w:val="both"/>
      </w:pPr>
      <w:r>
        <w:t>The present study showed that more than half of the</w:t>
      </w:r>
      <w:r>
        <w:rPr>
          <w:spacing w:val="1"/>
        </w:rPr>
        <w:t xml:space="preserve"> </w:t>
      </w:r>
      <w:r>
        <w:t>patients under study did not have any medical or surgical</w:t>
      </w:r>
      <w:r>
        <w:rPr>
          <w:spacing w:val="1"/>
        </w:rPr>
        <w:t xml:space="preserve"> </w:t>
      </w:r>
      <w:r>
        <w:t>history this result may be due to t</w:t>
      </w:r>
      <w:r>
        <w:t>heir young age. This</w:t>
      </w:r>
      <w:r>
        <w:rPr>
          <w:spacing w:val="1"/>
        </w:rPr>
        <w:t xml:space="preserve"> </w:t>
      </w:r>
      <w:r>
        <w:t xml:space="preserve">result is in accordance with a study done by </w:t>
      </w:r>
      <w:r>
        <w:rPr>
          <w:i/>
        </w:rPr>
        <w:t>Yuan, Chien,</w:t>
      </w:r>
      <w:r>
        <w:rPr>
          <w:i/>
          <w:spacing w:val="1"/>
        </w:rPr>
        <w:t xml:space="preserve"> </w:t>
      </w:r>
      <w:r>
        <w:rPr>
          <w:i/>
        </w:rPr>
        <w:t>Chang,</w:t>
      </w:r>
      <w:r>
        <w:rPr>
          <w:i/>
          <w:spacing w:val="1"/>
        </w:rPr>
        <w:t xml:space="preserve"> </w:t>
      </w:r>
      <w:r>
        <w:rPr>
          <w:i/>
        </w:rPr>
        <w:t>Chen,</w:t>
      </w:r>
      <w:r>
        <w:rPr>
          <w:i/>
          <w:spacing w:val="1"/>
        </w:rPr>
        <w:t xml:space="preserve"> </w:t>
      </w:r>
      <w:r>
        <w:rPr>
          <w:i/>
        </w:rPr>
        <w:t>Ying</w:t>
      </w:r>
      <w:r>
        <w:rPr>
          <w:i/>
          <w:spacing w:val="1"/>
        </w:rPr>
        <w:t xml:space="preserve"> </w:t>
      </w:r>
      <w:r>
        <w:rPr>
          <w:i/>
        </w:rPr>
        <w:t>Chien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Huang</w:t>
      </w:r>
      <w:r>
        <w:rPr>
          <w:i/>
          <w:spacing w:val="1"/>
        </w:rPr>
        <w:t xml:space="preserve"> </w:t>
      </w:r>
      <w:r>
        <w:rPr>
          <w:i/>
        </w:rPr>
        <w:t>(2018)</w:t>
      </w:r>
      <w:r>
        <w:rPr>
          <w:i/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“Impact of comorbidities on the prognoses of trauma pa-</w:t>
      </w:r>
      <w:r>
        <w:rPr>
          <w:spacing w:val="1"/>
        </w:rPr>
        <w:t xml:space="preserve"> </w:t>
      </w:r>
      <w:r>
        <w:t>tients: Analysis of a hospital-based trauma registry data-</w:t>
      </w:r>
      <w:r>
        <w:rPr>
          <w:spacing w:val="1"/>
        </w:rPr>
        <w:t xml:space="preserve"> </w:t>
      </w:r>
      <w:r>
        <w:t>base” who re</w:t>
      </w:r>
      <w:r>
        <w:t>ported that most of the trauma patients were</w:t>
      </w:r>
      <w:r>
        <w:rPr>
          <w:spacing w:val="1"/>
        </w:rPr>
        <w:t xml:space="preserve"> </w:t>
      </w:r>
      <w:r>
        <w:t>medically free, and the severity of comorbidity associated</w:t>
      </w:r>
      <w:r>
        <w:rPr>
          <w:spacing w:val="-47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mortality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traumatized</w:t>
      </w:r>
      <w:r>
        <w:rPr>
          <w:spacing w:val="1"/>
        </w:rPr>
        <w:t xml:space="preserve"> </w:t>
      </w:r>
      <w:r>
        <w:t>pa-</w:t>
      </w:r>
      <w:r>
        <w:rPr>
          <w:spacing w:val="1"/>
        </w:rPr>
        <w:t xml:space="preserve"> </w:t>
      </w:r>
      <w:r>
        <w:t>tients.</w:t>
      </w:r>
    </w:p>
    <w:p w14:paraId="4A92F2CD" w14:textId="77777777" w:rsidR="00341E12" w:rsidRDefault="00AC25F8">
      <w:pPr>
        <w:pStyle w:val="BodyText"/>
        <w:spacing w:before="5" w:line="230" w:lineRule="auto"/>
        <w:ind w:left="232" w:firstLine="284"/>
        <w:jc w:val="both"/>
      </w:pPr>
      <w:r>
        <w:t>About severity score, as regards to many patients had</w:t>
      </w:r>
      <w:r>
        <w:rPr>
          <w:spacing w:val="1"/>
        </w:rPr>
        <w:t xml:space="preserve"> </w:t>
      </w:r>
      <w:r>
        <w:t>moderate and severe injury severity s</w:t>
      </w:r>
      <w:r>
        <w:t>core, it is observed</w:t>
      </w:r>
      <w:r>
        <w:rPr>
          <w:spacing w:val="1"/>
        </w:rPr>
        <w:t xml:space="preserve"> </w:t>
      </w:r>
      <w:r>
        <w:t>that there is an increasing number of patients who had a</w:t>
      </w:r>
      <w:r>
        <w:rPr>
          <w:spacing w:val="1"/>
        </w:rPr>
        <w:t xml:space="preserve"> </w:t>
      </w:r>
      <w:r>
        <w:t>severe injury after 24 hours of admission. These results</w:t>
      </w:r>
      <w:r>
        <w:rPr>
          <w:spacing w:val="1"/>
        </w:rPr>
        <w:t xml:space="preserve"> </w:t>
      </w:r>
      <w:r>
        <w:t>may be due to either deterioration in patients’ conditions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missed</w:t>
      </w:r>
      <w:r>
        <w:rPr>
          <w:spacing w:val="1"/>
        </w:rPr>
        <w:t xml:space="preserve"> </w:t>
      </w:r>
      <w:r>
        <w:t>injury.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following</w:t>
      </w:r>
      <w:r>
        <w:rPr>
          <w:spacing w:val="5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study did by </w:t>
      </w:r>
      <w:r>
        <w:rPr>
          <w:i/>
        </w:rPr>
        <w:t>Mohamed, Ismail, Aziz and El-Laban (2013)</w:t>
      </w:r>
      <w:r>
        <w:rPr>
          <w:i/>
          <w:spacing w:val="1"/>
        </w:rPr>
        <w:t xml:space="preserve"> </w:t>
      </w:r>
      <w:r>
        <w:t>entitled “Relation between Injury Severity Score and Out-</w:t>
      </w:r>
      <w:r>
        <w:rPr>
          <w:spacing w:val="-47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Polytrauma</w:t>
      </w:r>
      <w:r>
        <w:rPr>
          <w:spacing w:val="1"/>
        </w:rPr>
        <w:t xml:space="preserve"> </w:t>
      </w:r>
      <w:r>
        <w:t>Patients”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poly-</w:t>
      </w:r>
      <w:r>
        <w:rPr>
          <w:spacing w:val="-47"/>
        </w:rPr>
        <w:t xml:space="preserve"> </w:t>
      </w:r>
      <w:r>
        <w:t>trauma</w:t>
      </w:r>
      <w:r>
        <w:rPr>
          <w:spacing w:val="42"/>
        </w:rPr>
        <w:t xml:space="preserve"> </w:t>
      </w:r>
      <w:r>
        <w:t>patients</w:t>
      </w:r>
      <w:r>
        <w:rPr>
          <w:spacing w:val="43"/>
        </w:rPr>
        <w:t xml:space="preserve"> </w:t>
      </w:r>
      <w:r>
        <w:t>who</w:t>
      </w:r>
      <w:r>
        <w:rPr>
          <w:spacing w:val="42"/>
        </w:rPr>
        <w:t xml:space="preserve"> </w:t>
      </w:r>
      <w:r>
        <w:t>had</w:t>
      </w:r>
      <w:r>
        <w:rPr>
          <w:spacing w:val="42"/>
        </w:rPr>
        <w:t xml:space="preserve"> </w:t>
      </w:r>
      <w:r>
        <w:t>injury</w:t>
      </w:r>
      <w:r>
        <w:rPr>
          <w:spacing w:val="42"/>
        </w:rPr>
        <w:t xml:space="preserve"> </w:t>
      </w:r>
      <w:r>
        <w:t>severity</w:t>
      </w:r>
      <w:r>
        <w:rPr>
          <w:spacing w:val="42"/>
        </w:rPr>
        <w:t xml:space="preserve"> </w:t>
      </w:r>
      <w:r>
        <w:t>score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more</w:t>
      </w:r>
      <w:r>
        <w:rPr>
          <w:spacing w:val="-47"/>
        </w:rPr>
        <w:t xml:space="preserve"> </w:t>
      </w:r>
      <w:r>
        <w:t>than 15 admitted to an intensive car</w:t>
      </w:r>
      <w:r>
        <w:t>e unit increased relat-</w:t>
      </w:r>
      <w:r>
        <w:rPr>
          <w:spacing w:val="1"/>
        </w:rPr>
        <w:t xml:space="preserve"> </w:t>
      </w:r>
      <w:r>
        <w:t>ed to the mechanism of injury. In contrast to this finding,</w:t>
      </w:r>
      <w:r>
        <w:rPr>
          <w:spacing w:val="1"/>
        </w:rPr>
        <w:t xml:space="preserve"> </w:t>
      </w:r>
      <w:r>
        <w:t>the present study showed that the number of patients who</w:t>
      </w:r>
      <w:r>
        <w:rPr>
          <w:spacing w:val="1"/>
        </w:rPr>
        <w:t xml:space="preserve"> </w:t>
      </w:r>
      <w:r>
        <w:t>had a critical injury decreased after 24 hours of admis-</w:t>
      </w:r>
      <w:r>
        <w:rPr>
          <w:spacing w:val="1"/>
        </w:rPr>
        <w:t xml:space="preserve"> </w:t>
      </w:r>
      <w:r>
        <w:t>sion. This finding may be due to improving patients' con-</w:t>
      </w:r>
      <w:r>
        <w:rPr>
          <w:spacing w:val="1"/>
        </w:rPr>
        <w:t xml:space="preserve"> </w:t>
      </w:r>
      <w:r>
        <w:t>dition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surgical</w:t>
      </w:r>
      <w:r>
        <w:rPr>
          <w:spacing w:val="-1"/>
        </w:rPr>
        <w:t xml:space="preserve"> </w:t>
      </w:r>
      <w:r>
        <w:t>interventions.</w:t>
      </w:r>
    </w:p>
    <w:p w14:paraId="027987EE" w14:textId="77777777" w:rsidR="00341E12" w:rsidRDefault="00AC25F8">
      <w:pPr>
        <w:pStyle w:val="BodyText"/>
        <w:spacing w:before="15" w:line="230" w:lineRule="auto"/>
        <w:ind w:left="232" w:firstLine="334"/>
        <w:jc w:val="both"/>
      </w:pPr>
      <w:r>
        <w:t>As</w:t>
      </w:r>
      <w:r>
        <w:rPr>
          <w:spacing w:val="1"/>
        </w:rPr>
        <w:t xml:space="preserve"> </w:t>
      </w:r>
      <w:r>
        <w:t>regards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hemodynamic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pa-</w:t>
      </w:r>
      <w:r>
        <w:rPr>
          <w:spacing w:val="-47"/>
        </w:rPr>
        <w:t xml:space="preserve"> </w:t>
      </w:r>
      <w:r>
        <w:t>tients on admission and after 24 hours, blood pressure and</w:t>
      </w:r>
      <w:r>
        <w:rPr>
          <w:spacing w:val="-47"/>
        </w:rPr>
        <w:t xml:space="preserve"> </w:t>
      </w:r>
      <w:r>
        <w:t>respiratory rate results revealed that there were increases</w:t>
      </w:r>
      <w:r>
        <w:rPr>
          <w:spacing w:val="1"/>
        </w:rPr>
        <w:t xml:space="preserve"> </w:t>
      </w:r>
      <w:r>
        <w:t>in the 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patients who suffer</w:t>
      </w:r>
      <w:r>
        <w:rPr>
          <w:spacing w:val="50"/>
        </w:rPr>
        <w:t xml:space="preserve"> </w:t>
      </w:r>
      <w:r>
        <w:t>from hypotension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bradypnea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blood</w:t>
      </w:r>
      <w:r>
        <w:rPr>
          <w:spacing w:val="50"/>
        </w:rPr>
        <w:t xml:space="preserve"> </w:t>
      </w:r>
      <w:r>
        <w:t>pressure,</w:t>
      </w:r>
      <w:r>
        <w:rPr>
          <w:spacing w:val="-47"/>
        </w:rPr>
        <w:t xml:space="preserve"> </w:t>
      </w:r>
      <w:r>
        <w:t>the results revealed that more than half of patient had hy-</w:t>
      </w:r>
      <w:r>
        <w:rPr>
          <w:spacing w:val="1"/>
        </w:rPr>
        <w:t xml:space="preserve"> </w:t>
      </w:r>
      <w:r>
        <w:t>potension after 24 hours of their admission this may be</w:t>
      </w:r>
      <w:r>
        <w:rPr>
          <w:spacing w:val="1"/>
        </w:rPr>
        <w:t xml:space="preserve"> </w:t>
      </w:r>
      <w:r>
        <w:t>due to detecting missed injuries or hidden bleeding. This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i/>
        </w:rPr>
        <w:t>Holcomb,</w:t>
      </w:r>
      <w:r>
        <w:rPr>
          <w:i/>
          <w:spacing w:val="1"/>
        </w:rPr>
        <w:t xml:space="preserve"> </w:t>
      </w:r>
      <w:r>
        <w:rPr>
          <w:i/>
        </w:rPr>
        <w:t>Salinas,</w:t>
      </w:r>
      <w:r>
        <w:rPr>
          <w:i/>
          <w:spacing w:val="-47"/>
        </w:rPr>
        <w:t xml:space="preserve"> </w:t>
      </w:r>
      <w:r>
        <w:rPr>
          <w:i/>
        </w:rPr>
        <w:t>McManus, Miller and Cooke (20</w:t>
      </w:r>
      <w:r>
        <w:rPr>
          <w:i/>
        </w:rPr>
        <w:t xml:space="preserve">10) </w:t>
      </w:r>
      <w:r>
        <w:t>entitled “The Manual</w:t>
      </w:r>
      <w:r>
        <w:rPr>
          <w:spacing w:val="-47"/>
        </w:rPr>
        <w:t xml:space="preserve"> </w:t>
      </w:r>
      <w:r>
        <w:t>Vital Signs Reliably Predict Need for Life-Saving Inter-</w:t>
      </w:r>
      <w:r>
        <w:rPr>
          <w:spacing w:val="1"/>
        </w:rPr>
        <w:t xml:space="preserve"> </w:t>
      </w:r>
      <w:r>
        <w:t>ventions in Trauma Patients All vital signs decreased dur-</w:t>
      </w:r>
      <w:r>
        <w:rPr>
          <w:spacing w:val="-47"/>
        </w:rPr>
        <w:t xml:space="preserve"> </w:t>
      </w:r>
      <w:r>
        <w:t>ing the measurement time frame” who reported that heart</w:t>
      </w:r>
      <w:r>
        <w:rPr>
          <w:spacing w:val="1"/>
        </w:rPr>
        <w:t xml:space="preserve"> </w:t>
      </w:r>
      <w:r>
        <w:t>rate and respiratory rate dropped at the same time, the</w:t>
      </w:r>
      <w:r>
        <w:rPr>
          <w:spacing w:val="1"/>
        </w:rPr>
        <w:t xml:space="preserve"> </w:t>
      </w:r>
      <w:r>
        <w:t>sys</w:t>
      </w:r>
      <w:r>
        <w:t>tolic and diastolic blood pressure decreased by 5 per-</w:t>
      </w:r>
      <w:r>
        <w:rPr>
          <w:spacing w:val="1"/>
        </w:rPr>
        <w:t xml:space="preserve"> </w:t>
      </w:r>
      <w:r>
        <w:t>cent.</w:t>
      </w:r>
    </w:p>
    <w:p w14:paraId="0B6066B1" w14:textId="77777777" w:rsidR="00341E12" w:rsidRDefault="00AC25F8">
      <w:pPr>
        <w:pStyle w:val="BodyText"/>
        <w:spacing w:before="9" w:line="230" w:lineRule="auto"/>
        <w:ind w:left="232" w:firstLine="284"/>
        <w:jc w:val="both"/>
      </w:pPr>
      <w:r>
        <w:t>The current study revealed that there is a statistically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studied patients on admission and after 24 hours, whereas</w:t>
      </w:r>
      <w:r>
        <w:rPr>
          <w:spacing w:val="1"/>
        </w:rPr>
        <w:t xml:space="preserve"> </w:t>
      </w:r>
      <w:r>
        <w:t>there was an increase of a</w:t>
      </w:r>
      <w:r>
        <w:t xml:space="preserve"> number of patients who had</w:t>
      </w:r>
      <w:r>
        <w:rPr>
          <w:spacing w:val="1"/>
        </w:rPr>
        <w:t xml:space="preserve"> </w:t>
      </w:r>
      <w:r>
        <w:t>injuries of chest, abdomen, and extremities after 24 hours</w:t>
      </w:r>
      <w:r>
        <w:rPr>
          <w:spacing w:val="1"/>
        </w:rPr>
        <w:t xml:space="preserve"> </w:t>
      </w:r>
      <w:r>
        <w:t>of admission. The result also revealed that there was a</w:t>
      </w:r>
      <w:r>
        <w:rPr>
          <w:spacing w:val="1"/>
        </w:rPr>
        <w:t xml:space="preserve"> </w:t>
      </w:r>
      <w:r>
        <w:t>minor increase in patients who had ear, neck, lung, back</w:t>
      </w:r>
      <w:r>
        <w:rPr>
          <w:spacing w:val="1"/>
        </w:rPr>
        <w:t xml:space="preserve"> </w:t>
      </w:r>
      <w:r>
        <w:t>and rectal injuries after 24 hours of admission. This fi</w:t>
      </w:r>
      <w:r>
        <w:t>nd-</w:t>
      </w:r>
      <w:r>
        <w:rPr>
          <w:spacing w:val="1"/>
        </w:rPr>
        <w:t xml:space="preserve"> </w:t>
      </w:r>
      <w:r>
        <w:t>ing may be due to that missed injuries usually appeared</w:t>
      </w:r>
      <w:r>
        <w:rPr>
          <w:spacing w:val="1"/>
        </w:rPr>
        <w:t xml:space="preserve"> </w:t>
      </w:r>
      <w:r>
        <w:t>after 24 hours with repeated examinations and repeated</w:t>
      </w:r>
      <w:r>
        <w:rPr>
          <w:spacing w:val="1"/>
        </w:rPr>
        <w:t xml:space="preserve"> </w:t>
      </w:r>
      <w:r>
        <w:t>radiology</w:t>
      </w:r>
      <w:r>
        <w:rPr>
          <w:spacing w:val="-2"/>
        </w:rPr>
        <w:t xml:space="preserve"> </w:t>
      </w:r>
      <w:r>
        <w:t>survey.</w:t>
      </w:r>
    </w:p>
    <w:p w14:paraId="0C5054BF" w14:textId="77777777" w:rsidR="00341E12" w:rsidRDefault="00AC25F8">
      <w:pPr>
        <w:pStyle w:val="BodyText"/>
        <w:spacing w:before="101" w:line="230" w:lineRule="auto"/>
        <w:ind w:left="232" w:right="202" w:firstLine="284"/>
        <w:jc w:val="both"/>
      </w:pPr>
      <w:r>
        <w:br w:type="column"/>
      </w:r>
      <w:r>
        <w:t>In the same line, the results revealed that the majority</w:t>
      </w:r>
      <w:r>
        <w:rPr>
          <w:spacing w:val="1"/>
        </w:rPr>
        <w:t xml:space="preserve"> </w:t>
      </w:r>
      <w:r>
        <w:t>of the patients had chest injuries after 24 hours from their</w:t>
      </w:r>
      <w:r>
        <w:rPr>
          <w:spacing w:val="1"/>
        </w:rPr>
        <w:t xml:space="preserve"> </w:t>
      </w:r>
      <w:r>
        <w:t>admission which may be due to suspected surgical em-</w:t>
      </w:r>
      <w:r>
        <w:rPr>
          <w:spacing w:val="1"/>
        </w:rPr>
        <w:t xml:space="preserve"> </w:t>
      </w:r>
      <w:r>
        <w:t>physema and auscultations of wheezy sounds. This result</w:t>
      </w:r>
      <w:r>
        <w:rPr>
          <w:spacing w:val="1"/>
        </w:rPr>
        <w:t xml:space="preserve"> </w:t>
      </w:r>
      <w:r>
        <w:t xml:space="preserve">is similar to the results of a study done by </w:t>
      </w:r>
      <w:r>
        <w:rPr>
          <w:i/>
        </w:rPr>
        <w:t>Enderson, Law-</w:t>
      </w:r>
      <w:r>
        <w:rPr>
          <w:i/>
          <w:spacing w:val="-47"/>
        </w:rPr>
        <w:t xml:space="preserve"> </w:t>
      </w:r>
      <w:r>
        <w:rPr>
          <w:i/>
        </w:rPr>
        <w:t xml:space="preserve">son, Daley, and Ormsby (2011) </w:t>
      </w:r>
      <w:r>
        <w:t>entitled “Missed injuries</w:t>
      </w:r>
      <w:r>
        <w:rPr>
          <w:spacing w:val="1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era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trauma</w:t>
      </w:r>
      <w:r>
        <w:rPr>
          <w:spacing w:val="39"/>
        </w:rPr>
        <w:t xml:space="preserve"> </w:t>
      </w:r>
      <w:r>
        <w:t>scan”</w:t>
      </w:r>
      <w:r>
        <w:rPr>
          <w:spacing w:val="40"/>
        </w:rPr>
        <w:t xml:space="preserve"> </w:t>
      </w:r>
      <w:r>
        <w:t>who</w:t>
      </w:r>
      <w:r>
        <w:rPr>
          <w:spacing w:val="39"/>
        </w:rPr>
        <w:t xml:space="preserve"> </w:t>
      </w:r>
      <w:r>
        <w:t>reported</w:t>
      </w:r>
      <w:r>
        <w:rPr>
          <w:spacing w:val="39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there</w:t>
      </w:r>
      <w:r>
        <w:rPr>
          <w:spacing w:val="-48"/>
        </w:rPr>
        <w:t xml:space="preserve"> </w:t>
      </w:r>
      <w:r>
        <w:t>were five thoracic injuries (23.33%) patients with chest</w:t>
      </w:r>
      <w:r>
        <w:rPr>
          <w:spacing w:val="1"/>
        </w:rPr>
        <w:t xml:space="preserve"> </w:t>
      </w:r>
      <w:r>
        <w:t>trauma.</w:t>
      </w:r>
    </w:p>
    <w:p w14:paraId="00CFCF97" w14:textId="77777777" w:rsidR="00341E12" w:rsidRDefault="00AC25F8">
      <w:pPr>
        <w:pStyle w:val="BodyText"/>
        <w:spacing w:before="10" w:line="230" w:lineRule="auto"/>
        <w:ind w:left="232" w:right="201" w:firstLine="284"/>
        <w:jc w:val="both"/>
      </w:pPr>
      <w:r>
        <w:t>Regarding abdominal injuries, the results revealed that</w:t>
      </w:r>
      <w:r>
        <w:rPr>
          <w:spacing w:val="-47"/>
        </w:rPr>
        <w:t xml:space="preserve"> </w:t>
      </w:r>
      <w:r>
        <w:t>less than three-quarters of the patient had abdominal inju-</w:t>
      </w:r>
      <w:r>
        <w:rPr>
          <w:spacing w:val="1"/>
        </w:rPr>
        <w:t xml:space="preserve"> </w:t>
      </w:r>
      <w:r>
        <w:t>ries</w:t>
      </w:r>
      <w:r>
        <w:rPr>
          <w:spacing w:val="13"/>
        </w:rPr>
        <w:t xml:space="preserve"> </w:t>
      </w:r>
      <w:r>
        <w:t>after</w:t>
      </w:r>
      <w:r>
        <w:rPr>
          <w:spacing w:val="13"/>
        </w:rPr>
        <w:t xml:space="preserve"> </w:t>
      </w:r>
      <w:r>
        <w:t>24</w:t>
      </w:r>
      <w:r>
        <w:rPr>
          <w:spacing w:val="14"/>
        </w:rPr>
        <w:t xml:space="preserve"> </w:t>
      </w:r>
      <w:r>
        <w:t>hours</w:t>
      </w:r>
      <w:r>
        <w:rPr>
          <w:spacing w:val="13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admission,</w:t>
      </w:r>
      <w:r>
        <w:rPr>
          <w:spacing w:val="14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due</w:t>
      </w:r>
      <w:r>
        <w:rPr>
          <w:spacing w:val="-4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palpation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abdomen,</w:t>
      </w:r>
      <w:r>
        <w:rPr>
          <w:spacing w:val="1"/>
        </w:rPr>
        <w:t xml:space="preserve"> </w:t>
      </w:r>
      <w:r>
        <w:t>absent</w:t>
      </w:r>
      <w:r>
        <w:rPr>
          <w:spacing w:val="50"/>
        </w:rPr>
        <w:t xml:space="preserve"> </w:t>
      </w:r>
      <w:r>
        <w:t>bowel</w:t>
      </w:r>
      <w:r>
        <w:rPr>
          <w:spacing w:val="1"/>
        </w:rPr>
        <w:t xml:space="preserve"> </w:t>
      </w:r>
      <w:r>
        <w:t>sound, and large abdomen, usually appear in the second</w:t>
      </w:r>
      <w:r>
        <w:rPr>
          <w:spacing w:val="1"/>
        </w:rPr>
        <w:t xml:space="preserve"> </w:t>
      </w:r>
      <w:r>
        <w:t xml:space="preserve">day. This result is similar with a study done by </w:t>
      </w:r>
      <w:r>
        <w:rPr>
          <w:i/>
        </w:rPr>
        <w:t>Enderson</w:t>
      </w:r>
      <w:r>
        <w:rPr>
          <w:i/>
          <w:spacing w:val="1"/>
        </w:rPr>
        <w:t xml:space="preserve"> </w:t>
      </w:r>
      <w:r>
        <w:rPr>
          <w:i/>
        </w:rPr>
        <w:t xml:space="preserve">et al., (2011) </w:t>
      </w:r>
      <w:r>
        <w:t>entitled “Missed injuries in the era of the</w:t>
      </w:r>
      <w:r>
        <w:rPr>
          <w:spacing w:val="1"/>
        </w:rPr>
        <w:t xml:space="preserve"> </w:t>
      </w:r>
      <w:r>
        <w:t>trauma scan” who reported that half of the patients had</w:t>
      </w:r>
      <w:r>
        <w:rPr>
          <w:spacing w:val="1"/>
        </w:rPr>
        <w:t xml:space="preserve"> </w:t>
      </w:r>
      <w:r>
        <w:t>intraabdominal</w:t>
      </w:r>
      <w:r>
        <w:rPr>
          <w:spacing w:val="-2"/>
        </w:rPr>
        <w:t xml:space="preserve"> </w:t>
      </w:r>
      <w:r>
        <w:t>injuries.</w:t>
      </w:r>
    </w:p>
    <w:p w14:paraId="3F5B7E85" w14:textId="77777777" w:rsidR="00341E12" w:rsidRDefault="00AC25F8">
      <w:pPr>
        <w:pStyle w:val="BodyText"/>
        <w:spacing w:before="5" w:line="230" w:lineRule="auto"/>
        <w:ind w:left="232" w:right="202" w:firstLine="284"/>
        <w:jc w:val="both"/>
      </w:pPr>
      <w:r>
        <w:t>The</w:t>
      </w:r>
      <w:r>
        <w:rPr>
          <w:spacing w:val="36"/>
        </w:rPr>
        <w:t xml:space="preserve"> </w:t>
      </w:r>
      <w:r>
        <w:t>results</w:t>
      </w:r>
      <w:r>
        <w:rPr>
          <w:spacing w:val="36"/>
        </w:rPr>
        <w:t xml:space="preserve"> </w:t>
      </w:r>
      <w:r>
        <w:t>revealed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majority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patient</w:t>
      </w:r>
      <w:r>
        <w:rPr>
          <w:spacing w:val="-47"/>
        </w:rPr>
        <w:t xml:space="preserve"> </w:t>
      </w:r>
      <w:r>
        <w:t>had extremities injuries after 24 hours of their admission.</w:t>
      </w:r>
      <w:r>
        <w:rPr>
          <w:spacing w:val="1"/>
        </w:rPr>
        <w:t xml:space="preserve"> </w:t>
      </w:r>
      <w:r>
        <w:t>From the investig</w:t>
      </w:r>
      <w:r>
        <w:t>ator point of view, this may be due to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significant attention</w:t>
      </w:r>
      <w:r>
        <w:rPr>
          <w:spacing w:val="1"/>
        </w:rPr>
        <w:t xml:space="preserve"> </w:t>
      </w:r>
      <w:r>
        <w:t>usually are given to vital organs</w:t>
      </w:r>
      <w:r>
        <w:rPr>
          <w:spacing w:val="-47"/>
        </w:rPr>
        <w:t xml:space="preserve"> </w:t>
      </w:r>
      <w:r>
        <w:t>like brain, heart, and lung, and any source of bleeding,</w:t>
      </w:r>
      <w:r>
        <w:rPr>
          <w:spacing w:val="1"/>
        </w:rPr>
        <w:t xml:space="preserve"> </w:t>
      </w:r>
      <w:r>
        <w:t>penetrating trauma or major trauma with many casualties,</w:t>
      </w:r>
      <w:r>
        <w:rPr>
          <w:spacing w:val="1"/>
        </w:rPr>
        <w:t xml:space="preserve"> </w:t>
      </w:r>
      <w:r>
        <w:t>with negligence to</w:t>
      </w:r>
      <w:r>
        <w:rPr>
          <w:spacing w:val="1"/>
        </w:rPr>
        <w:t xml:space="preserve"> </w:t>
      </w:r>
      <w:r>
        <w:t>further assessment of a</w:t>
      </w:r>
      <w:r>
        <w:t>ll extremities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edema in lower limbs, this result is consistent with a</w:t>
      </w:r>
      <w:r>
        <w:rPr>
          <w:spacing w:val="1"/>
        </w:rPr>
        <w:t xml:space="preserve"> </w:t>
      </w:r>
      <w:r>
        <w:t xml:space="preserve">study done by </w:t>
      </w:r>
      <w:r>
        <w:rPr>
          <w:i/>
        </w:rPr>
        <w:t>Roche,</w:t>
      </w:r>
      <w:r>
        <w:rPr>
          <w:i/>
          <w:spacing w:val="1"/>
        </w:rPr>
        <w:t xml:space="preserve"> </w:t>
      </w:r>
      <w:r>
        <w:rPr>
          <w:i/>
        </w:rPr>
        <w:t>McDonald and</w:t>
      </w:r>
      <w:r>
        <w:rPr>
          <w:i/>
          <w:spacing w:val="1"/>
        </w:rPr>
        <w:t xml:space="preserve"> </w:t>
      </w:r>
      <w:r>
        <w:rPr>
          <w:i/>
        </w:rPr>
        <w:t xml:space="preserve">Liu (2015) </w:t>
      </w:r>
      <w:r>
        <w:t>entitled</w:t>
      </w:r>
      <w:r>
        <w:rPr>
          <w:spacing w:val="1"/>
        </w:rPr>
        <w:t xml:space="preserve"> </w:t>
      </w:r>
      <w:r>
        <w:t>“Missed orthopedic injuries in adult trauma patients at a</w:t>
      </w:r>
      <w:r>
        <w:rPr>
          <w:spacing w:val="1"/>
        </w:rPr>
        <w:t xml:space="preserve"> </w:t>
      </w:r>
      <w:r>
        <w:t>major trauma center” who reported that half of the pa-</w:t>
      </w:r>
      <w:r>
        <w:rPr>
          <w:spacing w:val="1"/>
        </w:rPr>
        <w:t xml:space="preserve"> </w:t>
      </w:r>
      <w:r>
        <w:t>tients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frac</w:t>
      </w:r>
      <w:r>
        <w:t>tures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dislocations.</w:t>
      </w:r>
    </w:p>
    <w:p w14:paraId="34117CC4" w14:textId="77777777" w:rsidR="00341E12" w:rsidRDefault="00AC25F8">
      <w:pPr>
        <w:pStyle w:val="BodyText"/>
        <w:spacing w:before="10" w:line="230" w:lineRule="auto"/>
        <w:ind w:left="232" w:right="202" w:firstLine="284"/>
        <w:jc w:val="both"/>
      </w:pPr>
      <w:r>
        <w:t>As regards radiological findings review for studied pa-</w:t>
      </w:r>
      <w:r>
        <w:rPr>
          <w:spacing w:val="-47"/>
        </w:rPr>
        <w:t xml:space="preserve"> </w:t>
      </w:r>
      <w:r>
        <w:t>tients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results</w:t>
      </w:r>
      <w:r>
        <w:rPr>
          <w:spacing w:val="46"/>
        </w:rPr>
        <w:t xml:space="preserve"> </w:t>
      </w:r>
      <w:r>
        <w:t>revealed</w:t>
      </w:r>
      <w:r>
        <w:rPr>
          <w:spacing w:val="47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there</w:t>
      </w:r>
      <w:r>
        <w:rPr>
          <w:spacing w:val="47"/>
        </w:rPr>
        <w:t xml:space="preserve"> </w:t>
      </w:r>
      <w:r>
        <w:t>was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statistically</w:t>
      </w:r>
      <w:r>
        <w:rPr>
          <w:spacing w:val="-48"/>
        </w:rPr>
        <w:t xml:space="preserve"> </w:t>
      </w:r>
      <w:r>
        <w:t>significant difference between patients finding on admis-</w:t>
      </w:r>
      <w:r>
        <w:rPr>
          <w:spacing w:val="1"/>
        </w:rPr>
        <w:t xml:space="preserve"> </w:t>
      </w:r>
      <w:r>
        <w:t>sion and after 24 hours, whereas after 24 hours of admis-</w:t>
      </w:r>
      <w:r>
        <w:rPr>
          <w:spacing w:val="1"/>
        </w:rPr>
        <w:t xml:space="preserve"> </w:t>
      </w:r>
      <w:r>
        <w:t>sion</w:t>
      </w:r>
      <w:r>
        <w:rPr>
          <w:spacing w:val="34"/>
        </w:rPr>
        <w:t xml:space="preserve"> </w:t>
      </w:r>
      <w:r>
        <w:t>there</w:t>
      </w:r>
      <w:r>
        <w:rPr>
          <w:spacing w:val="34"/>
        </w:rPr>
        <w:t xml:space="preserve"> </w:t>
      </w:r>
      <w:r>
        <w:t>was</w:t>
      </w:r>
      <w:r>
        <w:rPr>
          <w:spacing w:val="35"/>
        </w:rPr>
        <w:t xml:space="preserve"> </w:t>
      </w:r>
      <w:r>
        <w:t>increase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number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patients</w:t>
      </w:r>
      <w:r>
        <w:rPr>
          <w:spacing w:val="35"/>
        </w:rPr>
        <w:t xml:space="preserve"> </w:t>
      </w:r>
      <w:r>
        <w:t>who</w:t>
      </w:r>
      <w:r>
        <w:rPr>
          <w:spacing w:val="34"/>
        </w:rPr>
        <w:t xml:space="preserve"> </w:t>
      </w:r>
      <w:r>
        <w:t>had</w:t>
      </w:r>
      <w:r>
        <w:rPr>
          <w:spacing w:val="-48"/>
        </w:rPr>
        <w:t xml:space="preserve"> </w:t>
      </w:r>
      <w:r>
        <w:t>flail chest, fracture acetabulum, fracture C-1, fracture L-</w:t>
      </w:r>
      <w:r>
        <w:rPr>
          <w:spacing w:val="1"/>
        </w:rPr>
        <w:t xml:space="preserve"> </w:t>
      </w:r>
      <w:r>
        <w:t>L-2, fracture femur, frontal hematoma, and retroperitoneal</w:t>
      </w:r>
      <w:r>
        <w:rPr>
          <w:spacing w:val="-47"/>
        </w:rPr>
        <w:t xml:space="preserve"> </w:t>
      </w:r>
      <w:r>
        <w:t>hematoma. This finding ma</w:t>
      </w:r>
      <w:r>
        <w:t>y be due to that missed inju-</w:t>
      </w:r>
      <w:r>
        <w:rPr>
          <w:spacing w:val="1"/>
        </w:rPr>
        <w:t xml:space="preserve"> </w:t>
      </w:r>
      <w:r>
        <w:t>ries usually appeared after 24 hours with repeated exami-</w:t>
      </w:r>
      <w:r>
        <w:rPr>
          <w:spacing w:val="1"/>
        </w:rPr>
        <w:t xml:space="preserve"> </w:t>
      </w:r>
      <w:r>
        <w:t>nations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repeated</w:t>
      </w:r>
      <w:r>
        <w:rPr>
          <w:spacing w:val="-1"/>
        </w:rPr>
        <w:t xml:space="preserve"> </w:t>
      </w:r>
      <w:r>
        <w:t>radiology</w:t>
      </w:r>
      <w:r>
        <w:rPr>
          <w:spacing w:val="-1"/>
        </w:rPr>
        <w:t xml:space="preserve"> </w:t>
      </w:r>
      <w:r>
        <w:t>survey.</w:t>
      </w:r>
    </w:p>
    <w:p w14:paraId="1DEC33BC" w14:textId="77777777" w:rsidR="00341E12" w:rsidRDefault="00AC25F8">
      <w:pPr>
        <w:pStyle w:val="BodyText"/>
        <w:spacing w:before="5" w:line="230" w:lineRule="auto"/>
        <w:ind w:left="232" w:right="203" w:firstLine="284"/>
        <w:jc w:val="both"/>
      </w:pPr>
      <w:r>
        <w:t>Likewise, the result showed that less than half of pa-</w:t>
      </w:r>
      <w:r>
        <w:rPr>
          <w:spacing w:val="1"/>
        </w:rPr>
        <w:t xml:space="preserve"> </w:t>
      </w:r>
      <w:r>
        <w:t>tients had fracture acetabulum pelvis, this result may be</w:t>
      </w:r>
      <w:r>
        <w:rPr>
          <w:spacing w:val="1"/>
        </w:rPr>
        <w:t xml:space="preserve"> </w:t>
      </w:r>
      <w:r>
        <w:t>due to lack of o</w:t>
      </w:r>
      <w:r>
        <w:t>rthopedic assessment on admission, insta-</w:t>
      </w:r>
      <w:r>
        <w:rPr>
          <w:spacing w:val="1"/>
        </w:rPr>
        <w:t xml:space="preserve"> </w:t>
      </w:r>
      <w:r>
        <w:t>bility of patients’ hemodynamic status and that the atten-</w:t>
      </w:r>
      <w:r>
        <w:rPr>
          <w:spacing w:val="1"/>
        </w:rPr>
        <w:t xml:space="preserve"> </w:t>
      </w:r>
      <w:r>
        <w:t>tion given to vital organs and vital signs, and repeated</w:t>
      </w:r>
      <w:r>
        <w:rPr>
          <w:spacing w:val="1"/>
        </w:rPr>
        <w:t xml:space="preserve"> </w:t>
      </w:r>
      <w:r>
        <w:t>trauma survey. This result is consistent with a study done</w:t>
      </w:r>
      <w:r>
        <w:rPr>
          <w:spacing w:val="1"/>
        </w:rPr>
        <w:t xml:space="preserve"> </w:t>
      </w:r>
      <w:r>
        <w:t xml:space="preserve">by </w:t>
      </w:r>
      <w:r>
        <w:rPr>
          <w:i/>
        </w:rPr>
        <w:t xml:space="preserve">Rizoli (2012) </w:t>
      </w:r>
      <w:r>
        <w:t>entitled “Injuries Mis</w:t>
      </w:r>
      <w:r>
        <w:t>sed during Initial</w:t>
      </w:r>
      <w:r>
        <w:rPr>
          <w:spacing w:val="1"/>
        </w:rPr>
        <w:t xml:space="preserve"> </w:t>
      </w:r>
      <w:r>
        <w:t>Assessment of Blunt Trauma Patient” who reported that</w:t>
      </w:r>
      <w:r>
        <w:rPr>
          <w:spacing w:val="1"/>
        </w:rPr>
        <w:t xml:space="preserve"> </w:t>
      </w:r>
      <w:r>
        <w:t>half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fractures</w:t>
      </w:r>
      <w:r>
        <w:rPr>
          <w:spacing w:val="-1"/>
        </w:rPr>
        <w:t xml:space="preserve"> </w:t>
      </w:r>
      <w:r>
        <w:t>pelvis.</w:t>
      </w:r>
    </w:p>
    <w:p w14:paraId="0989868C" w14:textId="77777777" w:rsidR="00341E12" w:rsidRDefault="00AC25F8">
      <w:pPr>
        <w:pStyle w:val="BodyText"/>
        <w:spacing w:before="5" w:line="230" w:lineRule="auto"/>
        <w:ind w:left="232" w:right="201" w:firstLine="334"/>
        <w:jc w:val="both"/>
      </w:pPr>
      <w:r>
        <w:t>Most</w:t>
      </w:r>
      <w:r>
        <w:rPr>
          <w:spacing w:val="44"/>
        </w:rPr>
        <w:t xml:space="preserve"> </w:t>
      </w:r>
      <w:r>
        <w:t>importantly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results</w:t>
      </w:r>
      <w:r>
        <w:rPr>
          <w:spacing w:val="45"/>
        </w:rPr>
        <w:t xml:space="preserve"> </w:t>
      </w:r>
      <w:r>
        <w:t>showed</w:t>
      </w:r>
      <w:r>
        <w:rPr>
          <w:spacing w:val="44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less</w:t>
      </w:r>
      <w:r>
        <w:rPr>
          <w:spacing w:val="45"/>
        </w:rPr>
        <w:t xml:space="preserve"> </w:t>
      </w:r>
      <w:r>
        <w:t>than</w:t>
      </w:r>
      <w:r>
        <w:rPr>
          <w:spacing w:val="-48"/>
        </w:rPr>
        <w:t xml:space="preserve"> </w:t>
      </w:r>
      <w:r>
        <w:t>one</w:t>
      </w:r>
      <w:r>
        <w:rPr>
          <w:spacing w:val="17"/>
        </w:rPr>
        <w:t xml:space="preserve"> </w:t>
      </w:r>
      <w:r>
        <w:t>third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studied</w:t>
      </w:r>
      <w:r>
        <w:rPr>
          <w:spacing w:val="17"/>
        </w:rPr>
        <w:t xml:space="preserve"> </w:t>
      </w:r>
      <w:r>
        <w:t>patients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more</w:t>
      </w:r>
      <w:r>
        <w:rPr>
          <w:spacing w:val="18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third</w:t>
      </w:r>
      <w:r>
        <w:rPr>
          <w:spacing w:val="-48"/>
        </w:rPr>
        <w:t xml:space="preserve"> </w:t>
      </w:r>
      <w:r>
        <w:t>of them had fractures in Cervical 1, Lumbar 1, Lumbar 2,</w:t>
      </w:r>
      <w:r>
        <w:rPr>
          <w:spacing w:val="1"/>
        </w:rPr>
        <w:t xml:space="preserve"> </w:t>
      </w:r>
      <w:r>
        <w:t>respectively, this result may be due to that upon admis-</w:t>
      </w:r>
      <w:r>
        <w:rPr>
          <w:spacing w:val="1"/>
        </w:rPr>
        <w:t xml:space="preserve"> </w:t>
      </w:r>
      <w:r>
        <w:t>sion patient usually admitted with disturbed level of con-</w:t>
      </w:r>
      <w:r>
        <w:rPr>
          <w:spacing w:val="1"/>
        </w:rPr>
        <w:t xml:space="preserve"> </w:t>
      </w:r>
      <w:r>
        <w:t>sciousness, and more attention given to computed tomog-</w:t>
      </w:r>
      <w:r>
        <w:rPr>
          <w:spacing w:val="1"/>
        </w:rPr>
        <w:t xml:space="preserve"> </w:t>
      </w:r>
      <w:r>
        <w:t>raphy (CT) brain finding, p</w:t>
      </w:r>
      <w:r>
        <w:t>atient complains of pain may</w:t>
      </w:r>
      <w:r>
        <w:rPr>
          <w:spacing w:val="1"/>
        </w:rPr>
        <w:t xml:space="preserve"> </w:t>
      </w:r>
      <w:r>
        <w:t>be misleading. This result is consistent with a study was</w:t>
      </w:r>
      <w:r>
        <w:rPr>
          <w:spacing w:val="1"/>
        </w:rPr>
        <w:t xml:space="preserve"> </w:t>
      </w:r>
      <w:r>
        <w:t xml:space="preserve">done by </w:t>
      </w:r>
      <w:r>
        <w:rPr>
          <w:i/>
        </w:rPr>
        <w:t xml:space="preserve">Janjua, Sugrue, and Deane (2008) </w:t>
      </w:r>
      <w:r>
        <w:t>entitled “Pro-</w:t>
      </w:r>
      <w:r>
        <w:rPr>
          <w:spacing w:val="1"/>
        </w:rPr>
        <w:t xml:space="preserve"> </w:t>
      </w:r>
      <w:r>
        <w:t>spective Evaluation of Early Missed Injuries and the Role</w:t>
      </w:r>
      <w:r>
        <w:rPr>
          <w:spacing w:val="1"/>
        </w:rPr>
        <w:t xml:space="preserve"> </w:t>
      </w:r>
      <w:r>
        <w:t>of Tertiary Trauma Survey” who reported that half of th</w:t>
      </w:r>
      <w:r>
        <w:t>e</w:t>
      </w:r>
      <w:r>
        <w:rPr>
          <w:spacing w:val="1"/>
        </w:rPr>
        <w:t xml:space="preserve"> </w:t>
      </w:r>
      <w:r>
        <w:t>patients</w:t>
      </w:r>
      <w:r>
        <w:rPr>
          <w:spacing w:val="51"/>
        </w:rPr>
        <w:t xml:space="preserve"> </w:t>
      </w:r>
      <w:r>
        <w:t>had</w:t>
      </w:r>
      <w:r>
        <w:rPr>
          <w:spacing w:val="51"/>
        </w:rPr>
        <w:t xml:space="preserve"> </w:t>
      </w:r>
      <w:r>
        <w:t xml:space="preserve">missed  </w:t>
      </w:r>
      <w:r>
        <w:rPr>
          <w:spacing w:val="1"/>
        </w:rPr>
        <w:t xml:space="preserve"> </w:t>
      </w:r>
      <w:r>
        <w:t xml:space="preserve">fracture  </w:t>
      </w:r>
      <w:r>
        <w:rPr>
          <w:spacing w:val="1"/>
        </w:rPr>
        <w:t xml:space="preserve"> </w:t>
      </w:r>
      <w:r>
        <w:t xml:space="preserve">cervical  </w:t>
      </w:r>
      <w:r>
        <w:rPr>
          <w:spacing w:val="1"/>
        </w:rPr>
        <w:t xml:space="preserve"> </w:t>
      </w:r>
      <w:r>
        <w:t xml:space="preserve">spine,  </w:t>
      </w:r>
      <w:r>
        <w:rPr>
          <w:spacing w:val="1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tibia.</w:t>
      </w:r>
    </w:p>
    <w:p w14:paraId="7BFB54C4" w14:textId="77777777" w:rsidR="00341E12" w:rsidRDefault="00AC25F8">
      <w:pPr>
        <w:pStyle w:val="BodyText"/>
        <w:spacing w:before="9" w:line="230" w:lineRule="auto"/>
        <w:ind w:left="232" w:right="202" w:firstLine="334"/>
        <w:jc w:val="both"/>
        <w:rPr>
          <w:i/>
        </w:rPr>
      </w:pPr>
      <w:r>
        <w:t>The result revealed that there was an increase in the</w:t>
      </w:r>
      <w:r>
        <w:rPr>
          <w:spacing w:val="1"/>
        </w:rPr>
        <w:t xml:space="preserve"> </w:t>
      </w:r>
      <w:r>
        <w:t>number of patients who had liver and spleen injuries, this</w:t>
      </w:r>
      <w:r>
        <w:rPr>
          <w:spacing w:val="1"/>
        </w:rPr>
        <w:t xml:space="preserve"> </w:t>
      </w:r>
      <w:r>
        <w:t>result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consistent</w:t>
      </w:r>
      <w:r>
        <w:rPr>
          <w:spacing w:val="29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study</w:t>
      </w:r>
      <w:r>
        <w:rPr>
          <w:spacing w:val="29"/>
        </w:rPr>
        <w:t xml:space="preserve"> </w:t>
      </w:r>
      <w:r>
        <w:t>done</w:t>
      </w:r>
      <w:r>
        <w:rPr>
          <w:spacing w:val="28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rPr>
          <w:i/>
        </w:rPr>
        <w:t>Sung</w:t>
      </w:r>
      <w:r>
        <w:rPr>
          <w:i/>
          <w:spacing w:val="29"/>
        </w:rPr>
        <w:t xml:space="preserve"> </w:t>
      </w:r>
      <w:r>
        <w:rPr>
          <w:i/>
        </w:rPr>
        <w:t>and</w:t>
      </w:r>
      <w:r>
        <w:rPr>
          <w:i/>
          <w:spacing w:val="29"/>
        </w:rPr>
        <w:t xml:space="preserve"> </w:t>
      </w:r>
      <w:r>
        <w:rPr>
          <w:i/>
        </w:rPr>
        <w:t>Kim</w:t>
      </w:r>
    </w:p>
    <w:p w14:paraId="73EFCDF9" w14:textId="77777777" w:rsidR="00341E12" w:rsidRDefault="00341E12">
      <w:pPr>
        <w:spacing w:line="230" w:lineRule="auto"/>
        <w:jc w:val="both"/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4913" w:space="50"/>
            <w:col w:w="5117"/>
          </w:cols>
        </w:sectPr>
      </w:pPr>
    </w:p>
    <w:p w14:paraId="51BDC384" w14:textId="77777777" w:rsidR="00341E12" w:rsidRDefault="00341E12">
      <w:pPr>
        <w:pStyle w:val="BodyText"/>
        <w:spacing w:before="6"/>
        <w:rPr>
          <w:i/>
          <w:sz w:val="11"/>
        </w:rPr>
      </w:pPr>
    </w:p>
    <w:p w14:paraId="780274BE" w14:textId="77777777" w:rsidR="00341E12" w:rsidRDefault="00341E12">
      <w:pPr>
        <w:rPr>
          <w:sz w:val="11"/>
        </w:rPr>
        <w:sectPr w:rsidR="00341E12">
          <w:footerReference w:type="even" r:id="rId30"/>
          <w:footerReference w:type="default" r:id="rId31"/>
          <w:pgSz w:w="11900" w:h="16840"/>
          <w:pgMar w:top="880" w:right="920" w:bottom="620" w:left="900" w:header="675" w:footer="434" w:gutter="0"/>
          <w:pgNumType w:start="11"/>
          <w:cols w:space="720"/>
        </w:sectPr>
      </w:pPr>
    </w:p>
    <w:p w14:paraId="11459C68" w14:textId="77777777" w:rsidR="00341E12" w:rsidRDefault="00AC25F8">
      <w:pPr>
        <w:pStyle w:val="BodyText"/>
        <w:spacing w:before="99" w:line="232" w:lineRule="auto"/>
        <w:ind w:left="232" w:right="1"/>
        <w:jc w:val="both"/>
      </w:pPr>
      <w:r>
        <w:rPr>
          <w:i/>
        </w:rPr>
        <w:t>(2009)</w:t>
      </w:r>
      <w:r>
        <w:rPr>
          <w:i/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“Missed</w:t>
      </w:r>
      <w:r>
        <w:rPr>
          <w:spacing w:val="1"/>
        </w:rPr>
        <w:t xml:space="preserve"> </w:t>
      </w:r>
      <w:r>
        <w:t>injuries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abdominal</w:t>
      </w:r>
      <w:r>
        <w:rPr>
          <w:spacing w:val="1"/>
        </w:rPr>
        <w:t xml:space="preserve"> </w:t>
      </w:r>
      <w:r>
        <w:t>trauma”</w:t>
      </w:r>
      <w:r>
        <w:rPr>
          <w:spacing w:val="-47"/>
        </w:rPr>
        <w:t xml:space="preserve"> </w:t>
      </w:r>
      <w:r>
        <w:t>who reported that more than half of patients had misse</w:t>
      </w:r>
      <w:r>
        <w:t>d</w:t>
      </w:r>
      <w:r>
        <w:rPr>
          <w:spacing w:val="1"/>
        </w:rPr>
        <w:t xml:space="preserve"> </w:t>
      </w:r>
      <w:r>
        <w:t>injuries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spleen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liver.</w:t>
      </w:r>
    </w:p>
    <w:p w14:paraId="368DED2A" w14:textId="77777777" w:rsidR="00341E12" w:rsidRDefault="00AC25F8">
      <w:pPr>
        <w:pStyle w:val="BodyText"/>
        <w:spacing w:line="230" w:lineRule="auto"/>
        <w:ind w:left="232" w:firstLine="284"/>
        <w:jc w:val="both"/>
      </w:pPr>
      <w:r>
        <w:t>In the same way, the present study revealed that more</w:t>
      </w:r>
      <w:r>
        <w:rPr>
          <w:spacing w:val="1"/>
        </w:rPr>
        <w:t xml:space="preserve"> </w:t>
      </w:r>
      <w:r>
        <w:t>than three-quarters of patients had a retroperitoneal hema-</w:t>
      </w:r>
      <w:r>
        <w:rPr>
          <w:spacing w:val="-47"/>
        </w:rPr>
        <w:t xml:space="preserve"> </w:t>
      </w:r>
      <w:r>
        <w:t>toma, this may be due to concerning on admission (CT)</w:t>
      </w:r>
      <w:r>
        <w:rPr>
          <w:spacing w:val="1"/>
        </w:rPr>
        <w:t xml:space="preserve"> </w:t>
      </w:r>
      <w:r>
        <w:t>scan brain, chest, sometimes CT machine not working,</w:t>
      </w:r>
      <w:r>
        <w:rPr>
          <w:spacing w:val="1"/>
        </w:rPr>
        <w:t xml:space="preserve"> </w:t>
      </w:r>
      <w:r>
        <w:t>delaying in writing reports of films and sending results of</w:t>
      </w:r>
      <w:r>
        <w:rPr>
          <w:spacing w:val="1"/>
        </w:rPr>
        <w:t xml:space="preserve"> </w:t>
      </w:r>
      <w:r>
        <w:t>reports to the unit. Lack of coordination amongst various</w:t>
      </w:r>
      <w:r>
        <w:rPr>
          <w:spacing w:val="1"/>
        </w:rPr>
        <w:t xml:space="preserve"> </w:t>
      </w:r>
      <w:r>
        <w:t>specialists, lack of documentation, a workload with poly-</w:t>
      </w:r>
      <w:r>
        <w:rPr>
          <w:spacing w:val="1"/>
        </w:rPr>
        <w:t xml:space="preserve"> </w:t>
      </w:r>
      <w:r>
        <w:t>trauma patients as a result</w:t>
      </w:r>
      <w:r>
        <w:t xml:space="preserve"> of clinical misinterpretation of</w:t>
      </w:r>
      <w:r>
        <w:rPr>
          <w:spacing w:val="1"/>
        </w:rPr>
        <w:t xml:space="preserve"> </w:t>
      </w:r>
      <w:r>
        <w:t>the X-ray images by the trauma team in the resuscitation</w:t>
      </w:r>
      <w:r>
        <w:rPr>
          <w:spacing w:val="1"/>
        </w:rPr>
        <w:t xml:space="preserve"> </w:t>
      </w:r>
      <w:r>
        <w:t>room. Radiological review as part of the tertiary survey</w:t>
      </w:r>
      <w:r>
        <w:rPr>
          <w:spacing w:val="1"/>
        </w:rPr>
        <w:t xml:space="preserve"> </w:t>
      </w:r>
      <w:r>
        <w:t>would have led to the earlier</w:t>
      </w:r>
      <w:r>
        <w:rPr>
          <w:spacing w:val="1"/>
        </w:rPr>
        <w:t xml:space="preserve"> </w:t>
      </w:r>
      <w:r>
        <w:t>diagnosis</w:t>
      </w:r>
      <w:r>
        <w:rPr>
          <w:spacing w:val="50"/>
        </w:rPr>
        <w:t xml:space="preserve"> </w:t>
      </w:r>
      <w:r>
        <w:t>in these cases.</w:t>
      </w:r>
      <w:r>
        <w:rPr>
          <w:spacing w:val="1"/>
        </w:rPr>
        <w:t xml:space="preserve"> </w:t>
      </w:r>
      <w:r>
        <w:t xml:space="preserve">This result is consistent with a study done by </w:t>
      </w:r>
      <w:r>
        <w:rPr>
          <w:i/>
        </w:rPr>
        <w:t>Tamme</w:t>
      </w:r>
      <w:r>
        <w:rPr>
          <w:i/>
        </w:rPr>
        <w:t>lin,</w:t>
      </w:r>
      <w:r>
        <w:rPr>
          <w:i/>
          <w:spacing w:val="1"/>
        </w:rPr>
        <w:t xml:space="preserve"> </w:t>
      </w:r>
      <w:r>
        <w:rPr>
          <w:i/>
        </w:rPr>
        <w:t xml:space="preserve">Handolin and Söderlund (2016) </w:t>
      </w:r>
      <w:r>
        <w:t>entitled “Missed Injuries</w:t>
      </w:r>
      <w:r>
        <w:rPr>
          <w:spacing w:val="1"/>
        </w:rPr>
        <w:t xml:space="preserve"> </w:t>
      </w:r>
      <w:r>
        <w:t>in Polytrauma Patients after Trauma Tertiary Survey in</w:t>
      </w:r>
      <w:r>
        <w:rPr>
          <w:spacing w:val="1"/>
        </w:rPr>
        <w:t xml:space="preserve"> </w:t>
      </w:r>
      <w:r>
        <w:t>Trauma Intensive Care Unit” who reported that half of the</w:t>
      </w:r>
      <w:r>
        <w:rPr>
          <w:spacing w:val="-47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abdominal</w:t>
      </w:r>
      <w:r>
        <w:rPr>
          <w:spacing w:val="-1"/>
        </w:rPr>
        <w:t xml:space="preserve"> </w:t>
      </w:r>
      <w:r>
        <w:t>hematoma.</w:t>
      </w:r>
    </w:p>
    <w:p w14:paraId="7DD0449D" w14:textId="77777777" w:rsidR="00341E12" w:rsidRDefault="00AC25F8">
      <w:pPr>
        <w:pStyle w:val="Heading1"/>
        <w:numPr>
          <w:ilvl w:val="0"/>
          <w:numId w:val="2"/>
        </w:numPr>
        <w:tabs>
          <w:tab w:val="left" w:pos="593"/>
        </w:tabs>
        <w:spacing w:before="131"/>
        <w:ind w:hanging="361"/>
        <w:rPr>
          <w:rFonts w:ascii="Arial"/>
        </w:rPr>
      </w:pPr>
      <w:r>
        <w:rPr>
          <w:rFonts w:ascii="Arial"/>
        </w:rPr>
        <w:t>Conclusion</w:t>
      </w:r>
    </w:p>
    <w:p w14:paraId="39E52B81" w14:textId="77777777" w:rsidR="00341E12" w:rsidRDefault="00AC25F8">
      <w:pPr>
        <w:pStyle w:val="BodyText"/>
        <w:spacing w:before="119" w:line="230" w:lineRule="auto"/>
        <w:ind w:left="232" w:right="1" w:firstLine="284"/>
        <w:jc w:val="both"/>
      </w:pPr>
      <w:r>
        <w:t>Based on the findings of the curren</w:t>
      </w:r>
      <w:r>
        <w:t>t study, it can be</w:t>
      </w:r>
      <w:r>
        <w:rPr>
          <w:spacing w:val="1"/>
        </w:rPr>
        <w:t xml:space="preserve"> </w:t>
      </w:r>
      <w:r>
        <w:t>concluded that: Less than half and less than one-third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unsatisfactory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 and practice respectively, and this is contrary</w:t>
      </w:r>
      <w:r>
        <w:rPr>
          <w:spacing w:val="1"/>
        </w:rPr>
        <w:t xml:space="preserve"> </w:t>
      </w:r>
      <w:r>
        <w:t>to the level at which a nurse should be base on to care</w:t>
      </w:r>
      <w:r>
        <w:rPr>
          <w:spacing w:val="1"/>
        </w:rPr>
        <w:t xml:space="preserve"> </w:t>
      </w:r>
      <w:r>
        <w:t xml:space="preserve">critically </w:t>
      </w:r>
      <w:r>
        <w:t>ill patients in life-threatening condition. There</w:t>
      </w:r>
      <w:r>
        <w:rPr>
          <w:spacing w:val="1"/>
        </w:rPr>
        <w:t xml:space="preserve"> </w:t>
      </w:r>
      <w:r>
        <w:t>was a highly statistically significant positive correlation</w:t>
      </w:r>
      <w:r>
        <w:rPr>
          <w:spacing w:val="1"/>
        </w:rPr>
        <w:t xml:space="preserve"> </w:t>
      </w:r>
      <w:r>
        <w:t>between the total level of knowledge and total level prac-</w:t>
      </w:r>
      <w:r>
        <w:rPr>
          <w:spacing w:val="1"/>
        </w:rPr>
        <w:t xml:space="preserve"> </w:t>
      </w:r>
      <w:r>
        <w:t>tice. After 24 hours of admission, there was a minor in-</w:t>
      </w:r>
      <w:r>
        <w:rPr>
          <w:spacing w:val="1"/>
        </w:rPr>
        <w:t xml:space="preserve"> </w:t>
      </w:r>
      <w:r>
        <w:t>creased number of patients who were suffering from hy-</w:t>
      </w:r>
      <w:r>
        <w:rPr>
          <w:spacing w:val="1"/>
        </w:rPr>
        <w:t xml:space="preserve"> </w:t>
      </w:r>
      <w:r>
        <w:t>potension and bradypnea. There was a statistically signifi-</w:t>
      </w:r>
      <w:r>
        <w:rPr>
          <w:spacing w:val="-47"/>
        </w:rPr>
        <w:t xml:space="preserve"> </w:t>
      </w:r>
      <w:r>
        <w:t>cant difference regarding physical assessment and radio-</w:t>
      </w:r>
      <w:r>
        <w:rPr>
          <w:spacing w:val="1"/>
        </w:rPr>
        <w:t xml:space="preserve"> </w:t>
      </w:r>
      <w:r>
        <w:t>logical findings review of studied patients on admission</w:t>
      </w:r>
      <w:r>
        <w:rPr>
          <w:spacing w:val="1"/>
        </w:rPr>
        <w:t xml:space="preserve"> </w:t>
      </w:r>
      <w:r>
        <w:t>and after 24 hours that ind</w:t>
      </w:r>
      <w:r>
        <w:t>icate the presence of missed</w:t>
      </w:r>
      <w:r>
        <w:rPr>
          <w:spacing w:val="1"/>
        </w:rPr>
        <w:t xml:space="preserve"> </w:t>
      </w:r>
      <w:r>
        <w:t>injury.</w:t>
      </w:r>
    </w:p>
    <w:p w14:paraId="27C2C011" w14:textId="77777777" w:rsidR="00341E12" w:rsidRDefault="00AC25F8">
      <w:pPr>
        <w:pStyle w:val="Heading1"/>
        <w:numPr>
          <w:ilvl w:val="0"/>
          <w:numId w:val="2"/>
        </w:numPr>
        <w:tabs>
          <w:tab w:val="left" w:pos="593"/>
        </w:tabs>
        <w:spacing w:before="131"/>
        <w:ind w:hanging="361"/>
        <w:rPr>
          <w:rFonts w:ascii="Arial"/>
        </w:rPr>
      </w:pPr>
      <w:r>
        <w:rPr>
          <w:rFonts w:ascii="Arial"/>
        </w:rPr>
        <w:t>Recommendation</w:t>
      </w:r>
    </w:p>
    <w:p w14:paraId="754F1B99" w14:textId="77777777" w:rsidR="00341E12" w:rsidRDefault="00AC25F8">
      <w:pPr>
        <w:pStyle w:val="BodyText"/>
        <w:spacing w:before="119" w:line="230" w:lineRule="auto"/>
        <w:ind w:left="232"/>
        <w:jc w:val="both"/>
      </w:pPr>
      <w:r>
        <w:t>The results of the present study projected the following</w:t>
      </w:r>
      <w:r>
        <w:rPr>
          <w:spacing w:val="1"/>
        </w:rPr>
        <w:t xml:space="preserve"> </w:t>
      </w:r>
      <w:r>
        <w:t>recommendations:</w:t>
      </w:r>
    </w:p>
    <w:p w14:paraId="76E2AB19" w14:textId="77777777" w:rsidR="00341E12" w:rsidRDefault="00AC25F8">
      <w:pPr>
        <w:pStyle w:val="ListParagraph"/>
        <w:numPr>
          <w:ilvl w:val="0"/>
          <w:numId w:val="4"/>
        </w:numPr>
        <w:tabs>
          <w:tab w:val="left" w:pos="413"/>
        </w:tabs>
        <w:spacing w:before="120" w:line="230" w:lineRule="auto"/>
        <w:ind w:left="412" w:right="1" w:hanging="180"/>
        <w:rPr>
          <w:sz w:val="20"/>
        </w:rPr>
      </w:pPr>
      <w:r>
        <w:rPr>
          <w:sz w:val="20"/>
        </w:rPr>
        <w:t>Further research is needed to follow the patients' out-</w:t>
      </w:r>
      <w:r>
        <w:rPr>
          <w:spacing w:val="1"/>
          <w:sz w:val="20"/>
        </w:rPr>
        <w:t xml:space="preserve"> </w:t>
      </w: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missed</w:t>
      </w:r>
      <w:r>
        <w:rPr>
          <w:spacing w:val="-1"/>
          <w:sz w:val="20"/>
        </w:rPr>
        <w:t xml:space="preserve"> </w:t>
      </w:r>
      <w:r>
        <w:rPr>
          <w:sz w:val="20"/>
        </w:rPr>
        <w:t>injury.</w:t>
      </w:r>
    </w:p>
    <w:p w14:paraId="70CADB49" w14:textId="77777777" w:rsidR="00341E12" w:rsidRDefault="00AC25F8">
      <w:pPr>
        <w:pStyle w:val="ListParagraph"/>
        <w:numPr>
          <w:ilvl w:val="0"/>
          <w:numId w:val="4"/>
        </w:numPr>
        <w:tabs>
          <w:tab w:val="left" w:pos="413"/>
        </w:tabs>
        <w:spacing w:before="0" w:line="232" w:lineRule="auto"/>
        <w:ind w:left="412" w:right="1" w:hanging="180"/>
        <w:rPr>
          <w:sz w:val="20"/>
        </w:rPr>
      </w:pPr>
      <w:r>
        <w:rPr>
          <w:sz w:val="20"/>
        </w:rPr>
        <w:t>Replication of the current study on larger probabi</w:t>
      </w:r>
      <w:r>
        <w:rPr>
          <w:sz w:val="20"/>
        </w:rPr>
        <w:t>lity</w:t>
      </w:r>
      <w:r>
        <w:rPr>
          <w:spacing w:val="1"/>
          <w:sz w:val="20"/>
        </w:rPr>
        <w:t xml:space="preserve"> </w:t>
      </w:r>
      <w:r>
        <w:rPr>
          <w:sz w:val="20"/>
        </w:rPr>
        <w:t>sample is recommended to achieve generalization of the</w:t>
      </w:r>
      <w:r>
        <w:rPr>
          <w:spacing w:val="-47"/>
          <w:sz w:val="20"/>
        </w:rPr>
        <w:t xml:space="preserve"> </w:t>
      </w:r>
      <w:r>
        <w:rPr>
          <w:sz w:val="20"/>
        </w:rPr>
        <w:t>result.</w:t>
      </w:r>
    </w:p>
    <w:p w14:paraId="314B6D71" w14:textId="77777777" w:rsidR="00341E12" w:rsidRDefault="00AC25F8">
      <w:pPr>
        <w:pStyle w:val="ListParagraph"/>
        <w:numPr>
          <w:ilvl w:val="0"/>
          <w:numId w:val="4"/>
        </w:numPr>
        <w:tabs>
          <w:tab w:val="left" w:pos="413"/>
        </w:tabs>
        <w:spacing w:before="0" w:line="230" w:lineRule="auto"/>
        <w:ind w:left="412" w:right="1" w:hanging="180"/>
        <w:rPr>
          <w:sz w:val="20"/>
        </w:rPr>
      </w:pPr>
      <w:r>
        <w:rPr>
          <w:sz w:val="20"/>
        </w:rPr>
        <w:t>Tailored training courses are needed for nurses to im-</w:t>
      </w:r>
      <w:r>
        <w:rPr>
          <w:spacing w:val="1"/>
          <w:sz w:val="20"/>
        </w:rPr>
        <w:t xml:space="preserve"> </w:t>
      </w:r>
      <w:r>
        <w:rPr>
          <w:sz w:val="20"/>
        </w:rPr>
        <w:t>prove unsatisfactory knowledge and practice regarding</w:t>
      </w:r>
      <w:r>
        <w:rPr>
          <w:spacing w:val="1"/>
          <w:sz w:val="20"/>
        </w:rPr>
        <w:t xml:space="preserve"> </w:t>
      </w:r>
      <w:r>
        <w:rPr>
          <w:sz w:val="20"/>
        </w:rPr>
        <w:t>tertiary</w:t>
      </w:r>
      <w:r>
        <w:rPr>
          <w:spacing w:val="-2"/>
          <w:sz w:val="20"/>
        </w:rPr>
        <w:t xml:space="preserve"> </w:t>
      </w:r>
      <w:r>
        <w:rPr>
          <w:sz w:val="20"/>
        </w:rPr>
        <w:t>trauma</w:t>
      </w:r>
      <w:r>
        <w:rPr>
          <w:spacing w:val="-1"/>
          <w:sz w:val="20"/>
        </w:rPr>
        <w:t xml:space="preserve"> </w:t>
      </w:r>
      <w:r>
        <w:rPr>
          <w:sz w:val="20"/>
        </w:rPr>
        <w:t>survey.</w:t>
      </w:r>
    </w:p>
    <w:p w14:paraId="35B24D83" w14:textId="77777777" w:rsidR="00341E12" w:rsidRDefault="00AC25F8">
      <w:pPr>
        <w:pStyle w:val="ListParagraph"/>
        <w:numPr>
          <w:ilvl w:val="0"/>
          <w:numId w:val="4"/>
        </w:numPr>
        <w:tabs>
          <w:tab w:val="left" w:pos="413"/>
        </w:tabs>
        <w:spacing w:before="0" w:line="230" w:lineRule="auto"/>
        <w:ind w:left="412" w:hanging="180"/>
        <w:rPr>
          <w:sz w:val="20"/>
        </w:rPr>
      </w:pPr>
      <w:r>
        <w:rPr>
          <w:sz w:val="20"/>
        </w:rPr>
        <w:t>Integrated studies with the emergency medical team, to</w:t>
      </w:r>
      <w:r>
        <w:rPr>
          <w:spacing w:val="1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2"/>
          <w:sz w:val="20"/>
        </w:rPr>
        <w:t xml:space="preserve"> </w:t>
      </w:r>
      <w:r>
        <w:rPr>
          <w:sz w:val="20"/>
        </w:rPr>
        <w:t>patients'</w:t>
      </w:r>
      <w:r>
        <w:rPr>
          <w:spacing w:val="-2"/>
          <w:sz w:val="20"/>
        </w:rPr>
        <w:t xml:space="preserve"> </w:t>
      </w:r>
      <w:r>
        <w:rPr>
          <w:sz w:val="20"/>
        </w:rPr>
        <w:t>outcome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finding.</w:t>
      </w:r>
    </w:p>
    <w:p w14:paraId="14545CAE" w14:textId="77777777" w:rsidR="00341E12" w:rsidRDefault="00AC25F8">
      <w:pPr>
        <w:pStyle w:val="Heading1"/>
        <w:numPr>
          <w:ilvl w:val="0"/>
          <w:numId w:val="2"/>
        </w:numPr>
        <w:tabs>
          <w:tab w:val="left" w:pos="593"/>
        </w:tabs>
        <w:spacing w:before="125"/>
        <w:ind w:hanging="361"/>
        <w:rPr>
          <w:rFonts w:ascii="Arial"/>
        </w:rPr>
      </w:pPr>
      <w:r>
        <w:rPr>
          <w:rFonts w:ascii="Arial"/>
        </w:rPr>
        <w:t>References</w:t>
      </w:r>
    </w:p>
    <w:p w14:paraId="03743AA2" w14:textId="77777777" w:rsidR="00341E12" w:rsidRDefault="00AC25F8">
      <w:pPr>
        <w:pStyle w:val="ListParagraph"/>
        <w:numPr>
          <w:ilvl w:val="0"/>
          <w:numId w:val="1"/>
        </w:numPr>
        <w:tabs>
          <w:tab w:val="left" w:pos="503"/>
        </w:tabs>
        <w:spacing w:before="119" w:line="230" w:lineRule="auto"/>
        <w:ind w:right="1"/>
        <w:jc w:val="both"/>
        <w:rPr>
          <w:sz w:val="20"/>
        </w:rPr>
      </w:pPr>
      <w:r>
        <w:rPr>
          <w:b/>
          <w:i/>
          <w:sz w:val="20"/>
        </w:rPr>
        <w:t>Ahmed,</w:t>
      </w:r>
      <w:r>
        <w:rPr>
          <w:b/>
          <w:i/>
          <w:spacing w:val="43"/>
          <w:sz w:val="20"/>
        </w:rPr>
        <w:t xml:space="preserve"> </w:t>
      </w:r>
      <w:r>
        <w:rPr>
          <w:b/>
          <w:i/>
          <w:sz w:val="20"/>
        </w:rPr>
        <w:t>H.</w:t>
      </w:r>
      <w:r>
        <w:rPr>
          <w:b/>
          <w:i/>
          <w:spacing w:val="44"/>
          <w:sz w:val="20"/>
        </w:rPr>
        <w:t xml:space="preserve"> </w:t>
      </w:r>
      <w:r>
        <w:rPr>
          <w:b/>
          <w:i/>
          <w:sz w:val="20"/>
        </w:rPr>
        <w:t>(2011):</w:t>
      </w:r>
      <w:r>
        <w:rPr>
          <w:b/>
          <w:i/>
          <w:spacing w:val="43"/>
          <w:sz w:val="20"/>
        </w:rPr>
        <w:t xml:space="preserve"> </w:t>
      </w:r>
      <w:r>
        <w:rPr>
          <w:sz w:val="20"/>
        </w:rPr>
        <w:t>Developed</w:t>
      </w:r>
      <w:r>
        <w:rPr>
          <w:spacing w:val="44"/>
          <w:sz w:val="20"/>
        </w:rPr>
        <w:t xml:space="preserve"> </w:t>
      </w:r>
      <w:r>
        <w:rPr>
          <w:sz w:val="20"/>
        </w:rPr>
        <w:t>of</w:t>
      </w:r>
      <w:r>
        <w:rPr>
          <w:spacing w:val="44"/>
          <w:sz w:val="20"/>
        </w:rPr>
        <w:t xml:space="preserve"> </w:t>
      </w:r>
      <w:r>
        <w:rPr>
          <w:sz w:val="20"/>
        </w:rPr>
        <w:t>nursing</w:t>
      </w:r>
      <w:r>
        <w:rPr>
          <w:spacing w:val="43"/>
          <w:sz w:val="20"/>
        </w:rPr>
        <w:t xml:space="preserve"> </w:t>
      </w:r>
      <w:r>
        <w:rPr>
          <w:sz w:val="20"/>
        </w:rPr>
        <w:t>standards</w:t>
      </w:r>
      <w:r>
        <w:rPr>
          <w:spacing w:val="-47"/>
          <w:sz w:val="20"/>
        </w:rPr>
        <w:t xml:space="preserve"> </w:t>
      </w:r>
      <w:r>
        <w:rPr>
          <w:sz w:val="20"/>
        </w:rPr>
        <w:t>for management of organo-phosphorus poisoned pa-</w:t>
      </w:r>
      <w:r>
        <w:rPr>
          <w:spacing w:val="1"/>
          <w:sz w:val="20"/>
        </w:rPr>
        <w:t xml:space="preserve"> </w:t>
      </w:r>
      <w:r>
        <w:rPr>
          <w:sz w:val="20"/>
        </w:rPr>
        <w:t>tients,</w:t>
      </w:r>
      <w:r>
        <w:rPr>
          <w:spacing w:val="26"/>
          <w:sz w:val="20"/>
        </w:rPr>
        <w:t xml:space="preserve"> </w:t>
      </w:r>
      <w:r>
        <w:rPr>
          <w:sz w:val="20"/>
        </w:rPr>
        <w:t>Master</w:t>
      </w:r>
      <w:r>
        <w:rPr>
          <w:spacing w:val="26"/>
          <w:sz w:val="20"/>
        </w:rPr>
        <w:t xml:space="preserve"> </w:t>
      </w:r>
      <w:r>
        <w:rPr>
          <w:sz w:val="20"/>
        </w:rPr>
        <w:t>Thesis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critical</w:t>
      </w:r>
      <w:r>
        <w:rPr>
          <w:spacing w:val="26"/>
          <w:sz w:val="20"/>
        </w:rPr>
        <w:t xml:space="preserve"> </w:t>
      </w:r>
      <w:r>
        <w:rPr>
          <w:sz w:val="20"/>
        </w:rPr>
        <w:t>care</w:t>
      </w:r>
      <w:r>
        <w:rPr>
          <w:spacing w:val="27"/>
          <w:sz w:val="20"/>
        </w:rPr>
        <w:t xml:space="preserve"> </w:t>
      </w:r>
      <w:r>
        <w:rPr>
          <w:sz w:val="20"/>
        </w:rPr>
        <w:t>nursing,</w:t>
      </w:r>
      <w:r>
        <w:rPr>
          <w:spacing w:val="26"/>
          <w:sz w:val="20"/>
        </w:rPr>
        <w:t xml:space="preserve"> </w:t>
      </w:r>
      <w:r>
        <w:rPr>
          <w:sz w:val="20"/>
        </w:rPr>
        <w:t>Faculty</w:t>
      </w:r>
      <w:r>
        <w:rPr>
          <w:spacing w:val="-48"/>
          <w:sz w:val="20"/>
        </w:rPr>
        <w:t xml:space="preserve"> </w:t>
      </w:r>
      <w:r>
        <w:rPr>
          <w:sz w:val="20"/>
        </w:rPr>
        <w:t>of Nursing, University of Mansoura, Egypt. Pp. 135-</w:t>
      </w:r>
      <w:r>
        <w:rPr>
          <w:spacing w:val="1"/>
          <w:sz w:val="20"/>
        </w:rPr>
        <w:t xml:space="preserve"> </w:t>
      </w:r>
      <w:r>
        <w:rPr>
          <w:sz w:val="20"/>
        </w:rPr>
        <w:t>137.</w:t>
      </w:r>
    </w:p>
    <w:p w14:paraId="1CFA0DE7" w14:textId="77777777" w:rsidR="00341E12" w:rsidRDefault="00AC25F8">
      <w:pPr>
        <w:pStyle w:val="ListParagraph"/>
        <w:numPr>
          <w:ilvl w:val="0"/>
          <w:numId w:val="1"/>
        </w:numPr>
        <w:tabs>
          <w:tab w:val="left" w:pos="503"/>
        </w:tabs>
        <w:spacing w:before="118" w:line="232" w:lineRule="auto"/>
        <w:ind w:right="1"/>
        <w:jc w:val="both"/>
        <w:rPr>
          <w:sz w:val="20"/>
        </w:rPr>
      </w:pPr>
      <w:r>
        <w:rPr>
          <w:b/>
          <w:i/>
          <w:sz w:val="20"/>
        </w:rPr>
        <w:t>Aitken,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Marshall,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Chaoyer,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(2015):</w:t>
      </w:r>
      <w:r>
        <w:rPr>
          <w:b/>
          <w:i/>
          <w:spacing w:val="-47"/>
          <w:sz w:val="20"/>
        </w:rPr>
        <w:t xml:space="preserve"> </w:t>
      </w:r>
      <w:r>
        <w:rPr>
          <w:sz w:val="20"/>
        </w:rPr>
        <w:t>ACCCN's Introduction to Critical Care Nursing, trau-</w:t>
      </w:r>
      <w:r>
        <w:rPr>
          <w:spacing w:val="1"/>
          <w:sz w:val="20"/>
        </w:rPr>
        <w:t xml:space="preserve"> </w:t>
      </w:r>
      <w:r>
        <w:rPr>
          <w:sz w:val="20"/>
        </w:rPr>
        <w:t>ma and surgical management, 2nd ed., Elsevier, Aus-</w:t>
      </w:r>
      <w:r>
        <w:rPr>
          <w:spacing w:val="1"/>
          <w:sz w:val="20"/>
        </w:rPr>
        <w:t xml:space="preserve"> </w:t>
      </w:r>
      <w:r>
        <w:rPr>
          <w:sz w:val="20"/>
        </w:rPr>
        <w:t>tralia,</w:t>
      </w:r>
      <w:r>
        <w:rPr>
          <w:spacing w:val="-2"/>
          <w:sz w:val="20"/>
        </w:rPr>
        <w:t xml:space="preserve"> </w:t>
      </w:r>
      <w:r>
        <w:rPr>
          <w:sz w:val="20"/>
        </w:rPr>
        <w:t>Pp.794-796.</w:t>
      </w:r>
    </w:p>
    <w:p w14:paraId="3FF42179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17" w:line="230" w:lineRule="auto"/>
        <w:ind w:left="592" w:right="1" w:hanging="360"/>
        <w:jc w:val="both"/>
        <w:rPr>
          <w:sz w:val="20"/>
        </w:rPr>
      </w:pPr>
      <w:r>
        <w:rPr>
          <w:b/>
          <w:i/>
          <w:sz w:val="20"/>
        </w:rPr>
        <w:t>Chawda,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M.N.,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Hildebrand,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Pape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H.C.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Giannoudis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P.V.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(2014):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Predicting</w:t>
      </w:r>
      <w:r>
        <w:rPr>
          <w:spacing w:val="1"/>
          <w:sz w:val="20"/>
        </w:rPr>
        <w:t xml:space="preserve"> </w:t>
      </w:r>
      <w:r>
        <w:rPr>
          <w:sz w:val="20"/>
        </w:rPr>
        <w:t>outcome</w:t>
      </w:r>
      <w:r>
        <w:rPr>
          <w:spacing w:val="2"/>
          <w:sz w:val="20"/>
        </w:rPr>
        <w:t xml:space="preserve"> </w:t>
      </w:r>
      <w:r>
        <w:rPr>
          <w:sz w:val="20"/>
        </w:rPr>
        <w:t>after</w:t>
      </w:r>
    </w:p>
    <w:p w14:paraId="13B4EE89" w14:textId="77777777" w:rsidR="00341E12" w:rsidRDefault="00AC25F8">
      <w:pPr>
        <w:pStyle w:val="BodyText"/>
        <w:spacing w:before="99" w:line="232" w:lineRule="auto"/>
        <w:ind w:left="592" w:right="203"/>
        <w:jc w:val="both"/>
      </w:pPr>
      <w:r>
        <w:br w:type="column"/>
      </w:r>
      <w:r>
        <w:t>multiple trauma: which scoring system? Injury. Apr;</w:t>
      </w:r>
      <w:r>
        <w:rPr>
          <w:spacing w:val="1"/>
        </w:rPr>
        <w:t xml:space="preserve"> </w:t>
      </w:r>
      <w:r>
        <w:t xml:space="preserve">35(4)347-358. retrieved from: https:// </w:t>
      </w:r>
      <w:hyperlink r:id="rId32">
        <w:r>
          <w:t>www.ncbi.nlm.</w:t>
        </w:r>
      </w:hyperlink>
      <w:r>
        <w:rPr>
          <w:spacing w:val="-47"/>
        </w:rPr>
        <w:t xml:space="preserve"> </w:t>
      </w:r>
      <w:r>
        <w:t>nih.gov/ PubMed/ 15037369. Accessed on 2 March</w:t>
      </w:r>
      <w:r>
        <w:rPr>
          <w:spacing w:val="1"/>
        </w:rPr>
        <w:t xml:space="preserve"> </w:t>
      </w:r>
      <w:r>
        <w:t>2017.</w:t>
      </w:r>
    </w:p>
    <w:p w14:paraId="1F2FAD80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17" w:line="230" w:lineRule="auto"/>
        <w:ind w:left="592" w:right="202" w:hanging="360"/>
        <w:jc w:val="both"/>
        <w:rPr>
          <w:sz w:val="20"/>
        </w:rPr>
      </w:pPr>
      <w:r>
        <w:rPr>
          <w:b/>
          <w:i/>
          <w:sz w:val="20"/>
        </w:rPr>
        <w:t xml:space="preserve">Chow, S.C., Shao, J. and Wang, H(2007): </w:t>
      </w:r>
      <w:r>
        <w:rPr>
          <w:sz w:val="20"/>
        </w:rPr>
        <w:t>Sample</w:t>
      </w:r>
      <w:r>
        <w:rPr>
          <w:spacing w:val="1"/>
          <w:sz w:val="20"/>
        </w:rPr>
        <w:t xml:space="preserve"> </w:t>
      </w:r>
      <w:r>
        <w:rPr>
          <w:sz w:val="20"/>
        </w:rPr>
        <w:t>size calculation in clinical research, 2nd ed., Chap-</w:t>
      </w:r>
      <w:r>
        <w:rPr>
          <w:spacing w:val="1"/>
          <w:sz w:val="20"/>
        </w:rPr>
        <w:t xml:space="preserve"> </w:t>
      </w:r>
      <w:r>
        <w:rPr>
          <w:sz w:val="20"/>
        </w:rPr>
        <w:t>man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Hall/</w:t>
      </w:r>
      <w:r>
        <w:rPr>
          <w:spacing w:val="1"/>
          <w:sz w:val="20"/>
        </w:rPr>
        <w:t xml:space="preserve"> </w:t>
      </w:r>
      <w:r>
        <w:rPr>
          <w:sz w:val="20"/>
        </w:rPr>
        <w:t>CRC</w:t>
      </w:r>
      <w:r>
        <w:rPr>
          <w:spacing w:val="1"/>
          <w:sz w:val="20"/>
        </w:rPr>
        <w:t xml:space="preserve"> </w:t>
      </w:r>
      <w:r>
        <w:rPr>
          <w:sz w:val="20"/>
        </w:rPr>
        <w:t>Biostatistics</w:t>
      </w:r>
      <w:r>
        <w:rPr>
          <w:spacing w:val="1"/>
          <w:sz w:val="20"/>
        </w:rPr>
        <w:t xml:space="preserve"> </w:t>
      </w:r>
      <w:r>
        <w:rPr>
          <w:sz w:val="20"/>
        </w:rPr>
        <w:t>Series.</w:t>
      </w:r>
      <w:r>
        <w:rPr>
          <w:spacing w:val="1"/>
          <w:sz w:val="20"/>
        </w:rPr>
        <w:t xml:space="preserve"> </w:t>
      </w:r>
      <w:r>
        <w:rPr>
          <w:sz w:val="20"/>
        </w:rPr>
        <w:t>ISBN</w:t>
      </w:r>
      <w:r>
        <w:rPr>
          <w:spacing w:val="-47"/>
          <w:sz w:val="20"/>
        </w:rPr>
        <w:t xml:space="preserve"> </w:t>
      </w:r>
      <w:r>
        <w:rPr>
          <w:sz w:val="20"/>
        </w:rPr>
        <w:t>9781584889823.</w:t>
      </w:r>
    </w:p>
    <w:p w14:paraId="031FD607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21" w:line="230" w:lineRule="auto"/>
        <w:ind w:left="592" w:right="203" w:hanging="360"/>
        <w:jc w:val="both"/>
        <w:rPr>
          <w:sz w:val="20"/>
        </w:rPr>
      </w:pPr>
      <w:r>
        <w:rPr>
          <w:b/>
          <w:i/>
          <w:sz w:val="20"/>
        </w:rPr>
        <w:t xml:space="preserve">Considine J, and Currey J. (2014): </w:t>
      </w:r>
      <w:r>
        <w:rPr>
          <w:sz w:val="20"/>
        </w:rPr>
        <w:t>Ensurin</w:t>
      </w:r>
      <w:r>
        <w:rPr>
          <w:sz w:val="20"/>
        </w:rPr>
        <w:t>g a pro-</w:t>
      </w:r>
      <w:r>
        <w:rPr>
          <w:spacing w:val="1"/>
          <w:sz w:val="20"/>
        </w:rPr>
        <w:t xml:space="preserve"> </w:t>
      </w:r>
      <w:r>
        <w:rPr>
          <w:sz w:val="20"/>
        </w:rPr>
        <w:t>active, evidence-based, patient safety approach to pa-</w:t>
      </w:r>
      <w:r>
        <w:rPr>
          <w:spacing w:val="-47"/>
          <w:sz w:val="20"/>
        </w:rPr>
        <w:t xml:space="preserve"> </w:t>
      </w:r>
      <w:r>
        <w:rPr>
          <w:sz w:val="20"/>
        </w:rPr>
        <w:t>tient</w:t>
      </w:r>
      <w:r>
        <w:rPr>
          <w:spacing w:val="1"/>
          <w:sz w:val="20"/>
        </w:rPr>
        <w:t xml:space="preserve"> </w:t>
      </w:r>
      <w:r>
        <w:rPr>
          <w:sz w:val="20"/>
        </w:rPr>
        <w:t>assessment,</w:t>
      </w:r>
      <w:r>
        <w:rPr>
          <w:spacing w:val="1"/>
          <w:sz w:val="20"/>
        </w:rPr>
        <w:t xml:space="preserve"> </w:t>
      </w:r>
      <w:r>
        <w:rPr>
          <w:sz w:val="20"/>
        </w:rPr>
        <w:t>J</w:t>
      </w:r>
      <w:r>
        <w:rPr>
          <w:spacing w:val="1"/>
          <w:sz w:val="20"/>
        </w:rPr>
        <w:t xml:space="preserve"> </w:t>
      </w:r>
      <w:r>
        <w:rPr>
          <w:sz w:val="20"/>
        </w:rPr>
        <w:t>Clin</w:t>
      </w:r>
      <w:r>
        <w:rPr>
          <w:spacing w:val="1"/>
          <w:sz w:val="20"/>
        </w:rPr>
        <w:t xml:space="preserve"> </w:t>
      </w:r>
      <w:r>
        <w:rPr>
          <w:sz w:val="20"/>
        </w:rPr>
        <w:t>Nurs,</w:t>
      </w:r>
      <w:r>
        <w:rPr>
          <w:spacing w:val="1"/>
          <w:sz w:val="20"/>
        </w:rPr>
        <w:t xml:space="preserve"> </w:t>
      </w:r>
      <w:hyperlink r:id="rId33">
        <w:r>
          <w:rPr>
            <w:sz w:val="20"/>
          </w:rPr>
          <w:t>http://dx.doi.org/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10.1111/ jocn.12641 [Published online June 18] Aus-</w:t>
      </w:r>
      <w:r>
        <w:rPr>
          <w:spacing w:val="-47"/>
          <w:sz w:val="20"/>
        </w:rPr>
        <w:t xml:space="preserve"> </w:t>
      </w:r>
      <w:r>
        <w:rPr>
          <w:sz w:val="20"/>
        </w:rPr>
        <w:t>tralasian Emergency Nursing Journal (2014) 18, Pp.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  <w:r>
        <w:rPr>
          <w:sz w:val="20"/>
        </w:rPr>
        <w:t>3-97.</w:t>
      </w:r>
    </w:p>
    <w:p w14:paraId="77628BCD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24" w:line="230" w:lineRule="auto"/>
        <w:ind w:left="592" w:right="202" w:hanging="360"/>
        <w:jc w:val="both"/>
        <w:rPr>
          <w:sz w:val="20"/>
        </w:rPr>
      </w:pPr>
      <w:r>
        <w:rPr>
          <w:b/>
          <w:i/>
          <w:sz w:val="20"/>
        </w:rPr>
        <w:t>Davis, T., Dinh, M., Roncal, S., Byrne, C., Petchell,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J., Leonard, E. and Stack, A. (2010): </w:t>
      </w:r>
      <w:r>
        <w:rPr>
          <w:sz w:val="20"/>
        </w:rPr>
        <w:t>Prospective</w:t>
      </w:r>
      <w:r>
        <w:rPr>
          <w:spacing w:val="1"/>
          <w:sz w:val="20"/>
        </w:rPr>
        <w:t xml:space="preserve"> </w:t>
      </w:r>
      <w:r>
        <w:rPr>
          <w:sz w:val="20"/>
        </w:rPr>
        <w:t>evaluation of a two-tiered trauma activation protocol</w:t>
      </w:r>
      <w:r>
        <w:rPr>
          <w:spacing w:val="1"/>
          <w:sz w:val="20"/>
        </w:rPr>
        <w:t xml:space="preserve"> </w:t>
      </w:r>
      <w:r>
        <w:rPr>
          <w:sz w:val="20"/>
        </w:rPr>
        <w:t>in an Australian major trauma referral hospital. Inju-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ry, 41(5), Pp.470-474. Retrieved from: </w:t>
      </w:r>
      <w:hyperlink r:id="rId34">
        <w:r>
          <w:rPr>
            <w:sz w:val="20"/>
          </w:rPr>
          <w:t>http://www/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trauma.com.</w:t>
      </w:r>
      <w:r>
        <w:rPr>
          <w:spacing w:val="-2"/>
          <w:sz w:val="20"/>
        </w:rPr>
        <w:t xml:space="preserve"> </w:t>
      </w:r>
      <w:r>
        <w:rPr>
          <w:sz w:val="20"/>
        </w:rPr>
        <w:t>Accessed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March</w:t>
      </w:r>
      <w:r>
        <w:rPr>
          <w:spacing w:val="-2"/>
          <w:sz w:val="20"/>
        </w:rPr>
        <w:t xml:space="preserve"> </w:t>
      </w:r>
      <w:r>
        <w:rPr>
          <w:sz w:val="20"/>
        </w:rPr>
        <w:t>2018.</w:t>
      </w:r>
    </w:p>
    <w:p w14:paraId="1A9A3FB2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2"/>
          <w:tab w:val="left" w:pos="593"/>
          <w:tab w:val="left" w:pos="1574"/>
          <w:tab w:val="left" w:pos="2357"/>
          <w:tab w:val="left" w:pos="3634"/>
          <w:tab w:val="left" w:pos="4710"/>
        </w:tabs>
        <w:spacing w:line="230" w:lineRule="auto"/>
        <w:ind w:left="592" w:right="203" w:hanging="360"/>
        <w:rPr>
          <w:sz w:val="20"/>
        </w:rPr>
      </w:pPr>
      <w:r>
        <w:rPr>
          <w:b/>
          <w:i/>
          <w:sz w:val="20"/>
        </w:rPr>
        <w:t>Enderson,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B.,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Lawson,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C.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M.,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Daley,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B.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Ormsby,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C.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B.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(2011):</w:t>
      </w:r>
      <w:r>
        <w:rPr>
          <w:b/>
          <w:i/>
          <w:spacing w:val="22"/>
          <w:sz w:val="20"/>
        </w:rPr>
        <w:t xml:space="preserve"> </w:t>
      </w:r>
      <w:r>
        <w:rPr>
          <w:sz w:val="20"/>
        </w:rPr>
        <w:t>Missed</w:t>
      </w:r>
      <w:r>
        <w:rPr>
          <w:spacing w:val="22"/>
          <w:sz w:val="20"/>
        </w:rPr>
        <w:t xml:space="preserve"> </w:t>
      </w:r>
      <w:r>
        <w:rPr>
          <w:sz w:val="20"/>
        </w:rPr>
        <w:t>injuries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era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trauma</w:t>
      </w:r>
      <w:r>
        <w:rPr>
          <w:spacing w:val="22"/>
          <w:sz w:val="20"/>
        </w:rPr>
        <w:t xml:space="preserve"> </w:t>
      </w:r>
      <w:r>
        <w:rPr>
          <w:sz w:val="20"/>
        </w:rPr>
        <w:t>scan.</w:t>
      </w:r>
      <w:r>
        <w:rPr>
          <w:spacing w:val="22"/>
          <w:sz w:val="20"/>
        </w:rPr>
        <w:t xml:space="preserve"> </w:t>
      </w:r>
      <w:r>
        <w:rPr>
          <w:sz w:val="20"/>
        </w:rPr>
        <w:t>Journal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22"/>
          <w:sz w:val="20"/>
        </w:rPr>
        <w:t xml:space="preserve"> </w:t>
      </w:r>
      <w:r>
        <w:rPr>
          <w:sz w:val="20"/>
        </w:rPr>
        <w:t>Trauma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z w:val="20"/>
        </w:rPr>
        <w:t>Acute</w:t>
      </w:r>
      <w:r>
        <w:rPr>
          <w:spacing w:val="22"/>
          <w:sz w:val="20"/>
        </w:rPr>
        <w:t xml:space="preserve"> </w:t>
      </w:r>
      <w:r>
        <w:rPr>
          <w:sz w:val="20"/>
        </w:rPr>
        <w:t>Care</w:t>
      </w:r>
      <w:r>
        <w:rPr>
          <w:spacing w:val="-47"/>
          <w:sz w:val="20"/>
        </w:rPr>
        <w:t xml:space="preserve"> </w:t>
      </w:r>
      <w:r>
        <w:rPr>
          <w:sz w:val="20"/>
        </w:rPr>
        <w:t>Surgery,</w:t>
      </w:r>
      <w:r>
        <w:rPr>
          <w:sz w:val="20"/>
        </w:rPr>
        <w:tab/>
        <w:t>70(2),</w:t>
      </w:r>
      <w:r>
        <w:rPr>
          <w:sz w:val="20"/>
        </w:rPr>
        <w:tab/>
        <w:t>Pp.452-458.</w:t>
      </w:r>
      <w:r>
        <w:rPr>
          <w:sz w:val="20"/>
        </w:rPr>
        <w:tab/>
        <w:t>Available</w:t>
      </w:r>
      <w:r>
        <w:rPr>
          <w:sz w:val="20"/>
        </w:rPr>
        <w:tab/>
      </w:r>
      <w:r>
        <w:rPr>
          <w:spacing w:val="-1"/>
          <w:sz w:val="20"/>
        </w:rPr>
        <w:t>at:</w:t>
      </w:r>
      <w:r>
        <w:rPr>
          <w:spacing w:val="-47"/>
          <w:sz w:val="20"/>
        </w:rPr>
        <w:t xml:space="preserve"> </w:t>
      </w:r>
      <w:r>
        <w:rPr>
          <w:sz w:val="20"/>
        </w:rPr>
        <w:t>https://</w:t>
      </w:r>
      <w:hyperlink r:id="rId35">
        <w:r>
          <w:rPr>
            <w:sz w:val="20"/>
          </w:rPr>
          <w:t>www.ncbi.nlm.nih.gov/pubmed/21307747.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Accessed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13</w:t>
      </w:r>
      <w:r>
        <w:rPr>
          <w:spacing w:val="-1"/>
          <w:sz w:val="20"/>
        </w:rPr>
        <w:t xml:space="preserve"> </w:t>
      </w:r>
      <w:r>
        <w:rPr>
          <w:sz w:val="20"/>
        </w:rPr>
        <w:t>February</w:t>
      </w:r>
      <w:r>
        <w:rPr>
          <w:spacing w:val="-1"/>
          <w:sz w:val="20"/>
        </w:rPr>
        <w:t xml:space="preserve"> </w:t>
      </w:r>
      <w:r>
        <w:rPr>
          <w:sz w:val="20"/>
        </w:rPr>
        <w:t>2018.</w:t>
      </w:r>
    </w:p>
    <w:p w14:paraId="2A8A62C3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23" w:line="232" w:lineRule="auto"/>
        <w:ind w:left="592" w:right="203" w:hanging="360"/>
        <w:jc w:val="both"/>
        <w:rPr>
          <w:sz w:val="20"/>
        </w:rPr>
      </w:pPr>
      <w:r>
        <w:rPr>
          <w:b/>
          <w:i/>
          <w:sz w:val="20"/>
        </w:rPr>
        <w:t>Fathoni,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Sangchan,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Songwathana,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P.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(2013):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triage</w:t>
      </w:r>
      <w:r>
        <w:rPr>
          <w:spacing w:val="1"/>
          <w:sz w:val="20"/>
        </w:rPr>
        <w:t xml:space="preserve"> </w:t>
      </w:r>
      <w:r>
        <w:rPr>
          <w:sz w:val="20"/>
        </w:rPr>
        <w:t>knowledge,</w:t>
      </w:r>
      <w:r>
        <w:rPr>
          <w:spacing w:val="1"/>
          <w:sz w:val="20"/>
        </w:rPr>
        <w:t xml:space="preserve"> </w:t>
      </w:r>
      <w:r>
        <w:rPr>
          <w:sz w:val="20"/>
        </w:rPr>
        <w:t>training, working experiences and triage skills among</w:t>
      </w:r>
      <w:r>
        <w:rPr>
          <w:spacing w:val="-47"/>
          <w:sz w:val="20"/>
        </w:rPr>
        <w:t xml:space="preserve"> </w:t>
      </w:r>
      <w:r>
        <w:rPr>
          <w:sz w:val="20"/>
        </w:rPr>
        <w:t>emergency nurses in East Java, Indonesia. Nurse Me-</w:t>
      </w:r>
      <w:r>
        <w:rPr>
          <w:spacing w:val="-47"/>
          <w:sz w:val="20"/>
        </w:rPr>
        <w:t xml:space="preserve"> </w:t>
      </w:r>
      <w:r>
        <w:rPr>
          <w:sz w:val="20"/>
        </w:rPr>
        <w:t>dia,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Nursing,</w:t>
      </w:r>
      <w:r>
        <w:rPr>
          <w:spacing w:val="-2"/>
          <w:sz w:val="20"/>
        </w:rPr>
        <w:t xml:space="preserve"> </w:t>
      </w:r>
      <w:r>
        <w:rPr>
          <w:sz w:val="20"/>
        </w:rPr>
        <w:t>3(1),511-525.</w:t>
      </w:r>
    </w:p>
    <w:p w14:paraId="19FB972D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16" w:line="230" w:lineRule="auto"/>
        <w:ind w:left="592" w:right="203" w:hanging="360"/>
        <w:jc w:val="both"/>
        <w:rPr>
          <w:sz w:val="20"/>
        </w:rPr>
      </w:pPr>
      <w:r>
        <w:rPr>
          <w:b/>
          <w:i/>
          <w:sz w:val="20"/>
        </w:rPr>
        <w:t xml:space="preserve">Ghoneim, N. </w:t>
      </w:r>
      <w:r>
        <w:rPr>
          <w:b/>
          <w:i/>
          <w:sz w:val="20"/>
        </w:rPr>
        <w:t xml:space="preserve">(2012): </w:t>
      </w:r>
      <w:r>
        <w:rPr>
          <w:sz w:val="20"/>
        </w:rPr>
        <w:t>Impact of implementing Nurs-</w:t>
      </w:r>
      <w:r>
        <w:rPr>
          <w:spacing w:val="1"/>
          <w:sz w:val="20"/>
        </w:rPr>
        <w:t xml:space="preserve"> </w:t>
      </w:r>
      <w:r>
        <w:rPr>
          <w:sz w:val="20"/>
        </w:rPr>
        <w:t>ing care protocol on moderate head-injured patients'</w:t>
      </w:r>
      <w:r>
        <w:rPr>
          <w:spacing w:val="1"/>
          <w:sz w:val="20"/>
        </w:rPr>
        <w:t xml:space="preserve"> </w:t>
      </w:r>
      <w:r>
        <w:rPr>
          <w:sz w:val="20"/>
        </w:rPr>
        <w:t>outcome. Journal of American Science;8(7), Pp.649-</w:t>
      </w:r>
      <w:r>
        <w:rPr>
          <w:spacing w:val="1"/>
          <w:sz w:val="20"/>
        </w:rPr>
        <w:t xml:space="preserve"> </w:t>
      </w:r>
      <w:r>
        <w:rPr>
          <w:sz w:val="20"/>
        </w:rPr>
        <w:t>664.</w:t>
      </w:r>
      <w:r>
        <w:rPr>
          <w:spacing w:val="-2"/>
          <w:sz w:val="20"/>
        </w:rPr>
        <w:t xml:space="preserve"> </w:t>
      </w:r>
      <w:hyperlink r:id="rId36">
        <w:r>
          <w:rPr>
            <w:sz w:val="20"/>
          </w:rPr>
          <w:t>http://www.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jofamericanscience.org.</w:t>
      </w:r>
    </w:p>
    <w:p w14:paraId="63E365FF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18" w:line="232" w:lineRule="auto"/>
        <w:ind w:left="592" w:right="203" w:hanging="360"/>
        <w:jc w:val="both"/>
        <w:rPr>
          <w:sz w:val="20"/>
        </w:rPr>
      </w:pPr>
      <w:r>
        <w:rPr>
          <w:b/>
          <w:i/>
          <w:sz w:val="20"/>
        </w:rPr>
        <w:t xml:space="preserve">Grossman, M. D. and Born, C. (2010): </w:t>
      </w:r>
      <w:r>
        <w:rPr>
          <w:sz w:val="20"/>
        </w:rPr>
        <w:t>Tertia</w:t>
      </w:r>
      <w:r>
        <w:rPr>
          <w:sz w:val="20"/>
        </w:rPr>
        <w:t>ry sur-</w:t>
      </w:r>
      <w:r>
        <w:rPr>
          <w:spacing w:val="1"/>
          <w:sz w:val="20"/>
        </w:rPr>
        <w:t xml:space="preserve"> </w:t>
      </w:r>
      <w:r>
        <w:rPr>
          <w:sz w:val="20"/>
        </w:rPr>
        <w:t>vey of the trauma patient in the intensive care unit.</w:t>
      </w:r>
      <w:r>
        <w:rPr>
          <w:spacing w:val="1"/>
          <w:sz w:val="20"/>
        </w:rPr>
        <w:t xml:space="preserve"> </w:t>
      </w:r>
      <w:r>
        <w:rPr>
          <w:sz w:val="20"/>
        </w:rPr>
        <w:t>Surgical</w:t>
      </w:r>
      <w:r>
        <w:rPr>
          <w:spacing w:val="1"/>
          <w:sz w:val="20"/>
        </w:rPr>
        <w:t xml:space="preserve"> </w:t>
      </w:r>
      <w:r>
        <w:rPr>
          <w:sz w:val="20"/>
        </w:rPr>
        <w:t>Clinics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North</w:t>
      </w:r>
      <w:r>
        <w:rPr>
          <w:spacing w:val="1"/>
          <w:sz w:val="20"/>
        </w:rPr>
        <w:t xml:space="preserve"> </w:t>
      </w:r>
      <w:r>
        <w:rPr>
          <w:sz w:val="20"/>
        </w:rPr>
        <w:t>America,</w:t>
      </w:r>
      <w:r>
        <w:rPr>
          <w:spacing w:val="1"/>
          <w:sz w:val="20"/>
        </w:rPr>
        <w:t xml:space="preserve"> </w:t>
      </w:r>
      <w:r>
        <w:rPr>
          <w:sz w:val="20"/>
        </w:rPr>
        <w:t>80(3),</w:t>
      </w:r>
      <w:r>
        <w:rPr>
          <w:spacing w:val="1"/>
          <w:sz w:val="20"/>
        </w:rPr>
        <w:t xml:space="preserve"> </w:t>
      </w:r>
      <w:r>
        <w:rPr>
          <w:sz w:val="20"/>
        </w:rPr>
        <w:t>Pp.805-</w:t>
      </w:r>
      <w:r>
        <w:rPr>
          <w:spacing w:val="-47"/>
          <w:sz w:val="20"/>
        </w:rPr>
        <w:t xml:space="preserve"> </w:t>
      </w:r>
      <w:r>
        <w:rPr>
          <w:sz w:val="20"/>
        </w:rPr>
        <w:t>824.</w:t>
      </w:r>
    </w:p>
    <w:p w14:paraId="25CCE0DF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17" w:line="230" w:lineRule="auto"/>
        <w:ind w:left="592" w:right="202" w:hanging="360"/>
        <w:jc w:val="both"/>
        <w:rPr>
          <w:sz w:val="20"/>
        </w:rPr>
      </w:pPr>
      <w:r>
        <w:rPr>
          <w:b/>
          <w:i/>
          <w:sz w:val="20"/>
        </w:rPr>
        <w:t>Healey, C., Osler, T. M., Rogers, F. B., Healey, 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 Glance, L. G., Kilgo, P. D. and Meredith, J. W.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(2014): </w:t>
      </w:r>
      <w:r>
        <w:rPr>
          <w:sz w:val="20"/>
        </w:rPr>
        <w:t>Improving the Glasgow Coma Scale score:</w:t>
      </w:r>
      <w:r>
        <w:rPr>
          <w:spacing w:val="1"/>
          <w:sz w:val="20"/>
        </w:rPr>
        <w:t xml:space="preserve"> </w:t>
      </w:r>
      <w:r>
        <w:rPr>
          <w:sz w:val="20"/>
        </w:rPr>
        <w:t>motor score alone is a better predictor. Journal of</w:t>
      </w:r>
      <w:r>
        <w:rPr>
          <w:spacing w:val="1"/>
          <w:sz w:val="20"/>
        </w:rPr>
        <w:t xml:space="preserve"> </w:t>
      </w:r>
      <w:r>
        <w:rPr>
          <w:sz w:val="20"/>
        </w:rPr>
        <w:t>Trauma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Acute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Surgery,</w:t>
      </w:r>
      <w:r>
        <w:rPr>
          <w:spacing w:val="-2"/>
          <w:sz w:val="20"/>
        </w:rPr>
        <w:t xml:space="preserve"> </w:t>
      </w:r>
      <w:r>
        <w:rPr>
          <w:sz w:val="20"/>
        </w:rPr>
        <w:t>54(4),</w:t>
      </w:r>
      <w:r>
        <w:rPr>
          <w:spacing w:val="-2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671-680.</w:t>
      </w:r>
    </w:p>
    <w:p w14:paraId="3FDBA0CE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28" w:line="230" w:lineRule="auto"/>
        <w:ind w:left="592" w:right="203" w:hanging="360"/>
        <w:rPr>
          <w:sz w:val="20"/>
        </w:rPr>
      </w:pPr>
      <w:r>
        <w:rPr>
          <w:b/>
          <w:i/>
          <w:sz w:val="20"/>
        </w:rPr>
        <w:t>Holcomb,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B.,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Salinas,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J.,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McManus,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J.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M.,</w:t>
      </w:r>
      <w:r>
        <w:rPr>
          <w:b/>
          <w:i/>
          <w:spacing w:val="22"/>
          <w:sz w:val="20"/>
        </w:rPr>
        <w:t xml:space="preserve"> </w:t>
      </w:r>
      <w:r>
        <w:rPr>
          <w:b/>
          <w:i/>
          <w:sz w:val="20"/>
        </w:rPr>
        <w:t>Mil-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ler,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C.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C.,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Cooke,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W.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H.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Convertino,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V.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(2010):</w:t>
      </w:r>
      <w:r>
        <w:rPr>
          <w:b/>
          <w:i/>
          <w:spacing w:val="26"/>
          <w:sz w:val="20"/>
        </w:rPr>
        <w:t xml:space="preserve"> </w:t>
      </w:r>
      <w:r>
        <w:rPr>
          <w:sz w:val="20"/>
        </w:rPr>
        <w:t>Manual</w:t>
      </w:r>
      <w:r>
        <w:rPr>
          <w:spacing w:val="27"/>
          <w:sz w:val="20"/>
        </w:rPr>
        <w:t xml:space="preserve"> </w:t>
      </w:r>
      <w:r>
        <w:rPr>
          <w:sz w:val="20"/>
        </w:rPr>
        <w:t>vital</w:t>
      </w:r>
      <w:r>
        <w:rPr>
          <w:spacing w:val="27"/>
          <w:sz w:val="20"/>
        </w:rPr>
        <w:t xml:space="preserve"> </w:t>
      </w:r>
      <w:r>
        <w:rPr>
          <w:sz w:val="20"/>
        </w:rPr>
        <w:t>signs</w:t>
      </w:r>
      <w:r>
        <w:rPr>
          <w:spacing w:val="27"/>
          <w:sz w:val="20"/>
        </w:rPr>
        <w:t xml:space="preserve"> </w:t>
      </w:r>
      <w:r>
        <w:rPr>
          <w:sz w:val="20"/>
        </w:rPr>
        <w:t>reliably</w:t>
      </w:r>
      <w:r>
        <w:rPr>
          <w:spacing w:val="26"/>
          <w:sz w:val="20"/>
        </w:rPr>
        <w:t xml:space="preserve"> </w:t>
      </w:r>
      <w:r>
        <w:rPr>
          <w:sz w:val="20"/>
        </w:rPr>
        <w:t>predict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need</w:t>
      </w:r>
      <w:r>
        <w:rPr>
          <w:spacing w:val="-47"/>
          <w:sz w:val="20"/>
        </w:rPr>
        <w:t xml:space="preserve"> </w:t>
      </w:r>
      <w:r>
        <w:rPr>
          <w:sz w:val="20"/>
        </w:rPr>
        <w:t>for</w:t>
      </w:r>
      <w:r>
        <w:rPr>
          <w:spacing w:val="12"/>
          <w:sz w:val="20"/>
        </w:rPr>
        <w:t xml:space="preserve"> </w:t>
      </w:r>
      <w:r>
        <w:rPr>
          <w:sz w:val="20"/>
        </w:rPr>
        <w:t>life-saving</w:t>
      </w:r>
      <w:r>
        <w:rPr>
          <w:spacing w:val="12"/>
          <w:sz w:val="20"/>
        </w:rPr>
        <w:t xml:space="preserve"> </w:t>
      </w:r>
      <w:r>
        <w:rPr>
          <w:sz w:val="20"/>
        </w:rPr>
        <w:t>interventions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2"/>
          <w:sz w:val="20"/>
        </w:rPr>
        <w:t xml:space="preserve"> </w:t>
      </w:r>
      <w:r>
        <w:rPr>
          <w:sz w:val="20"/>
        </w:rPr>
        <w:t>trauma</w:t>
      </w:r>
      <w:r>
        <w:rPr>
          <w:spacing w:val="12"/>
          <w:sz w:val="20"/>
        </w:rPr>
        <w:t xml:space="preserve"> </w:t>
      </w:r>
      <w:r>
        <w:rPr>
          <w:sz w:val="20"/>
        </w:rPr>
        <w:t>patients.</w:t>
      </w:r>
      <w:r>
        <w:rPr>
          <w:spacing w:val="12"/>
          <w:sz w:val="20"/>
        </w:rPr>
        <w:t xml:space="preserve"> </w:t>
      </w:r>
      <w:r>
        <w:rPr>
          <w:sz w:val="20"/>
        </w:rPr>
        <w:t>Jour-</w:t>
      </w:r>
      <w:r>
        <w:rPr>
          <w:spacing w:val="-47"/>
          <w:sz w:val="20"/>
        </w:rPr>
        <w:t xml:space="preserve"> </w:t>
      </w:r>
      <w:r>
        <w:rPr>
          <w:sz w:val="20"/>
        </w:rPr>
        <w:t>nal</w:t>
      </w:r>
      <w:r>
        <w:rPr>
          <w:spacing w:val="38"/>
          <w:sz w:val="20"/>
        </w:rPr>
        <w:t xml:space="preserve"> </w:t>
      </w:r>
      <w:r>
        <w:rPr>
          <w:sz w:val="20"/>
        </w:rPr>
        <w:t>of</w:t>
      </w:r>
      <w:r>
        <w:rPr>
          <w:spacing w:val="38"/>
          <w:sz w:val="20"/>
        </w:rPr>
        <w:t xml:space="preserve"> </w:t>
      </w:r>
      <w:r>
        <w:rPr>
          <w:sz w:val="20"/>
        </w:rPr>
        <w:t>Trauma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>Acute</w:t>
      </w:r>
      <w:r>
        <w:rPr>
          <w:spacing w:val="38"/>
          <w:sz w:val="20"/>
        </w:rPr>
        <w:t xml:space="preserve"> </w:t>
      </w:r>
      <w:r>
        <w:rPr>
          <w:sz w:val="20"/>
        </w:rPr>
        <w:t>Care</w:t>
      </w:r>
      <w:r>
        <w:rPr>
          <w:spacing w:val="38"/>
          <w:sz w:val="20"/>
        </w:rPr>
        <w:t xml:space="preserve"> </w:t>
      </w:r>
      <w:r>
        <w:rPr>
          <w:sz w:val="20"/>
        </w:rPr>
        <w:t>Surgery,</w:t>
      </w:r>
      <w:r>
        <w:rPr>
          <w:spacing w:val="38"/>
          <w:sz w:val="20"/>
        </w:rPr>
        <w:t xml:space="preserve"> </w:t>
      </w:r>
      <w:r>
        <w:rPr>
          <w:sz w:val="20"/>
        </w:rPr>
        <w:t>59(4),</w:t>
      </w:r>
      <w:r>
        <w:rPr>
          <w:spacing w:val="-47"/>
          <w:sz w:val="20"/>
        </w:rPr>
        <w:t xml:space="preserve"> </w:t>
      </w:r>
      <w:r>
        <w:rPr>
          <w:sz w:val="20"/>
        </w:rPr>
        <w:t>Pp.821-829. Available at:</w:t>
      </w:r>
      <w:r>
        <w:rPr>
          <w:spacing w:val="1"/>
          <w:sz w:val="20"/>
        </w:rPr>
        <w:t xml:space="preserve"> </w:t>
      </w:r>
      <w:r>
        <w:rPr>
          <w:sz w:val="20"/>
        </w:rPr>
        <w:t>https://</w:t>
      </w:r>
      <w:hyperlink r:id="rId37">
        <w:r>
          <w:rPr>
            <w:sz w:val="20"/>
          </w:rPr>
          <w:t xml:space="preserve">www.ncbi.nlm.nih.gov/ </w:t>
        </w:r>
      </w:hyperlink>
      <w:r>
        <w:rPr>
          <w:sz w:val="20"/>
        </w:rPr>
        <w:t>pubmed/16374268.</w:t>
      </w:r>
      <w:r>
        <w:rPr>
          <w:spacing w:val="1"/>
          <w:sz w:val="20"/>
        </w:rPr>
        <w:t xml:space="preserve"> </w:t>
      </w:r>
      <w:r>
        <w:rPr>
          <w:sz w:val="20"/>
        </w:rPr>
        <w:t>Accessed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March</w:t>
      </w:r>
      <w:r>
        <w:rPr>
          <w:spacing w:val="-1"/>
          <w:sz w:val="20"/>
        </w:rPr>
        <w:t xml:space="preserve"> </w:t>
      </w:r>
      <w:r>
        <w:rPr>
          <w:sz w:val="20"/>
        </w:rPr>
        <w:t>2018.</w:t>
      </w:r>
    </w:p>
    <w:p w14:paraId="67B4D7D9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1"/>
        </w:tabs>
        <w:spacing w:before="122" w:line="230" w:lineRule="auto"/>
        <w:ind w:left="592" w:right="224" w:hanging="360"/>
        <w:rPr>
          <w:sz w:val="20"/>
        </w:rPr>
      </w:pPr>
      <w:r>
        <w:rPr>
          <w:b/>
          <w:i/>
          <w:sz w:val="20"/>
        </w:rPr>
        <w:t>Janjua,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K.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J.,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Sugrue,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M.,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Deane,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S.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(2008):</w:t>
      </w:r>
      <w:r>
        <w:rPr>
          <w:b/>
          <w:i/>
          <w:spacing w:val="-47"/>
          <w:sz w:val="20"/>
        </w:rPr>
        <w:t xml:space="preserve"> </w:t>
      </w:r>
      <w:r>
        <w:rPr>
          <w:sz w:val="20"/>
        </w:rPr>
        <w:t>Prospective</w:t>
      </w:r>
      <w:r>
        <w:rPr>
          <w:spacing w:val="30"/>
          <w:sz w:val="20"/>
        </w:rPr>
        <w:t xml:space="preserve"> </w:t>
      </w:r>
      <w:r>
        <w:rPr>
          <w:sz w:val="20"/>
        </w:rPr>
        <w:t>evaluation</w:t>
      </w:r>
      <w:r>
        <w:rPr>
          <w:spacing w:val="30"/>
          <w:sz w:val="20"/>
        </w:rPr>
        <w:t xml:space="preserve"> </w:t>
      </w:r>
      <w:r>
        <w:rPr>
          <w:sz w:val="20"/>
        </w:rPr>
        <w:t>of</w:t>
      </w:r>
      <w:r>
        <w:rPr>
          <w:spacing w:val="31"/>
          <w:sz w:val="20"/>
        </w:rPr>
        <w:t xml:space="preserve"> </w:t>
      </w:r>
      <w:r>
        <w:rPr>
          <w:sz w:val="20"/>
        </w:rPr>
        <w:t>early</w:t>
      </w:r>
      <w:r>
        <w:rPr>
          <w:spacing w:val="30"/>
          <w:sz w:val="20"/>
        </w:rPr>
        <w:t xml:space="preserve"> </w:t>
      </w:r>
      <w:r>
        <w:rPr>
          <w:sz w:val="20"/>
        </w:rPr>
        <w:t>missed</w:t>
      </w:r>
      <w:r>
        <w:rPr>
          <w:spacing w:val="30"/>
          <w:sz w:val="20"/>
        </w:rPr>
        <w:t xml:space="preserve"> </w:t>
      </w:r>
      <w:r>
        <w:rPr>
          <w:sz w:val="20"/>
        </w:rPr>
        <w:t>injuries</w:t>
      </w:r>
      <w:r>
        <w:rPr>
          <w:spacing w:val="30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46"/>
          <w:sz w:val="20"/>
        </w:rPr>
        <w:t xml:space="preserve"> </w:t>
      </w:r>
      <w:r>
        <w:rPr>
          <w:sz w:val="20"/>
        </w:rPr>
        <w:t>role</w:t>
      </w:r>
      <w:r>
        <w:rPr>
          <w:spacing w:val="47"/>
          <w:sz w:val="20"/>
        </w:rPr>
        <w:t xml:space="preserve"> </w:t>
      </w:r>
      <w:r>
        <w:rPr>
          <w:sz w:val="20"/>
        </w:rPr>
        <w:t>of</w:t>
      </w:r>
      <w:r>
        <w:rPr>
          <w:spacing w:val="47"/>
          <w:sz w:val="20"/>
        </w:rPr>
        <w:t xml:space="preserve"> </w:t>
      </w:r>
      <w:r>
        <w:rPr>
          <w:sz w:val="20"/>
        </w:rPr>
        <w:t>tertiary</w:t>
      </w:r>
      <w:r>
        <w:rPr>
          <w:spacing w:val="47"/>
          <w:sz w:val="20"/>
        </w:rPr>
        <w:t xml:space="preserve"> </w:t>
      </w:r>
      <w:r>
        <w:rPr>
          <w:sz w:val="20"/>
        </w:rPr>
        <w:t>trauma</w:t>
      </w:r>
      <w:r>
        <w:rPr>
          <w:spacing w:val="47"/>
          <w:sz w:val="20"/>
        </w:rPr>
        <w:t xml:space="preserve"> </w:t>
      </w:r>
      <w:r>
        <w:rPr>
          <w:sz w:val="20"/>
        </w:rPr>
        <w:t>survey.</w:t>
      </w:r>
      <w:r>
        <w:rPr>
          <w:spacing w:val="47"/>
          <w:sz w:val="20"/>
        </w:rPr>
        <w:t xml:space="preserve"> </w:t>
      </w:r>
      <w:r>
        <w:rPr>
          <w:sz w:val="20"/>
        </w:rPr>
        <w:t>The</w:t>
      </w:r>
      <w:r>
        <w:rPr>
          <w:spacing w:val="46"/>
          <w:sz w:val="20"/>
        </w:rPr>
        <w:t xml:space="preserve"> </w:t>
      </w:r>
      <w:r>
        <w:rPr>
          <w:sz w:val="20"/>
        </w:rPr>
        <w:t>Journal</w:t>
      </w:r>
      <w:r>
        <w:rPr>
          <w:spacing w:val="47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Trauma,</w:t>
      </w:r>
      <w:r>
        <w:rPr>
          <w:spacing w:val="19"/>
          <w:sz w:val="20"/>
        </w:rPr>
        <w:t xml:space="preserve"> </w:t>
      </w:r>
      <w:r>
        <w:rPr>
          <w:sz w:val="20"/>
        </w:rPr>
        <w:t>Injury,</w:t>
      </w:r>
      <w:r>
        <w:rPr>
          <w:spacing w:val="19"/>
          <w:sz w:val="20"/>
        </w:rPr>
        <w:t xml:space="preserve"> </w:t>
      </w:r>
      <w:r>
        <w:rPr>
          <w:sz w:val="20"/>
        </w:rPr>
        <w:t>Infection,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Critical</w:t>
      </w:r>
      <w:r>
        <w:rPr>
          <w:spacing w:val="19"/>
          <w:sz w:val="20"/>
        </w:rPr>
        <w:t xml:space="preserve"> </w:t>
      </w:r>
      <w:r>
        <w:rPr>
          <w:sz w:val="20"/>
        </w:rPr>
        <w:t>Care,</w:t>
      </w:r>
      <w:r>
        <w:rPr>
          <w:spacing w:val="19"/>
          <w:sz w:val="20"/>
        </w:rPr>
        <w:t xml:space="preserve"> </w:t>
      </w:r>
      <w:r>
        <w:rPr>
          <w:sz w:val="20"/>
        </w:rPr>
        <w:t>44,</w:t>
      </w:r>
      <w:r>
        <w:rPr>
          <w:spacing w:val="-47"/>
          <w:sz w:val="20"/>
        </w:rPr>
        <w:t xml:space="preserve"> </w:t>
      </w:r>
      <w:r>
        <w:rPr>
          <w:sz w:val="20"/>
        </w:rPr>
        <w:t>1000-1007. Available at:</w:t>
      </w:r>
      <w:r>
        <w:rPr>
          <w:spacing w:val="1"/>
          <w:sz w:val="20"/>
        </w:rPr>
        <w:t xml:space="preserve"> </w:t>
      </w:r>
      <w:r>
        <w:rPr>
          <w:sz w:val="20"/>
        </w:rPr>
        <w:t>https://</w:t>
      </w:r>
      <w:hyperlink r:id="rId38">
        <w:r>
          <w:rPr>
            <w:sz w:val="20"/>
          </w:rPr>
          <w:t xml:space="preserve">www.ncbi.nlm.nih.gov/ </w:t>
        </w:r>
      </w:hyperlink>
      <w:r>
        <w:rPr>
          <w:sz w:val="20"/>
        </w:rPr>
        <w:t>pubmed/9637155.</w:t>
      </w:r>
      <w:r>
        <w:rPr>
          <w:spacing w:val="1"/>
          <w:sz w:val="20"/>
        </w:rPr>
        <w:t xml:space="preserve"> </w:t>
      </w:r>
      <w:r>
        <w:rPr>
          <w:sz w:val="20"/>
        </w:rPr>
        <w:t>Accessed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March</w:t>
      </w:r>
      <w:r>
        <w:rPr>
          <w:spacing w:val="-3"/>
          <w:sz w:val="20"/>
        </w:rPr>
        <w:t xml:space="preserve"> </w:t>
      </w:r>
      <w:r>
        <w:rPr>
          <w:sz w:val="20"/>
        </w:rPr>
        <w:t>2018.</w:t>
      </w:r>
    </w:p>
    <w:p w14:paraId="1FC997F2" w14:textId="77777777" w:rsidR="00341E12" w:rsidRDefault="00341E12">
      <w:pPr>
        <w:spacing w:line="230" w:lineRule="auto"/>
        <w:rPr>
          <w:sz w:val="20"/>
        </w:rPr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4914" w:space="49"/>
            <w:col w:w="5117"/>
          </w:cols>
        </w:sectPr>
      </w:pPr>
    </w:p>
    <w:p w14:paraId="13D6D8E9" w14:textId="77777777" w:rsidR="00341E12" w:rsidRDefault="00341E12">
      <w:pPr>
        <w:pStyle w:val="BodyText"/>
        <w:spacing w:before="4"/>
        <w:rPr>
          <w:sz w:val="22"/>
        </w:rPr>
      </w:pPr>
    </w:p>
    <w:p w14:paraId="344C2CC0" w14:textId="77777777" w:rsidR="00341E12" w:rsidRDefault="00341E12">
      <w:pPr>
        <w:sectPr w:rsidR="00341E12">
          <w:headerReference w:type="even" r:id="rId39"/>
          <w:headerReference w:type="default" r:id="rId40"/>
          <w:pgSz w:w="11900" w:h="16840"/>
          <w:pgMar w:top="760" w:right="920" w:bottom="620" w:left="900" w:header="562" w:footer="434" w:gutter="0"/>
          <w:cols w:space="720"/>
        </w:sectPr>
      </w:pPr>
    </w:p>
    <w:p w14:paraId="695D8DE0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01" w:line="230" w:lineRule="auto"/>
        <w:ind w:left="592" w:hanging="360"/>
        <w:jc w:val="both"/>
        <w:rPr>
          <w:sz w:val="20"/>
        </w:rPr>
      </w:pPr>
      <w:r>
        <w:rPr>
          <w:b/>
          <w:i/>
          <w:sz w:val="20"/>
        </w:rPr>
        <w:t>Keijzers, G.B., Campbell, D., Hooper, J., Bost, N.,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Crilly, J., Steele, M. C., Mar, C. D., Leo, M. G. 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Geeraedts, J.R. (2014): </w:t>
      </w:r>
      <w:r>
        <w:rPr>
          <w:sz w:val="20"/>
        </w:rPr>
        <w:t>A Prospective Evaluation of</w:t>
      </w:r>
      <w:r>
        <w:rPr>
          <w:spacing w:val="1"/>
          <w:sz w:val="20"/>
        </w:rPr>
        <w:t xml:space="preserve"> </w:t>
      </w:r>
      <w:r>
        <w:rPr>
          <w:sz w:val="20"/>
        </w:rPr>
        <w:t>Missed Injuries in Trauma Patients, Before and After</w:t>
      </w:r>
      <w:r>
        <w:rPr>
          <w:spacing w:val="1"/>
          <w:sz w:val="20"/>
        </w:rPr>
        <w:t xml:space="preserve"> </w:t>
      </w:r>
      <w:r>
        <w:rPr>
          <w:sz w:val="20"/>
        </w:rPr>
        <w:t>Formalizing the Trauma Tertiary Survey, World J.</w:t>
      </w:r>
      <w:r>
        <w:rPr>
          <w:spacing w:val="1"/>
          <w:sz w:val="20"/>
        </w:rPr>
        <w:t xml:space="preserve"> </w:t>
      </w:r>
      <w:r>
        <w:rPr>
          <w:sz w:val="20"/>
        </w:rPr>
        <w:t>Surg.,</w:t>
      </w:r>
      <w:r>
        <w:rPr>
          <w:spacing w:val="-2"/>
          <w:sz w:val="20"/>
        </w:rPr>
        <w:t xml:space="preserve"> </w:t>
      </w:r>
      <w:r>
        <w:rPr>
          <w:sz w:val="20"/>
        </w:rPr>
        <w:t>38(1),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222-232.</w:t>
      </w:r>
    </w:p>
    <w:p w14:paraId="4518B932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left="592" w:hanging="360"/>
        <w:rPr>
          <w:sz w:val="20"/>
        </w:rPr>
      </w:pPr>
      <w:r>
        <w:rPr>
          <w:b/>
          <w:i/>
          <w:sz w:val="20"/>
        </w:rPr>
        <w:t>Kunreuther,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H.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(2012):</w:t>
      </w:r>
      <w:r>
        <w:rPr>
          <w:b/>
          <w:i/>
          <w:spacing w:val="17"/>
          <w:sz w:val="20"/>
        </w:rPr>
        <w:t xml:space="preserve"> </w:t>
      </w:r>
      <w:r>
        <w:rPr>
          <w:sz w:val="20"/>
        </w:rPr>
        <w:t>Risk</w:t>
      </w:r>
      <w:r>
        <w:rPr>
          <w:spacing w:val="17"/>
          <w:sz w:val="20"/>
        </w:rPr>
        <w:t xml:space="preserve"> </w:t>
      </w:r>
      <w:r>
        <w:rPr>
          <w:sz w:val="20"/>
        </w:rPr>
        <w:t>analysis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risk</w:t>
      </w:r>
      <w:r>
        <w:rPr>
          <w:spacing w:val="17"/>
          <w:sz w:val="20"/>
        </w:rPr>
        <w:t xml:space="preserve"> </w:t>
      </w:r>
      <w:r>
        <w:rPr>
          <w:sz w:val="20"/>
        </w:rPr>
        <w:t>man-</w:t>
      </w:r>
      <w:r>
        <w:rPr>
          <w:spacing w:val="-47"/>
          <w:sz w:val="20"/>
        </w:rPr>
        <w:t xml:space="preserve"> </w:t>
      </w:r>
      <w:r>
        <w:rPr>
          <w:sz w:val="20"/>
        </w:rPr>
        <w:t>agement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an</w:t>
      </w:r>
      <w:r>
        <w:rPr>
          <w:spacing w:val="26"/>
          <w:sz w:val="20"/>
        </w:rPr>
        <w:t xml:space="preserve"> </w:t>
      </w:r>
      <w:r>
        <w:rPr>
          <w:sz w:val="20"/>
        </w:rPr>
        <w:t>uncertain</w:t>
      </w:r>
      <w:r>
        <w:rPr>
          <w:spacing w:val="26"/>
          <w:sz w:val="20"/>
        </w:rPr>
        <w:t xml:space="preserve"> </w:t>
      </w:r>
      <w:r>
        <w:rPr>
          <w:sz w:val="20"/>
        </w:rPr>
        <w:t>world.</w:t>
      </w:r>
      <w:r>
        <w:rPr>
          <w:spacing w:val="26"/>
          <w:sz w:val="20"/>
        </w:rPr>
        <w:t xml:space="preserve"> </w:t>
      </w:r>
      <w:r>
        <w:rPr>
          <w:sz w:val="20"/>
        </w:rPr>
        <w:t>An</w:t>
      </w:r>
      <w:r>
        <w:rPr>
          <w:spacing w:val="26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47"/>
          <w:sz w:val="20"/>
        </w:rPr>
        <w:t xml:space="preserve"> </w:t>
      </w:r>
      <w:r>
        <w:rPr>
          <w:sz w:val="20"/>
        </w:rPr>
        <w:t>Journal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emergency</w:t>
      </w:r>
      <w:r>
        <w:rPr>
          <w:spacing w:val="21"/>
          <w:sz w:val="20"/>
        </w:rPr>
        <w:t xml:space="preserve"> </w:t>
      </w:r>
      <w:r>
        <w:rPr>
          <w:sz w:val="20"/>
        </w:rPr>
        <w:t>medicin</w:t>
      </w:r>
      <w:r>
        <w:rPr>
          <w:sz w:val="20"/>
        </w:rPr>
        <w:t>e,</w:t>
      </w:r>
      <w:r>
        <w:rPr>
          <w:spacing w:val="21"/>
          <w:sz w:val="20"/>
        </w:rPr>
        <w:t xml:space="preserve"> </w:t>
      </w:r>
      <w:r>
        <w:rPr>
          <w:sz w:val="20"/>
        </w:rPr>
        <w:t>22(4),</w:t>
      </w:r>
      <w:r>
        <w:rPr>
          <w:spacing w:val="22"/>
          <w:sz w:val="20"/>
        </w:rPr>
        <w:t xml:space="preserve"> </w:t>
      </w:r>
      <w:r>
        <w:rPr>
          <w:sz w:val="20"/>
        </w:rPr>
        <w:t>Pp.</w:t>
      </w:r>
      <w:r>
        <w:rPr>
          <w:spacing w:val="21"/>
          <w:sz w:val="20"/>
        </w:rPr>
        <w:t xml:space="preserve"> </w:t>
      </w:r>
      <w:r>
        <w:rPr>
          <w:sz w:val="20"/>
        </w:rPr>
        <w:t>655-664.</w:t>
      </w:r>
      <w:r>
        <w:rPr>
          <w:spacing w:val="-47"/>
          <w:sz w:val="20"/>
        </w:rPr>
        <w:t xml:space="preserve"> </w:t>
      </w:r>
      <w:r>
        <w:rPr>
          <w:sz w:val="20"/>
        </w:rPr>
        <w:t>Website</w:t>
      </w:r>
      <w:r>
        <w:rPr>
          <w:spacing w:val="15"/>
          <w:sz w:val="20"/>
        </w:rPr>
        <w:t xml:space="preserve"> </w:t>
      </w:r>
      <w:r>
        <w:rPr>
          <w:sz w:val="20"/>
        </w:rPr>
        <w:t>available</w:t>
      </w:r>
      <w:r>
        <w:rPr>
          <w:spacing w:val="15"/>
          <w:sz w:val="20"/>
        </w:rPr>
        <w:t xml:space="preserve"> </w:t>
      </w:r>
      <w:r>
        <w:rPr>
          <w:sz w:val="20"/>
        </w:rPr>
        <w:t>at:</w:t>
      </w:r>
      <w:r>
        <w:rPr>
          <w:spacing w:val="15"/>
          <w:sz w:val="20"/>
        </w:rPr>
        <w:t xml:space="preserve"> </w:t>
      </w:r>
      <w:hyperlink r:id="rId41">
        <w:r>
          <w:rPr>
            <w:sz w:val="20"/>
          </w:rPr>
          <w:t>http://www.ncbi.nlm.nih.gov/</w:t>
        </w:r>
      </w:hyperlink>
      <w:r>
        <w:rPr>
          <w:spacing w:val="-47"/>
          <w:sz w:val="20"/>
        </w:rPr>
        <w:t xml:space="preserve"> </w:t>
      </w:r>
      <w:r>
        <w:rPr>
          <w:sz w:val="20"/>
        </w:rPr>
        <w:t>pmc/articles/PMC4129897/ . Accessed on</w:t>
      </w:r>
      <w:r>
        <w:rPr>
          <w:spacing w:val="1"/>
          <w:sz w:val="20"/>
        </w:rPr>
        <w:t xml:space="preserve"> </w:t>
      </w:r>
      <w:r>
        <w:rPr>
          <w:sz w:val="20"/>
        </w:rPr>
        <w:t>13 April</w:t>
      </w:r>
      <w:r>
        <w:rPr>
          <w:spacing w:val="1"/>
          <w:sz w:val="20"/>
        </w:rPr>
        <w:t xml:space="preserve"> </w:t>
      </w:r>
      <w:r>
        <w:rPr>
          <w:sz w:val="20"/>
        </w:rPr>
        <w:t>2018.</w:t>
      </w:r>
    </w:p>
    <w:p w14:paraId="60857F70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left="592" w:hanging="360"/>
        <w:jc w:val="both"/>
        <w:rPr>
          <w:sz w:val="20"/>
        </w:rPr>
      </w:pPr>
      <w:r>
        <w:rPr>
          <w:b/>
          <w:i/>
          <w:sz w:val="20"/>
        </w:rPr>
        <w:t>Loutfi,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(2016):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Nurses'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Regarding</w:t>
      </w:r>
      <w:r>
        <w:rPr>
          <w:spacing w:val="-47"/>
          <w:sz w:val="20"/>
        </w:rPr>
        <w:t xml:space="preserve"> </w:t>
      </w:r>
      <w:r>
        <w:rPr>
          <w:sz w:val="20"/>
        </w:rPr>
        <w:t>Nasogastric Tube Feeding Among Critically Ill Pa-</w:t>
      </w:r>
      <w:r>
        <w:rPr>
          <w:spacing w:val="1"/>
          <w:sz w:val="20"/>
        </w:rPr>
        <w:t xml:space="preserve"> </w:t>
      </w:r>
      <w:r>
        <w:rPr>
          <w:sz w:val="20"/>
        </w:rPr>
        <w:t>tients, Master degree in Critical Care Nursing, Facul-</w:t>
      </w:r>
      <w:r>
        <w:rPr>
          <w:spacing w:val="1"/>
          <w:sz w:val="20"/>
        </w:rPr>
        <w:t xml:space="preserve"> </w:t>
      </w:r>
      <w:r>
        <w:rPr>
          <w:sz w:val="20"/>
        </w:rPr>
        <w:t>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Nursing.</w:t>
      </w:r>
      <w:r>
        <w:rPr>
          <w:spacing w:val="-2"/>
          <w:sz w:val="20"/>
        </w:rPr>
        <w:t xml:space="preserve"> </w:t>
      </w:r>
      <w:r>
        <w:rPr>
          <w:sz w:val="20"/>
        </w:rPr>
        <w:t>Ain</w:t>
      </w:r>
      <w:r>
        <w:rPr>
          <w:spacing w:val="-1"/>
          <w:sz w:val="20"/>
        </w:rPr>
        <w:t xml:space="preserve"> </w:t>
      </w:r>
      <w:r>
        <w:rPr>
          <w:sz w:val="20"/>
        </w:rPr>
        <w:t>Shams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2"/>
          <w:sz w:val="20"/>
        </w:rPr>
        <w:t xml:space="preserve"> </w:t>
      </w:r>
      <w:r>
        <w:rPr>
          <w:sz w:val="20"/>
        </w:rPr>
        <w:t>Egypt,</w:t>
      </w:r>
      <w:r>
        <w:rPr>
          <w:spacing w:val="-2"/>
          <w:sz w:val="20"/>
        </w:rPr>
        <w:t xml:space="preserve"> </w:t>
      </w:r>
      <w:r>
        <w:rPr>
          <w:sz w:val="20"/>
        </w:rPr>
        <w:t>P.64.</w:t>
      </w:r>
    </w:p>
    <w:p w14:paraId="7C76E871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left="592" w:hanging="360"/>
        <w:jc w:val="both"/>
        <w:rPr>
          <w:sz w:val="20"/>
        </w:rPr>
      </w:pPr>
      <w:r>
        <w:rPr>
          <w:b/>
          <w:i/>
          <w:sz w:val="20"/>
        </w:rPr>
        <w:t xml:space="preserve">Maarouf, D.M. (2012): </w:t>
      </w:r>
      <w:r>
        <w:rPr>
          <w:sz w:val="20"/>
        </w:rPr>
        <w:t>Nurses performance for pa-</w:t>
      </w:r>
      <w:r>
        <w:rPr>
          <w:spacing w:val="1"/>
          <w:sz w:val="20"/>
        </w:rPr>
        <w:t xml:space="preserve"> </w:t>
      </w:r>
      <w:r>
        <w:rPr>
          <w:sz w:val="20"/>
        </w:rPr>
        <w:t>tients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traumatic</w:t>
      </w:r>
      <w:r>
        <w:rPr>
          <w:spacing w:val="1"/>
          <w:sz w:val="20"/>
        </w:rPr>
        <w:t xml:space="preserve"> </w:t>
      </w:r>
      <w:r>
        <w:rPr>
          <w:sz w:val="20"/>
        </w:rPr>
        <w:t>head</w:t>
      </w:r>
      <w:r>
        <w:rPr>
          <w:spacing w:val="1"/>
          <w:sz w:val="20"/>
        </w:rPr>
        <w:t xml:space="preserve"> </w:t>
      </w:r>
      <w:r>
        <w:rPr>
          <w:sz w:val="20"/>
        </w:rPr>
        <w:t>injury</w:t>
      </w:r>
      <w:r>
        <w:rPr>
          <w:spacing w:val="1"/>
          <w:sz w:val="20"/>
        </w:rPr>
        <w:t xml:space="preserve"> </w:t>
      </w:r>
      <w:r>
        <w:rPr>
          <w:sz w:val="20"/>
        </w:rPr>
        <w:t>during</w:t>
      </w:r>
      <w:r>
        <w:rPr>
          <w:spacing w:val="1"/>
          <w:sz w:val="20"/>
        </w:rPr>
        <w:t xml:space="preserve"> </w:t>
      </w:r>
      <w:r>
        <w:rPr>
          <w:sz w:val="20"/>
        </w:rPr>
        <w:t>golden</w:t>
      </w:r>
      <w:r>
        <w:rPr>
          <w:spacing w:val="1"/>
          <w:sz w:val="20"/>
        </w:rPr>
        <w:t xml:space="preserve"> </w:t>
      </w:r>
      <w:r>
        <w:rPr>
          <w:sz w:val="20"/>
        </w:rPr>
        <w:t>ho</w:t>
      </w:r>
      <w:r>
        <w:rPr>
          <w:sz w:val="20"/>
        </w:rPr>
        <w:t>ur.</w:t>
      </w:r>
      <w:r>
        <w:rPr>
          <w:spacing w:val="1"/>
          <w:sz w:val="20"/>
        </w:rPr>
        <w:t xml:space="preserve"> </w:t>
      </w:r>
      <w:r>
        <w:rPr>
          <w:sz w:val="20"/>
        </w:rPr>
        <w:t>Master</w:t>
      </w:r>
      <w:r>
        <w:rPr>
          <w:spacing w:val="1"/>
          <w:sz w:val="20"/>
        </w:rPr>
        <w:t xml:space="preserve"> </w:t>
      </w:r>
      <w:r>
        <w:rPr>
          <w:sz w:val="20"/>
        </w:rPr>
        <w:t>Thesis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Medical-Surgical</w:t>
      </w:r>
      <w:r>
        <w:rPr>
          <w:spacing w:val="1"/>
          <w:sz w:val="20"/>
        </w:rPr>
        <w:t xml:space="preserve"> </w:t>
      </w:r>
      <w:r>
        <w:rPr>
          <w:sz w:val="20"/>
        </w:rPr>
        <w:t>Nursing,</w:t>
      </w:r>
      <w:r>
        <w:rPr>
          <w:spacing w:val="1"/>
          <w:sz w:val="20"/>
        </w:rPr>
        <w:t xml:space="preserve"> </w:t>
      </w:r>
      <w:r>
        <w:rPr>
          <w:sz w:val="20"/>
        </w:rPr>
        <w:t>Faculty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Nursing.</w:t>
      </w:r>
      <w:r>
        <w:rPr>
          <w:spacing w:val="1"/>
          <w:sz w:val="20"/>
        </w:rPr>
        <w:t xml:space="preserve"> </w:t>
      </w:r>
      <w:r>
        <w:rPr>
          <w:sz w:val="20"/>
        </w:rPr>
        <w:t>Ain</w:t>
      </w:r>
      <w:r>
        <w:rPr>
          <w:spacing w:val="1"/>
          <w:sz w:val="20"/>
        </w:rPr>
        <w:t xml:space="preserve"> </w:t>
      </w:r>
      <w:r>
        <w:rPr>
          <w:sz w:val="20"/>
        </w:rPr>
        <w:t>Shams</w:t>
      </w:r>
      <w:r>
        <w:rPr>
          <w:spacing w:val="1"/>
          <w:sz w:val="20"/>
        </w:rPr>
        <w:t xml:space="preserve"> </w:t>
      </w:r>
      <w:r>
        <w:rPr>
          <w:sz w:val="20"/>
        </w:rPr>
        <w:t>University,</w:t>
      </w:r>
      <w:r>
        <w:rPr>
          <w:spacing w:val="1"/>
          <w:sz w:val="20"/>
        </w:rPr>
        <w:t xml:space="preserve"> </w:t>
      </w:r>
      <w:r>
        <w:rPr>
          <w:sz w:val="20"/>
        </w:rPr>
        <w:t>Egypt,</w:t>
      </w:r>
      <w:r>
        <w:rPr>
          <w:spacing w:val="-47"/>
          <w:sz w:val="20"/>
        </w:rPr>
        <w:t xml:space="preserve"> </w:t>
      </w:r>
      <w:r>
        <w:rPr>
          <w:sz w:val="20"/>
        </w:rPr>
        <w:t>P.101.</w:t>
      </w:r>
    </w:p>
    <w:p w14:paraId="78C02172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20" w:line="230" w:lineRule="auto"/>
        <w:ind w:left="592" w:hanging="360"/>
        <w:jc w:val="both"/>
        <w:rPr>
          <w:sz w:val="20"/>
        </w:rPr>
      </w:pPr>
      <w:r>
        <w:rPr>
          <w:b/>
          <w:i/>
          <w:sz w:val="20"/>
        </w:rPr>
        <w:t>Mansour, A.M., Farhan, N.A., Othman, E.H. 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Yacoub, M.I. (2010): </w:t>
      </w:r>
      <w:r>
        <w:rPr>
          <w:sz w:val="20"/>
        </w:rPr>
        <w:t>Knowledge and nursing prac-</w:t>
      </w:r>
      <w:r>
        <w:rPr>
          <w:spacing w:val="1"/>
          <w:sz w:val="20"/>
        </w:rPr>
        <w:t xml:space="preserve"> </w:t>
      </w:r>
      <w:r>
        <w:rPr>
          <w:sz w:val="20"/>
        </w:rPr>
        <w:t>tice of critical care nurses caring for patients with de-</w:t>
      </w:r>
      <w:r>
        <w:rPr>
          <w:spacing w:val="1"/>
          <w:sz w:val="20"/>
        </w:rPr>
        <w:t xml:space="preserve"> </w:t>
      </w:r>
      <w:r>
        <w:rPr>
          <w:sz w:val="20"/>
        </w:rPr>
        <w:t>lirium in intensive care units in Jordan. Journal of</w:t>
      </w:r>
      <w:r>
        <w:rPr>
          <w:spacing w:val="1"/>
          <w:sz w:val="20"/>
        </w:rPr>
        <w:t xml:space="preserve"> </w:t>
      </w:r>
      <w:r>
        <w:rPr>
          <w:sz w:val="20"/>
        </w:rPr>
        <w:t>trauma and emergency. 41(12) Pp.571-576.Available</w:t>
      </w:r>
      <w:r>
        <w:rPr>
          <w:spacing w:val="1"/>
          <w:sz w:val="20"/>
        </w:rPr>
        <w:t xml:space="preserve"> </w:t>
      </w:r>
      <w:r>
        <w:rPr>
          <w:sz w:val="20"/>
        </w:rPr>
        <w:t>at: https://</w:t>
      </w:r>
      <w:hyperlink r:id="rId42">
        <w:r>
          <w:rPr>
            <w:sz w:val="20"/>
          </w:rPr>
          <w:t xml:space="preserve">www.ncbi.nlm.nih.gov/ </w:t>
        </w:r>
      </w:hyperlink>
      <w:r>
        <w:rPr>
          <w:sz w:val="20"/>
        </w:rPr>
        <w:t>pubmed/207040</w:t>
      </w:r>
      <w:r>
        <w:rPr>
          <w:sz w:val="20"/>
        </w:rPr>
        <w:t>96.</w:t>
      </w:r>
      <w:r>
        <w:rPr>
          <w:spacing w:val="-47"/>
          <w:sz w:val="20"/>
        </w:rPr>
        <w:t xml:space="preserve"> </w:t>
      </w:r>
      <w:r>
        <w:rPr>
          <w:sz w:val="20"/>
        </w:rPr>
        <w:t>Accessed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March</w:t>
      </w:r>
      <w:r>
        <w:rPr>
          <w:spacing w:val="-1"/>
          <w:sz w:val="20"/>
        </w:rPr>
        <w:t xml:space="preserve"> </w:t>
      </w:r>
      <w:r>
        <w:rPr>
          <w:sz w:val="20"/>
        </w:rPr>
        <w:t>2008.</w:t>
      </w:r>
    </w:p>
    <w:p w14:paraId="7DD00FEA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left="592" w:hanging="360"/>
        <w:jc w:val="both"/>
        <w:rPr>
          <w:sz w:val="20"/>
        </w:rPr>
      </w:pPr>
      <w:r>
        <w:rPr>
          <w:b/>
          <w:i/>
          <w:sz w:val="20"/>
        </w:rPr>
        <w:t xml:space="preserve">Mansour (2014): </w:t>
      </w:r>
      <w:r>
        <w:rPr>
          <w:sz w:val="20"/>
        </w:rPr>
        <w:t>The effect of implementing triage</w:t>
      </w:r>
      <w:r>
        <w:rPr>
          <w:spacing w:val="1"/>
          <w:sz w:val="20"/>
        </w:rPr>
        <w:t xml:space="preserve"> </w:t>
      </w:r>
      <w:r>
        <w:rPr>
          <w:sz w:val="20"/>
        </w:rPr>
        <w:t>training</w:t>
      </w:r>
      <w:r>
        <w:rPr>
          <w:spacing w:val="1"/>
          <w:sz w:val="20"/>
        </w:rPr>
        <w:t xml:space="preserve"> </w:t>
      </w:r>
      <w:r>
        <w:rPr>
          <w:sz w:val="20"/>
        </w:rPr>
        <w:t>competencies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newly</w:t>
      </w:r>
      <w:r>
        <w:rPr>
          <w:spacing w:val="1"/>
          <w:sz w:val="20"/>
        </w:rPr>
        <w:t xml:space="preserve"> </w:t>
      </w:r>
      <w:r>
        <w:rPr>
          <w:sz w:val="20"/>
        </w:rPr>
        <w:t>graduated</w:t>
      </w:r>
      <w:r>
        <w:rPr>
          <w:spacing w:val="1"/>
          <w:sz w:val="20"/>
        </w:rPr>
        <w:t xml:space="preserve"> </w:t>
      </w:r>
      <w:r>
        <w:rPr>
          <w:sz w:val="20"/>
        </w:rPr>
        <w:t>nurses</w:t>
      </w:r>
      <w:r>
        <w:rPr>
          <w:spacing w:val="1"/>
          <w:sz w:val="20"/>
        </w:rPr>
        <w:t xml:space="preserve"> </w:t>
      </w:r>
      <w:r>
        <w:rPr>
          <w:sz w:val="20"/>
        </w:rPr>
        <w:t>working in emergency department at emergency hos-</w:t>
      </w:r>
      <w:r>
        <w:rPr>
          <w:spacing w:val="1"/>
          <w:sz w:val="20"/>
        </w:rPr>
        <w:t xml:space="preserve"> </w:t>
      </w:r>
      <w:r>
        <w:rPr>
          <w:sz w:val="20"/>
        </w:rPr>
        <w:t>pital. Doctorate Thesis in Critical Care Nursing, Fac-</w:t>
      </w:r>
      <w:r>
        <w:rPr>
          <w:spacing w:val="1"/>
          <w:sz w:val="20"/>
        </w:rPr>
        <w:t xml:space="preserve"> </w:t>
      </w:r>
      <w:r>
        <w:rPr>
          <w:sz w:val="20"/>
        </w:rPr>
        <w:t>ulty of Nursing, Unive</w:t>
      </w:r>
      <w:r>
        <w:rPr>
          <w:sz w:val="20"/>
        </w:rPr>
        <w:t>rsity of Mansoura, Egypt, Pp:</w:t>
      </w:r>
      <w:r>
        <w:rPr>
          <w:spacing w:val="1"/>
          <w:sz w:val="20"/>
        </w:rPr>
        <w:t xml:space="preserve"> </w:t>
      </w:r>
      <w:r>
        <w:rPr>
          <w:sz w:val="20"/>
        </w:rPr>
        <w:t>72-75.</w:t>
      </w:r>
    </w:p>
    <w:p w14:paraId="31FF8DCD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left="592" w:hanging="360"/>
        <w:jc w:val="both"/>
        <w:rPr>
          <w:sz w:val="20"/>
        </w:rPr>
      </w:pPr>
      <w:r>
        <w:rPr>
          <w:b/>
          <w:i/>
          <w:sz w:val="20"/>
        </w:rPr>
        <w:t>Mohamed,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(2015):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Impact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designed</w:t>
      </w:r>
      <w:r>
        <w:rPr>
          <w:spacing w:val="1"/>
          <w:sz w:val="20"/>
        </w:rPr>
        <w:t xml:space="preserve"> </w:t>
      </w:r>
      <w:r>
        <w:rPr>
          <w:sz w:val="20"/>
        </w:rPr>
        <w:t>head</w:t>
      </w:r>
      <w:r>
        <w:rPr>
          <w:spacing w:val="1"/>
          <w:sz w:val="20"/>
        </w:rPr>
        <w:t xml:space="preserve"> </w:t>
      </w:r>
      <w:r>
        <w:rPr>
          <w:sz w:val="20"/>
        </w:rPr>
        <w:t>trauma nursing management protocol on critical care</w:t>
      </w:r>
      <w:r>
        <w:rPr>
          <w:spacing w:val="1"/>
          <w:sz w:val="20"/>
        </w:rPr>
        <w:t xml:space="preserve"> </w:t>
      </w:r>
      <w:r>
        <w:rPr>
          <w:sz w:val="20"/>
        </w:rPr>
        <w:t>nurses' knowledge and practices, Doctorate Degree in</w:t>
      </w:r>
      <w:r>
        <w:rPr>
          <w:spacing w:val="-47"/>
          <w:sz w:val="20"/>
        </w:rPr>
        <w:t xml:space="preserve"> </w:t>
      </w:r>
      <w:r>
        <w:rPr>
          <w:sz w:val="20"/>
        </w:rPr>
        <w:t>Critical</w:t>
      </w:r>
      <w:r>
        <w:rPr>
          <w:spacing w:val="1"/>
          <w:sz w:val="20"/>
        </w:rPr>
        <w:t xml:space="preserve"> </w:t>
      </w:r>
      <w:r>
        <w:rPr>
          <w:sz w:val="20"/>
        </w:rPr>
        <w:t>Care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Emergency</w:t>
      </w:r>
      <w:r>
        <w:rPr>
          <w:spacing w:val="1"/>
          <w:sz w:val="20"/>
        </w:rPr>
        <w:t xml:space="preserve"> </w:t>
      </w:r>
      <w:r>
        <w:rPr>
          <w:sz w:val="20"/>
        </w:rPr>
        <w:t>Nursing,</w:t>
      </w:r>
      <w:r>
        <w:rPr>
          <w:spacing w:val="1"/>
          <w:sz w:val="20"/>
        </w:rPr>
        <w:t xml:space="preserve"> </w:t>
      </w:r>
      <w:r>
        <w:rPr>
          <w:sz w:val="20"/>
        </w:rPr>
        <w:t>Faculty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Nursing, Mansoura University at emergency hospital,</w:t>
      </w:r>
      <w:r>
        <w:rPr>
          <w:spacing w:val="-47"/>
          <w:sz w:val="20"/>
        </w:rPr>
        <w:t xml:space="preserve"> </w:t>
      </w:r>
      <w:r>
        <w:rPr>
          <w:sz w:val="20"/>
        </w:rPr>
        <w:t>Egypt.</w:t>
      </w:r>
      <w:r>
        <w:rPr>
          <w:spacing w:val="-2"/>
          <w:sz w:val="20"/>
        </w:rPr>
        <w:t xml:space="preserve"> </w:t>
      </w:r>
      <w:r>
        <w:rPr>
          <w:sz w:val="20"/>
        </w:rPr>
        <w:t>P.101.</w:t>
      </w:r>
    </w:p>
    <w:p w14:paraId="33EFCCD0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left="592" w:hanging="360"/>
        <w:jc w:val="both"/>
        <w:rPr>
          <w:sz w:val="20"/>
        </w:rPr>
      </w:pPr>
      <w:r>
        <w:rPr>
          <w:b/>
          <w:i/>
          <w:sz w:val="20"/>
        </w:rPr>
        <w:t>Mohamed, A., Ismail, M., Aziz, S. and El-Laban, A.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(2013): </w:t>
      </w:r>
      <w:r>
        <w:rPr>
          <w:sz w:val="20"/>
        </w:rPr>
        <w:t>Relation between Injury Severity Score and</w:t>
      </w:r>
      <w:r>
        <w:rPr>
          <w:spacing w:val="1"/>
          <w:sz w:val="20"/>
        </w:rPr>
        <w:t xml:space="preserve"> </w:t>
      </w:r>
      <w:r>
        <w:rPr>
          <w:sz w:val="20"/>
        </w:rPr>
        <w:t>Outcome of Polytrauma Patients. Dar El-Shefa Hos-</w:t>
      </w:r>
      <w:r>
        <w:rPr>
          <w:spacing w:val="1"/>
          <w:sz w:val="20"/>
        </w:rPr>
        <w:t xml:space="preserve"> </w:t>
      </w:r>
      <w:r>
        <w:rPr>
          <w:sz w:val="20"/>
        </w:rPr>
        <w:t>pital, Cairo, Emergency Medicine and S</w:t>
      </w:r>
      <w:r>
        <w:rPr>
          <w:sz w:val="20"/>
        </w:rPr>
        <w:t>urgery, Fac-</w:t>
      </w:r>
      <w:r>
        <w:rPr>
          <w:spacing w:val="1"/>
          <w:sz w:val="20"/>
        </w:rPr>
        <w:t xml:space="preserve"> </w:t>
      </w:r>
      <w:r>
        <w:rPr>
          <w:sz w:val="20"/>
        </w:rPr>
        <w:t>ulty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Medicine,</w:t>
      </w:r>
      <w:r>
        <w:rPr>
          <w:spacing w:val="1"/>
          <w:sz w:val="20"/>
        </w:rPr>
        <w:t xml:space="preserve"> </w:t>
      </w:r>
      <w:r>
        <w:rPr>
          <w:sz w:val="20"/>
        </w:rPr>
        <w:t>Suez</w:t>
      </w:r>
      <w:r>
        <w:rPr>
          <w:spacing w:val="1"/>
          <w:sz w:val="20"/>
        </w:rPr>
        <w:t xml:space="preserve"> </w:t>
      </w:r>
      <w:r>
        <w:rPr>
          <w:sz w:val="20"/>
        </w:rPr>
        <w:t>Canal</w:t>
      </w:r>
      <w:r>
        <w:rPr>
          <w:spacing w:val="1"/>
          <w:sz w:val="20"/>
        </w:rPr>
        <w:t xml:space="preserve"> </w:t>
      </w:r>
      <w:r>
        <w:rPr>
          <w:sz w:val="20"/>
        </w:rPr>
        <w:t>University,</w:t>
      </w:r>
      <w:r>
        <w:rPr>
          <w:spacing w:val="1"/>
          <w:sz w:val="20"/>
        </w:rPr>
        <w:t xml:space="preserve"> </w:t>
      </w:r>
      <w:r>
        <w:rPr>
          <w:sz w:val="20"/>
        </w:rPr>
        <w:t>Medical</w:t>
      </w:r>
      <w:r>
        <w:rPr>
          <w:spacing w:val="-47"/>
          <w:sz w:val="20"/>
        </w:rPr>
        <w:t xml:space="preserve"> </w:t>
      </w:r>
      <w:r>
        <w:rPr>
          <w:sz w:val="20"/>
        </w:rPr>
        <w:t>Journal of cairouniversity.net Med. J. Cairo Univ.,</w:t>
      </w:r>
      <w:r>
        <w:rPr>
          <w:spacing w:val="1"/>
          <w:sz w:val="20"/>
        </w:rPr>
        <w:t xml:space="preserve"> </w:t>
      </w:r>
      <w:r>
        <w:rPr>
          <w:sz w:val="20"/>
        </w:rPr>
        <w:t>Vol. 84, No. 1: Pp. 35-39. Accessed on 18 February</w:t>
      </w:r>
      <w:r>
        <w:rPr>
          <w:spacing w:val="1"/>
          <w:sz w:val="20"/>
        </w:rPr>
        <w:t xml:space="preserve"> </w:t>
      </w:r>
      <w:r>
        <w:rPr>
          <w:sz w:val="20"/>
        </w:rPr>
        <w:t>2018.</w:t>
      </w:r>
    </w:p>
    <w:p w14:paraId="11910B27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23" w:line="232" w:lineRule="auto"/>
        <w:ind w:left="592" w:hanging="360"/>
        <w:jc w:val="both"/>
        <w:rPr>
          <w:sz w:val="20"/>
        </w:rPr>
      </w:pPr>
      <w:r>
        <w:rPr>
          <w:b/>
          <w:i/>
          <w:sz w:val="20"/>
        </w:rPr>
        <w:t>Mohammed,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E.K.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(2014):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Critical</w:t>
      </w:r>
      <w:r>
        <w:rPr>
          <w:spacing w:val="1"/>
          <w:sz w:val="20"/>
        </w:rPr>
        <w:t xml:space="preserve"> </w:t>
      </w:r>
      <w:r>
        <w:rPr>
          <w:sz w:val="20"/>
        </w:rPr>
        <w:t>care</w:t>
      </w:r>
      <w:r>
        <w:rPr>
          <w:spacing w:val="1"/>
          <w:sz w:val="20"/>
        </w:rPr>
        <w:t xml:space="preserve"> </w:t>
      </w:r>
      <w:r>
        <w:rPr>
          <w:sz w:val="20"/>
        </w:rPr>
        <w:t>nurses’</w:t>
      </w:r>
      <w:r>
        <w:rPr>
          <w:spacing w:val="1"/>
          <w:sz w:val="20"/>
        </w:rPr>
        <w:t xml:space="preserve"> </w:t>
      </w:r>
      <w:r>
        <w:rPr>
          <w:sz w:val="20"/>
        </w:rPr>
        <w:t>knowledge and practice regarding the adm</w:t>
      </w:r>
      <w:r>
        <w:rPr>
          <w:sz w:val="20"/>
        </w:rPr>
        <w:t>inistration</w:t>
      </w:r>
      <w:r>
        <w:rPr>
          <w:spacing w:val="1"/>
          <w:sz w:val="20"/>
        </w:rPr>
        <w:t xml:space="preserve"> </w:t>
      </w:r>
      <w:r>
        <w:rPr>
          <w:sz w:val="20"/>
        </w:rPr>
        <w:t>of total parenteral nutrition. Master Thesis in critical</w:t>
      </w:r>
      <w:r>
        <w:rPr>
          <w:spacing w:val="1"/>
          <w:sz w:val="20"/>
        </w:rPr>
        <w:t xml:space="preserve"> </w:t>
      </w:r>
      <w:r>
        <w:rPr>
          <w:sz w:val="20"/>
        </w:rPr>
        <w:t>care areas in Cairo University, Egypt. Journal of Bi-</w:t>
      </w:r>
      <w:r>
        <w:rPr>
          <w:spacing w:val="1"/>
          <w:sz w:val="20"/>
        </w:rPr>
        <w:t xml:space="preserve"> </w:t>
      </w:r>
      <w:r>
        <w:rPr>
          <w:sz w:val="20"/>
        </w:rPr>
        <w:t>ology,</w:t>
      </w:r>
      <w:r>
        <w:rPr>
          <w:spacing w:val="-2"/>
          <w:sz w:val="20"/>
        </w:rPr>
        <w:t xml:space="preserve"> </w:t>
      </w:r>
      <w:r>
        <w:rPr>
          <w:sz w:val="20"/>
        </w:rPr>
        <w:t>Agriculture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care;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(13):</w:t>
      </w:r>
      <w:r>
        <w:rPr>
          <w:spacing w:val="-2"/>
          <w:sz w:val="20"/>
        </w:rPr>
        <w:t xml:space="preserve"> </w:t>
      </w:r>
      <w:r>
        <w:rPr>
          <w:sz w:val="20"/>
        </w:rPr>
        <w:t>Pp.10-22.</w:t>
      </w:r>
    </w:p>
    <w:p w14:paraId="04658481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15" w:line="230" w:lineRule="auto"/>
        <w:ind w:left="592" w:hanging="360"/>
        <w:jc w:val="both"/>
        <w:rPr>
          <w:sz w:val="20"/>
        </w:rPr>
      </w:pPr>
      <w:r>
        <w:rPr>
          <w:b/>
          <w:i/>
          <w:sz w:val="20"/>
        </w:rPr>
        <w:t xml:space="preserve">Morad, A.H. (2010): </w:t>
      </w:r>
      <w:r>
        <w:rPr>
          <w:sz w:val="20"/>
        </w:rPr>
        <w:t>Developing a clinical pathway</w:t>
      </w:r>
      <w:r>
        <w:rPr>
          <w:spacing w:val="1"/>
          <w:sz w:val="20"/>
        </w:rPr>
        <w:t xml:space="preserve"> </w:t>
      </w:r>
      <w:r>
        <w:rPr>
          <w:sz w:val="20"/>
        </w:rPr>
        <w:t>map for patients with traumat</w:t>
      </w:r>
      <w:r>
        <w:rPr>
          <w:sz w:val="20"/>
        </w:rPr>
        <w:t>ic spinal cord based on</w:t>
      </w:r>
      <w:r>
        <w:rPr>
          <w:spacing w:val="1"/>
          <w:sz w:val="20"/>
        </w:rPr>
        <w:t xml:space="preserve"> </w:t>
      </w:r>
      <w:r>
        <w:rPr>
          <w:sz w:val="20"/>
        </w:rPr>
        <w:t>needs.Doctorate Thesis, Faculty of Nursing, El Minia</w:t>
      </w:r>
      <w:r>
        <w:rPr>
          <w:spacing w:val="-47"/>
          <w:sz w:val="20"/>
        </w:rPr>
        <w:t xml:space="preserve"> </w:t>
      </w:r>
      <w:r>
        <w:rPr>
          <w:sz w:val="20"/>
        </w:rPr>
        <w:t>University.</w:t>
      </w:r>
      <w:r>
        <w:rPr>
          <w:spacing w:val="-2"/>
          <w:sz w:val="20"/>
        </w:rPr>
        <w:t xml:space="preserve"> </w:t>
      </w:r>
      <w:r>
        <w:rPr>
          <w:sz w:val="20"/>
        </w:rPr>
        <w:t>P.70.</w:t>
      </w:r>
    </w:p>
    <w:p w14:paraId="4598F838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16" w:line="235" w:lineRule="auto"/>
        <w:ind w:left="592" w:hanging="360"/>
        <w:rPr>
          <w:sz w:val="20"/>
        </w:rPr>
      </w:pPr>
      <w:r>
        <w:rPr>
          <w:b/>
          <w:i/>
          <w:sz w:val="20"/>
        </w:rPr>
        <w:t>Paffrath,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T.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Lefering,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R.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Flohe,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S.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(2014):</w:t>
      </w:r>
      <w:r>
        <w:rPr>
          <w:b/>
          <w:i/>
          <w:spacing w:val="5"/>
          <w:sz w:val="20"/>
        </w:rPr>
        <w:t xml:space="preserve"> </w:t>
      </w:r>
      <w:r>
        <w:rPr>
          <w:sz w:val="20"/>
        </w:rPr>
        <w:t>How</w:t>
      </w:r>
      <w:r>
        <w:rPr>
          <w:spacing w:val="-4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define</w:t>
      </w:r>
      <w:r>
        <w:rPr>
          <w:spacing w:val="-1"/>
          <w:sz w:val="20"/>
        </w:rPr>
        <w:t xml:space="preserve"> </w:t>
      </w:r>
      <w:r>
        <w:rPr>
          <w:sz w:val="20"/>
        </w:rPr>
        <w:t>severely</w:t>
      </w:r>
      <w:r>
        <w:rPr>
          <w:spacing w:val="-2"/>
          <w:sz w:val="20"/>
        </w:rPr>
        <w:t xml:space="preserve"> </w:t>
      </w:r>
      <w:r>
        <w:rPr>
          <w:sz w:val="20"/>
        </w:rPr>
        <w:t>injured</w:t>
      </w:r>
      <w:r>
        <w:rPr>
          <w:spacing w:val="-1"/>
          <w:sz w:val="20"/>
        </w:rPr>
        <w:t xml:space="preserve"> </w:t>
      </w:r>
      <w:r>
        <w:rPr>
          <w:sz w:val="20"/>
        </w:rPr>
        <w:t>patients,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Injury</w:t>
      </w:r>
      <w:r>
        <w:rPr>
          <w:spacing w:val="-1"/>
          <w:sz w:val="20"/>
        </w:rPr>
        <w:t xml:space="preserve"> </w:t>
      </w:r>
      <w:r>
        <w:rPr>
          <w:sz w:val="20"/>
        </w:rPr>
        <w:t>Severity</w:t>
      </w:r>
    </w:p>
    <w:p w14:paraId="18774E65" w14:textId="77777777" w:rsidR="00341E12" w:rsidRDefault="00AC25F8">
      <w:pPr>
        <w:pStyle w:val="BodyText"/>
        <w:spacing w:before="101" w:line="230" w:lineRule="auto"/>
        <w:ind w:left="592" w:right="202"/>
      </w:pPr>
      <w:r>
        <w:br w:type="column"/>
      </w:r>
      <w:r>
        <w:t>Score</w:t>
      </w:r>
      <w:r>
        <w:rPr>
          <w:spacing w:val="37"/>
        </w:rPr>
        <w:t xml:space="preserve"> </w:t>
      </w:r>
      <w:r>
        <w:t>(ISS)</w:t>
      </w:r>
      <w:r>
        <w:rPr>
          <w:spacing w:val="37"/>
        </w:rPr>
        <w:t xml:space="preserve"> </w:t>
      </w:r>
      <w:r>
        <w:t>based</w:t>
      </w:r>
      <w:r>
        <w:rPr>
          <w:spacing w:val="37"/>
        </w:rPr>
        <w:t xml:space="preserve"> </w:t>
      </w:r>
      <w:r>
        <w:t>approach</w:t>
      </w:r>
      <w:r>
        <w:rPr>
          <w:spacing w:val="37"/>
        </w:rPr>
        <w:t xml:space="preserve"> </w:t>
      </w:r>
      <w:r>
        <w:t>alone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t>sufficient.</w:t>
      </w:r>
      <w:r>
        <w:rPr>
          <w:spacing w:val="-47"/>
        </w:rPr>
        <w:t xml:space="preserve"> </w:t>
      </w:r>
      <w:r>
        <w:t>Injury,</w:t>
      </w:r>
      <w:r>
        <w:rPr>
          <w:spacing w:val="-2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(Suppl.</w:t>
      </w:r>
      <w:r>
        <w:rPr>
          <w:spacing w:val="-1"/>
        </w:rPr>
        <w:t xml:space="preserve"> </w:t>
      </w:r>
      <w:r>
        <w:t>3),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64–69.</w:t>
      </w:r>
    </w:p>
    <w:p w14:paraId="34072832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left="592" w:right="203" w:hanging="360"/>
        <w:rPr>
          <w:sz w:val="20"/>
        </w:rPr>
      </w:pPr>
      <w:r>
        <w:rPr>
          <w:b/>
          <w:i/>
          <w:sz w:val="20"/>
        </w:rPr>
        <w:t>Payal,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P.,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Sonu,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G.,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Anil,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G.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K.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Prachi,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V.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(2013):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poly-trauma</w:t>
      </w:r>
      <w:r>
        <w:rPr>
          <w:spacing w:val="1"/>
          <w:sz w:val="20"/>
        </w:rPr>
        <w:t xml:space="preserve"> </w:t>
      </w:r>
      <w:r>
        <w:rPr>
          <w:sz w:val="20"/>
        </w:rPr>
        <w:t>patients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emergency</w:t>
      </w:r>
      <w:r>
        <w:rPr>
          <w:spacing w:val="37"/>
          <w:sz w:val="20"/>
        </w:rPr>
        <w:t xml:space="preserve"> </w:t>
      </w:r>
      <w:r>
        <w:rPr>
          <w:sz w:val="20"/>
        </w:rPr>
        <w:t>department:</w:t>
      </w:r>
      <w:r>
        <w:rPr>
          <w:spacing w:val="38"/>
          <w:sz w:val="20"/>
        </w:rPr>
        <w:t xml:space="preserve"> </w:t>
      </w:r>
      <w:r>
        <w:rPr>
          <w:sz w:val="20"/>
        </w:rPr>
        <w:t>An</w:t>
      </w:r>
      <w:r>
        <w:rPr>
          <w:spacing w:val="37"/>
          <w:sz w:val="20"/>
        </w:rPr>
        <w:t xml:space="preserve"> </w:t>
      </w:r>
      <w:r>
        <w:rPr>
          <w:sz w:val="20"/>
        </w:rPr>
        <w:t>experience</w:t>
      </w:r>
      <w:r>
        <w:rPr>
          <w:spacing w:val="38"/>
          <w:sz w:val="20"/>
        </w:rPr>
        <w:t xml:space="preserve"> </w:t>
      </w:r>
      <w:r>
        <w:rPr>
          <w:sz w:val="20"/>
        </w:rPr>
        <w:t>of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tertiary</w:t>
      </w:r>
      <w:r>
        <w:rPr>
          <w:spacing w:val="-47"/>
          <w:sz w:val="20"/>
        </w:rPr>
        <w:t xml:space="preserve"> </w:t>
      </w:r>
      <w:r>
        <w:rPr>
          <w:sz w:val="20"/>
        </w:rPr>
        <w:t>care</w:t>
      </w:r>
      <w:r>
        <w:rPr>
          <w:spacing w:val="22"/>
          <w:sz w:val="20"/>
        </w:rPr>
        <w:t xml:space="preserve"> </w:t>
      </w:r>
      <w:r>
        <w:rPr>
          <w:sz w:val="20"/>
        </w:rPr>
        <w:t>health</w:t>
      </w:r>
      <w:r>
        <w:rPr>
          <w:spacing w:val="23"/>
          <w:sz w:val="20"/>
        </w:rPr>
        <w:t xml:space="preserve"> </w:t>
      </w:r>
      <w:r>
        <w:rPr>
          <w:sz w:val="20"/>
        </w:rPr>
        <w:t>institution</w:t>
      </w:r>
      <w:r>
        <w:rPr>
          <w:spacing w:val="23"/>
          <w:sz w:val="20"/>
        </w:rPr>
        <w:t xml:space="preserve"> </w:t>
      </w:r>
      <w:r>
        <w:rPr>
          <w:sz w:val="20"/>
        </w:rPr>
        <w:t>of</w:t>
      </w:r>
      <w:r>
        <w:rPr>
          <w:spacing w:val="22"/>
          <w:sz w:val="20"/>
        </w:rPr>
        <w:t xml:space="preserve"> </w:t>
      </w:r>
      <w:r>
        <w:rPr>
          <w:sz w:val="20"/>
        </w:rPr>
        <w:t>northern</w:t>
      </w:r>
      <w:r>
        <w:rPr>
          <w:spacing w:val="23"/>
          <w:sz w:val="20"/>
        </w:rPr>
        <w:t xml:space="preserve"> </w:t>
      </w:r>
      <w:r>
        <w:rPr>
          <w:sz w:val="20"/>
        </w:rPr>
        <w:t>India,</w:t>
      </w:r>
      <w:r>
        <w:rPr>
          <w:spacing w:val="23"/>
          <w:sz w:val="20"/>
        </w:rPr>
        <w:t xml:space="preserve"> </w:t>
      </w:r>
      <w:r>
        <w:rPr>
          <w:sz w:val="20"/>
        </w:rPr>
        <w:t>world</w:t>
      </w:r>
      <w:r>
        <w:rPr>
          <w:spacing w:val="22"/>
          <w:sz w:val="20"/>
        </w:rPr>
        <w:t xml:space="preserve"> </w:t>
      </w:r>
      <w:r>
        <w:rPr>
          <w:sz w:val="20"/>
        </w:rPr>
        <w:t>jour-</w:t>
      </w:r>
      <w:r>
        <w:rPr>
          <w:spacing w:val="-47"/>
          <w:sz w:val="20"/>
        </w:rPr>
        <w:t xml:space="preserve"> </w:t>
      </w:r>
      <w:r>
        <w:rPr>
          <w:sz w:val="20"/>
        </w:rPr>
        <w:t>nal</w:t>
      </w:r>
      <w:r>
        <w:rPr>
          <w:spacing w:val="6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emergency</w:t>
      </w:r>
      <w:r>
        <w:rPr>
          <w:spacing w:val="6"/>
          <w:sz w:val="20"/>
        </w:rPr>
        <w:t xml:space="preserve"> </w:t>
      </w:r>
      <w:r>
        <w:rPr>
          <w:sz w:val="20"/>
        </w:rPr>
        <w:t>medicine:4(1):</w:t>
      </w:r>
      <w:r>
        <w:rPr>
          <w:spacing w:val="7"/>
          <w:sz w:val="20"/>
        </w:rPr>
        <w:t xml:space="preserve"> </w:t>
      </w:r>
      <w:r>
        <w:rPr>
          <w:sz w:val="20"/>
        </w:rPr>
        <w:t>Pp.15-19.</w:t>
      </w:r>
      <w:r>
        <w:rPr>
          <w:spacing w:val="7"/>
          <w:sz w:val="20"/>
        </w:rPr>
        <w:t xml:space="preserve"> </w:t>
      </w:r>
      <w:r>
        <w:rPr>
          <w:sz w:val="20"/>
        </w:rPr>
        <w:t>Available</w:t>
      </w:r>
      <w:r>
        <w:rPr>
          <w:spacing w:val="-47"/>
          <w:sz w:val="20"/>
        </w:rPr>
        <w:t xml:space="preserve"> </w:t>
      </w:r>
      <w:r>
        <w:rPr>
          <w:sz w:val="20"/>
        </w:rPr>
        <w:t>at:</w:t>
      </w:r>
      <w:r>
        <w:rPr>
          <w:spacing w:val="1"/>
          <w:sz w:val="20"/>
        </w:rPr>
        <w:t xml:space="preserve"> </w:t>
      </w:r>
      <w:r>
        <w:rPr>
          <w:sz w:val="20"/>
        </w:rPr>
        <w:t>https://</w:t>
      </w:r>
      <w:hyperlink r:id="rId43">
        <w:r>
          <w:rPr>
            <w:sz w:val="20"/>
          </w:rPr>
          <w:t>www.ncbi.nlm.nih.gov/pmc/articles/PMC4129</w:t>
        </w:r>
      </w:hyperlink>
      <w:r>
        <w:rPr>
          <w:spacing w:val="-47"/>
          <w:sz w:val="20"/>
        </w:rPr>
        <w:t xml:space="preserve"> </w:t>
      </w:r>
      <w:r>
        <w:rPr>
          <w:sz w:val="20"/>
        </w:rPr>
        <w:t>897.</w:t>
      </w:r>
      <w:r>
        <w:rPr>
          <w:spacing w:val="-2"/>
          <w:sz w:val="20"/>
        </w:rPr>
        <w:t xml:space="preserve"> </w:t>
      </w:r>
      <w:r>
        <w:rPr>
          <w:sz w:val="20"/>
        </w:rPr>
        <w:t>Accessed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March</w:t>
      </w:r>
      <w:r>
        <w:rPr>
          <w:spacing w:val="-1"/>
          <w:sz w:val="20"/>
        </w:rPr>
        <w:t xml:space="preserve"> </w:t>
      </w:r>
      <w:r>
        <w:rPr>
          <w:sz w:val="20"/>
        </w:rPr>
        <w:t>2018.</w:t>
      </w:r>
    </w:p>
    <w:p w14:paraId="119DE626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left="592" w:right="202" w:hanging="360"/>
        <w:jc w:val="both"/>
        <w:rPr>
          <w:sz w:val="20"/>
        </w:rPr>
      </w:pPr>
      <w:r>
        <w:rPr>
          <w:b/>
          <w:i/>
          <w:sz w:val="20"/>
        </w:rPr>
        <w:t xml:space="preserve">Pfeifer, R. and Pape, H.C. (2014): </w:t>
      </w:r>
      <w:r>
        <w:rPr>
          <w:sz w:val="20"/>
        </w:rPr>
        <w:t>The Missed Inju-</w:t>
      </w:r>
      <w:r>
        <w:rPr>
          <w:spacing w:val="1"/>
          <w:sz w:val="20"/>
        </w:rPr>
        <w:t xml:space="preserve"> </w:t>
      </w:r>
      <w:r>
        <w:rPr>
          <w:sz w:val="20"/>
        </w:rPr>
        <w:t>ry: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‘Preoperative</w:t>
      </w:r>
      <w:r>
        <w:rPr>
          <w:spacing w:val="1"/>
          <w:sz w:val="20"/>
        </w:rPr>
        <w:t xml:space="preserve"> </w:t>
      </w:r>
      <w:r>
        <w:rPr>
          <w:sz w:val="20"/>
        </w:rPr>
        <w:t>Complication’.</w:t>
      </w:r>
      <w:r>
        <w:rPr>
          <w:spacing w:val="1"/>
          <w:sz w:val="20"/>
        </w:rPr>
        <w:t xml:space="preserve"> </w:t>
      </w:r>
      <w:r>
        <w:rPr>
          <w:sz w:val="20"/>
        </w:rPr>
        <w:t>In:</w:t>
      </w:r>
      <w:r>
        <w:rPr>
          <w:spacing w:val="1"/>
          <w:sz w:val="20"/>
        </w:rPr>
        <w:t xml:space="preserve"> </w:t>
      </w:r>
      <w:r>
        <w:rPr>
          <w:sz w:val="20"/>
        </w:rPr>
        <w:t>Stahel</w:t>
      </w:r>
      <w:r>
        <w:rPr>
          <w:spacing w:val="1"/>
          <w:sz w:val="20"/>
        </w:rPr>
        <w:t xml:space="preserve"> </w:t>
      </w:r>
      <w:r>
        <w:rPr>
          <w:sz w:val="20"/>
        </w:rPr>
        <w:t>P,</w:t>
      </w:r>
      <w:r>
        <w:rPr>
          <w:spacing w:val="1"/>
          <w:sz w:val="20"/>
        </w:rPr>
        <w:t xml:space="preserve"> </w:t>
      </w:r>
      <w:r>
        <w:rPr>
          <w:sz w:val="20"/>
        </w:rPr>
        <w:t>Mauffrey C.Patient Safety in Surgery. Springer, Lon-</w:t>
      </w:r>
      <w:r>
        <w:rPr>
          <w:spacing w:val="1"/>
          <w:sz w:val="20"/>
        </w:rPr>
        <w:t xml:space="preserve"> </w:t>
      </w:r>
      <w:r>
        <w:rPr>
          <w:sz w:val="20"/>
        </w:rPr>
        <w:t>donPp.53-60. Available at:https:// link. springer.com/</w:t>
      </w:r>
      <w:r>
        <w:rPr>
          <w:spacing w:val="-47"/>
          <w:sz w:val="20"/>
        </w:rPr>
        <w:t xml:space="preserve"> </w:t>
      </w:r>
      <w:r>
        <w:rPr>
          <w:sz w:val="20"/>
        </w:rPr>
        <w:t>chapter/10.1007/978-1-4471-4369-7.Accessed on 2</w:t>
      </w:r>
      <w:r>
        <w:rPr>
          <w:sz w:val="20"/>
        </w:rPr>
        <w:t>0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2018.</w:t>
      </w:r>
    </w:p>
    <w:p w14:paraId="71930D6D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left="592" w:right="203" w:hanging="360"/>
        <w:jc w:val="both"/>
        <w:rPr>
          <w:sz w:val="20"/>
        </w:rPr>
      </w:pPr>
      <w:r>
        <w:rPr>
          <w:b/>
          <w:i/>
          <w:sz w:val="20"/>
        </w:rPr>
        <w:t xml:space="preserve">Proehl, J.A. and Allen, D. (2009): </w:t>
      </w:r>
      <w:r>
        <w:rPr>
          <w:sz w:val="20"/>
        </w:rPr>
        <w:t>Emergency Nurs-</w:t>
      </w:r>
      <w:r>
        <w:rPr>
          <w:spacing w:val="1"/>
          <w:sz w:val="20"/>
        </w:rPr>
        <w:t xml:space="preserve"> </w:t>
      </w:r>
      <w:r>
        <w:rPr>
          <w:sz w:val="20"/>
        </w:rPr>
        <w:t>ing Procedures, Nurses practice with trauma patients,</w:t>
      </w:r>
      <w:r>
        <w:rPr>
          <w:spacing w:val="1"/>
          <w:sz w:val="20"/>
        </w:rPr>
        <w:t xml:space="preserve"> </w:t>
      </w:r>
      <w:r>
        <w:rPr>
          <w:sz w:val="20"/>
        </w:rPr>
        <w:t>4th</w:t>
      </w:r>
      <w:r>
        <w:rPr>
          <w:spacing w:val="-2"/>
          <w:sz w:val="20"/>
        </w:rPr>
        <w:t xml:space="preserve"> </w:t>
      </w:r>
      <w:r>
        <w:rPr>
          <w:sz w:val="20"/>
        </w:rPr>
        <w:t>ed.,</w:t>
      </w:r>
      <w:r>
        <w:rPr>
          <w:spacing w:val="-1"/>
          <w:sz w:val="20"/>
        </w:rPr>
        <w:t xml:space="preserve"> </w:t>
      </w:r>
      <w:r>
        <w:rPr>
          <w:sz w:val="20"/>
        </w:rPr>
        <w:t>Mosby,</w:t>
      </w:r>
      <w:r>
        <w:rPr>
          <w:spacing w:val="-1"/>
          <w:sz w:val="20"/>
        </w:rPr>
        <w:t xml:space="preserve"> </w:t>
      </w:r>
      <w:r>
        <w:rPr>
          <w:sz w:val="20"/>
        </w:rPr>
        <w:t>USA,</w:t>
      </w:r>
      <w:r>
        <w:rPr>
          <w:spacing w:val="-1"/>
          <w:sz w:val="20"/>
        </w:rPr>
        <w:t xml:space="preserve"> </w:t>
      </w:r>
      <w:r>
        <w:rPr>
          <w:sz w:val="20"/>
        </w:rPr>
        <w:t>Pp.143-155.</w:t>
      </w:r>
    </w:p>
    <w:p w14:paraId="317715B2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20" w:line="230" w:lineRule="auto"/>
        <w:ind w:left="592" w:right="201" w:hanging="360"/>
        <w:rPr>
          <w:sz w:val="20"/>
        </w:rPr>
      </w:pPr>
      <w:r>
        <w:rPr>
          <w:b/>
          <w:i/>
          <w:sz w:val="20"/>
        </w:rPr>
        <w:t>Rizoli,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B.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(2012):</w:t>
      </w:r>
      <w:r>
        <w:rPr>
          <w:b/>
          <w:i/>
          <w:spacing w:val="17"/>
          <w:sz w:val="20"/>
        </w:rPr>
        <w:t xml:space="preserve"> </w:t>
      </w:r>
      <w:r>
        <w:rPr>
          <w:sz w:val="20"/>
        </w:rPr>
        <w:t>Injuries</w:t>
      </w:r>
      <w:r>
        <w:rPr>
          <w:spacing w:val="16"/>
          <w:sz w:val="20"/>
        </w:rPr>
        <w:t xml:space="preserve"> </w:t>
      </w:r>
      <w:r>
        <w:rPr>
          <w:sz w:val="20"/>
        </w:rPr>
        <w:t>Missed</w:t>
      </w:r>
      <w:r>
        <w:rPr>
          <w:spacing w:val="16"/>
          <w:sz w:val="20"/>
        </w:rPr>
        <w:t xml:space="preserve"> </w:t>
      </w:r>
      <w:r>
        <w:rPr>
          <w:sz w:val="20"/>
        </w:rPr>
        <w:t>During</w:t>
      </w:r>
      <w:r>
        <w:rPr>
          <w:spacing w:val="17"/>
          <w:sz w:val="20"/>
        </w:rPr>
        <w:t xml:space="preserve"> </w:t>
      </w:r>
      <w:r>
        <w:rPr>
          <w:sz w:val="20"/>
        </w:rPr>
        <w:t>Initial</w:t>
      </w:r>
      <w:r>
        <w:rPr>
          <w:spacing w:val="16"/>
          <w:sz w:val="20"/>
        </w:rPr>
        <w:t xml:space="preserve"> </w:t>
      </w:r>
      <w:r>
        <w:rPr>
          <w:sz w:val="20"/>
        </w:rPr>
        <w:t>As-</w:t>
      </w:r>
      <w:r>
        <w:rPr>
          <w:spacing w:val="-47"/>
          <w:sz w:val="20"/>
        </w:rPr>
        <w:t xml:space="preserve"> </w:t>
      </w:r>
      <w:r>
        <w:rPr>
          <w:sz w:val="20"/>
        </w:rPr>
        <w:t>sessment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Blunt</w:t>
      </w:r>
      <w:r>
        <w:rPr>
          <w:spacing w:val="2"/>
          <w:sz w:val="20"/>
        </w:rPr>
        <w:t xml:space="preserve"> </w:t>
      </w:r>
      <w:r>
        <w:rPr>
          <w:sz w:val="20"/>
        </w:rPr>
        <w:t>Trauma</w:t>
      </w:r>
      <w:r>
        <w:rPr>
          <w:spacing w:val="3"/>
          <w:sz w:val="20"/>
        </w:rPr>
        <w:t xml:space="preserve"> </w:t>
      </w:r>
      <w:r>
        <w:rPr>
          <w:sz w:val="20"/>
        </w:rPr>
        <w:t>Patient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cohort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1124</w:t>
      </w:r>
      <w:r>
        <w:rPr>
          <w:spacing w:val="-47"/>
          <w:sz w:val="20"/>
        </w:rPr>
        <w:t xml:space="preserve"> </w:t>
      </w:r>
      <w:r>
        <w:rPr>
          <w:sz w:val="20"/>
        </w:rPr>
        <w:t>level-1 trauma patients. Injury, 43(9), 1517-1521. Re-</w:t>
      </w:r>
      <w:r>
        <w:rPr>
          <w:spacing w:val="-47"/>
          <w:sz w:val="20"/>
        </w:rPr>
        <w:t xml:space="preserve"> </w:t>
      </w:r>
      <w:r>
        <w:rPr>
          <w:sz w:val="20"/>
        </w:rPr>
        <w:t>trieved from: https</w:t>
      </w:r>
      <w:hyperlink r:id="rId44">
        <w:r>
          <w:rPr>
            <w:sz w:val="20"/>
          </w:rPr>
          <w:t>://w</w:t>
        </w:r>
      </w:hyperlink>
      <w:r>
        <w:rPr>
          <w:sz w:val="20"/>
        </w:rPr>
        <w:t>ww</w:t>
      </w:r>
      <w:hyperlink r:id="rId45">
        <w:r>
          <w:rPr>
            <w:sz w:val="20"/>
          </w:rPr>
          <w:t>.n</w:t>
        </w:r>
      </w:hyperlink>
      <w:r>
        <w:rPr>
          <w:sz w:val="20"/>
        </w:rPr>
        <w:t>c</w:t>
      </w:r>
      <w:hyperlink r:id="rId46">
        <w:r>
          <w:rPr>
            <w:sz w:val="20"/>
          </w:rPr>
          <w:t>bi.nlm.nih.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gov/pubmed/21820114.</w:t>
      </w:r>
      <w:r>
        <w:rPr>
          <w:spacing w:val="-2"/>
          <w:sz w:val="20"/>
        </w:rPr>
        <w:t xml:space="preserve"> </w:t>
      </w:r>
      <w:r>
        <w:rPr>
          <w:sz w:val="20"/>
        </w:rPr>
        <w:t>Acc</w:t>
      </w:r>
      <w:r>
        <w:rPr>
          <w:sz w:val="20"/>
        </w:rPr>
        <w:t>essed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2018.</w:t>
      </w:r>
    </w:p>
    <w:p w14:paraId="40881452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22" w:line="230" w:lineRule="auto"/>
        <w:ind w:left="592" w:right="202" w:hanging="360"/>
        <w:jc w:val="both"/>
        <w:rPr>
          <w:sz w:val="20"/>
        </w:rPr>
      </w:pPr>
      <w:r>
        <w:rPr>
          <w:b/>
          <w:i/>
          <w:sz w:val="20"/>
        </w:rPr>
        <w:t>Roche,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McDonald,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C.M.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Liu,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(2015):</w:t>
      </w:r>
      <w:r>
        <w:rPr>
          <w:b/>
          <w:i/>
          <w:spacing w:val="-47"/>
          <w:sz w:val="20"/>
        </w:rPr>
        <w:t xml:space="preserve"> </w:t>
      </w:r>
      <w:r>
        <w:rPr>
          <w:sz w:val="20"/>
        </w:rPr>
        <w:t>Missed orthopedic injuries in adult trauma patients at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major</w:t>
      </w:r>
      <w:r>
        <w:rPr>
          <w:spacing w:val="1"/>
          <w:sz w:val="20"/>
        </w:rPr>
        <w:t xml:space="preserve"> </w:t>
      </w:r>
      <w:r>
        <w:rPr>
          <w:sz w:val="20"/>
        </w:rPr>
        <w:t>trauma</w:t>
      </w:r>
      <w:r>
        <w:rPr>
          <w:spacing w:val="1"/>
          <w:sz w:val="20"/>
        </w:rPr>
        <w:t xml:space="preserve"> </w:t>
      </w:r>
      <w:r>
        <w:rPr>
          <w:sz w:val="20"/>
        </w:rPr>
        <w:t>authors</w:t>
      </w:r>
      <w:r>
        <w:rPr>
          <w:spacing w:val="1"/>
          <w:sz w:val="20"/>
        </w:rPr>
        <w:t xml:space="preserve"> </w:t>
      </w:r>
      <w:r>
        <w:rPr>
          <w:sz w:val="20"/>
        </w:rPr>
        <w:t>center.</w:t>
      </w:r>
      <w:r>
        <w:rPr>
          <w:spacing w:val="1"/>
          <w:sz w:val="20"/>
        </w:rPr>
        <w:t xml:space="preserve"> </w:t>
      </w:r>
      <w:r>
        <w:rPr>
          <w:sz w:val="20"/>
        </w:rPr>
        <w:t>Trauma,</w:t>
      </w:r>
      <w:r>
        <w:rPr>
          <w:spacing w:val="1"/>
          <w:sz w:val="20"/>
        </w:rPr>
        <w:t xml:space="preserve"> </w:t>
      </w:r>
      <w:r>
        <w:rPr>
          <w:sz w:val="20"/>
        </w:rPr>
        <w:t>17(2),</w:t>
      </w:r>
      <w:r>
        <w:rPr>
          <w:spacing w:val="-47"/>
          <w:sz w:val="20"/>
        </w:rPr>
        <w:t xml:space="preserve"> </w:t>
      </w:r>
      <w:r>
        <w:rPr>
          <w:sz w:val="20"/>
        </w:rPr>
        <w:t>Pp.123-127.Available</w:t>
      </w:r>
      <w:r>
        <w:rPr>
          <w:spacing w:val="1"/>
          <w:sz w:val="20"/>
        </w:rPr>
        <w:t xml:space="preserve"> </w:t>
      </w:r>
      <w:r>
        <w:rPr>
          <w:sz w:val="20"/>
        </w:rPr>
        <w:t>at:</w:t>
      </w:r>
      <w:r>
        <w:rPr>
          <w:spacing w:val="1"/>
          <w:sz w:val="20"/>
        </w:rPr>
        <w:t xml:space="preserve"> </w:t>
      </w:r>
      <w:hyperlink r:id="rId47">
        <w:r>
          <w:rPr>
            <w:sz w:val="20"/>
          </w:rPr>
          <w:t>http://journals.sagepub.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com/doi/abs/10.1177/1460408614568829.</w:t>
      </w:r>
      <w:r>
        <w:rPr>
          <w:spacing w:val="1"/>
          <w:sz w:val="20"/>
        </w:rPr>
        <w:t xml:space="preserve"> </w:t>
      </w:r>
      <w:r>
        <w:rPr>
          <w:sz w:val="20"/>
        </w:rPr>
        <w:t>Accessed</w:t>
      </w:r>
      <w:r>
        <w:rPr>
          <w:spacing w:val="-47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March</w:t>
      </w:r>
      <w:r>
        <w:rPr>
          <w:spacing w:val="-1"/>
          <w:sz w:val="20"/>
        </w:rPr>
        <w:t xml:space="preserve"> </w:t>
      </w:r>
      <w:r>
        <w:rPr>
          <w:sz w:val="20"/>
        </w:rPr>
        <w:t>2018.</w:t>
      </w:r>
    </w:p>
    <w:p w14:paraId="3F8072A5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28" w:line="230" w:lineRule="auto"/>
        <w:ind w:left="592" w:right="202" w:hanging="360"/>
        <w:jc w:val="both"/>
        <w:rPr>
          <w:sz w:val="20"/>
        </w:rPr>
      </w:pPr>
      <w:r>
        <w:rPr>
          <w:b/>
          <w:i/>
          <w:sz w:val="20"/>
        </w:rPr>
        <w:t xml:space="preserve">Shahin, M. A. (2012): </w:t>
      </w:r>
      <w:r>
        <w:rPr>
          <w:sz w:val="20"/>
        </w:rPr>
        <w:t>Nurses’ Knowledge and Prac-</w:t>
      </w:r>
      <w:r>
        <w:rPr>
          <w:spacing w:val="1"/>
          <w:sz w:val="20"/>
        </w:rPr>
        <w:t xml:space="preserve"> </w:t>
      </w:r>
      <w:r>
        <w:rPr>
          <w:sz w:val="20"/>
        </w:rPr>
        <w:t>tices regarding Enteral Nutrition at the Critical Care</w:t>
      </w:r>
      <w:r>
        <w:rPr>
          <w:spacing w:val="1"/>
          <w:sz w:val="20"/>
        </w:rPr>
        <w:t xml:space="preserve"> </w:t>
      </w:r>
      <w:r>
        <w:rPr>
          <w:sz w:val="20"/>
        </w:rPr>
        <w:t>Department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Al-</w:t>
      </w:r>
      <w:r>
        <w:rPr>
          <w:spacing w:val="1"/>
          <w:sz w:val="20"/>
        </w:rPr>
        <w:t xml:space="preserve"> </w:t>
      </w:r>
      <w:r>
        <w:rPr>
          <w:sz w:val="20"/>
        </w:rPr>
        <w:t>Manial</w:t>
      </w:r>
      <w:r>
        <w:rPr>
          <w:spacing w:val="1"/>
          <w:sz w:val="20"/>
        </w:rPr>
        <w:t xml:space="preserve"> </w:t>
      </w:r>
      <w:r>
        <w:rPr>
          <w:sz w:val="20"/>
        </w:rPr>
        <w:t>University</w:t>
      </w:r>
      <w:r>
        <w:rPr>
          <w:spacing w:val="1"/>
          <w:sz w:val="20"/>
        </w:rPr>
        <w:t xml:space="preserve"> </w:t>
      </w:r>
      <w:r>
        <w:rPr>
          <w:sz w:val="20"/>
        </w:rPr>
        <w:t>Hospital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Egypt: Impact of a Designed Instructional Program,</w:t>
      </w:r>
      <w:r>
        <w:rPr>
          <w:spacing w:val="1"/>
          <w:sz w:val="20"/>
        </w:rPr>
        <w:t xml:space="preserve"> </w:t>
      </w:r>
      <w:r>
        <w:rPr>
          <w:sz w:val="20"/>
        </w:rPr>
        <w:t>Doctorate thesis, Faculty of Nursing, Cairo Universi-</w:t>
      </w:r>
      <w:r>
        <w:rPr>
          <w:spacing w:val="1"/>
          <w:sz w:val="20"/>
        </w:rPr>
        <w:t xml:space="preserve"> </w:t>
      </w:r>
      <w:r>
        <w:rPr>
          <w:sz w:val="20"/>
        </w:rPr>
        <w:t>ty,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American</w:t>
      </w:r>
      <w:r>
        <w:rPr>
          <w:spacing w:val="-2"/>
          <w:sz w:val="20"/>
        </w:rPr>
        <w:t xml:space="preserve"> </w:t>
      </w:r>
      <w:r>
        <w:rPr>
          <w:sz w:val="20"/>
        </w:rPr>
        <w:t>Science,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(11),</w:t>
      </w:r>
      <w:r>
        <w:rPr>
          <w:spacing w:val="-2"/>
          <w:sz w:val="20"/>
        </w:rPr>
        <w:t xml:space="preserve"> </w:t>
      </w:r>
      <w:r>
        <w:rPr>
          <w:sz w:val="20"/>
        </w:rPr>
        <w:t>Pp.</w:t>
      </w:r>
      <w:r>
        <w:rPr>
          <w:spacing w:val="-2"/>
          <w:sz w:val="20"/>
        </w:rPr>
        <w:t xml:space="preserve"> </w:t>
      </w:r>
      <w:r>
        <w:rPr>
          <w:sz w:val="20"/>
        </w:rPr>
        <w:t>397</w:t>
      </w:r>
      <w:r>
        <w:rPr>
          <w:sz w:val="20"/>
        </w:rPr>
        <w:t>-405.</w:t>
      </w:r>
    </w:p>
    <w:p w14:paraId="3DBAEA26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16" w:line="235" w:lineRule="auto"/>
        <w:ind w:left="592" w:right="203" w:hanging="360"/>
        <w:jc w:val="both"/>
        <w:rPr>
          <w:sz w:val="20"/>
        </w:rPr>
      </w:pPr>
      <w:r>
        <w:rPr>
          <w:b/>
          <w:i/>
          <w:sz w:val="20"/>
        </w:rPr>
        <w:t xml:space="preserve">Sung, C. K. and Kim, K. H. (2009): </w:t>
      </w:r>
      <w:r>
        <w:rPr>
          <w:sz w:val="20"/>
        </w:rPr>
        <w:t>Missed injuries</w:t>
      </w:r>
      <w:r>
        <w:rPr>
          <w:spacing w:val="1"/>
          <w:sz w:val="20"/>
        </w:rPr>
        <w:t xml:space="preserve"> </w:t>
      </w:r>
      <w:r>
        <w:rPr>
          <w:sz w:val="20"/>
        </w:rPr>
        <w:t>in abdominal trauma. Journal of Trauma and Acute</w:t>
      </w:r>
      <w:r>
        <w:rPr>
          <w:spacing w:val="1"/>
          <w:sz w:val="20"/>
        </w:rPr>
        <w:t xml:space="preserve"> </w:t>
      </w:r>
      <w:r>
        <w:rPr>
          <w:sz w:val="20"/>
        </w:rPr>
        <w:t>Care</w:t>
      </w:r>
      <w:r>
        <w:rPr>
          <w:spacing w:val="1"/>
          <w:sz w:val="20"/>
        </w:rPr>
        <w:t xml:space="preserve"> </w:t>
      </w:r>
      <w:r>
        <w:rPr>
          <w:sz w:val="20"/>
        </w:rPr>
        <w:t>Surgery,</w:t>
      </w:r>
      <w:r>
        <w:rPr>
          <w:spacing w:val="1"/>
          <w:sz w:val="20"/>
        </w:rPr>
        <w:t xml:space="preserve"> </w:t>
      </w:r>
      <w:r>
        <w:rPr>
          <w:sz w:val="20"/>
        </w:rPr>
        <w:t>41(2),</w:t>
      </w:r>
      <w:r>
        <w:rPr>
          <w:spacing w:val="1"/>
          <w:sz w:val="20"/>
        </w:rPr>
        <w:t xml:space="preserve"> </w:t>
      </w:r>
      <w:r>
        <w:rPr>
          <w:sz w:val="20"/>
        </w:rPr>
        <w:t>Pp.276-278.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1"/>
          <w:sz w:val="20"/>
        </w:rPr>
        <w:t xml:space="preserve"> </w:t>
      </w:r>
      <w:r>
        <w:rPr>
          <w:sz w:val="20"/>
        </w:rPr>
        <w:t>at:</w:t>
      </w:r>
      <w:r>
        <w:rPr>
          <w:spacing w:val="1"/>
          <w:sz w:val="20"/>
        </w:rPr>
        <w:t xml:space="preserve"> </w:t>
      </w:r>
      <w:r>
        <w:rPr>
          <w:color w:val="0000FF"/>
          <w:sz w:val="20"/>
        </w:rPr>
        <w:t>https://journals.lww.com/jtrauma/Abstract/1996/0800</w:t>
      </w:r>
      <w:r>
        <w:rPr>
          <w:color w:val="0000FF"/>
          <w:spacing w:val="-48"/>
          <w:sz w:val="20"/>
        </w:rPr>
        <w:t xml:space="preserve"> </w:t>
      </w:r>
      <w:r>
        <w:rPr>
          <w:color w:val="0000FF"/>
          <w:sz w:val="20"/>
        </w:rPr>
        <w:t>0/Case_Report</w:t>
      </w:r>
      <w:r>
        <w:rPr>
          <w:color w:val="0000FF"/>
          <w:spacing w:val="1"/>
          <w:sz w:val="20"/>
          <w:u w:val="single" w:color="0000FE"/>
        </w:rPr>
        <w:t xml:space="preserve"> </w:t>
      </w:r>
      <w:r>
        <w:rPr>
          <w:color w:val="0000FF"/>
          <w:sz w:val="20"/>
        </w:rPr>
        <w:t>Concomitant_Fracture_of_the_Cora</w:t>
      </w:r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</w:rPr>
        <w:t>coid.13.aspx.</w:t>
      </w:r>
      <w:r>
        <w:rPr>
          <w:color w:val="0000FF"/>
          <w:spacing w:val="-2"/>
          <w:sz w:val="20"/>
        </w:rPr>
        <w:t xml:space="preserve"> </w:t>
      </w:r>
      <w:r>
        <w:rPr>
          <w:sz w:val="20"/>
        </w:rPr>
        <w:t>Accessed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February</w:t>
      </w:r>
      <w:r>
        <w:rPr>
          <w:spacing w:val="-1"/>
          <w:sz w:val="20"/>
        </w:rPr>
        <w:t xml:space="preserve"> </w:t>
      </w:r>
      <w:r>
        <w:rPr>
          <w:sz w:val="20"/>
        </w:rPr>
        <w:t>2018.</w:t>
      </w:r>
    </w:p>
    <w:p w14:paraId="46B59536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99" w:line="232" w:lineRule="auto"/>
        <w:ind w:left="592" w:right="203" w:hanging="360"/>
        <w:jc w:val="both"/>
        <w:rPr>
          <w:sz w:val="20"/>
        </w:rPr>
      </w:pPr>
      <w:r>
        <w:rPr>
          <w:b/>
          <w:i/>
          <w:sz w:val="20"/>
        </w:rPr>
        <w:t xml:space="preserve">Taha, M. (2015): </w:t>
      </w:r>
      <w:r>
        <w:rPr>
          <w:sz w:val="20"/>
        </w:rPr>
        <w:t>Assessment of critical care nurses’</w:t>
      </w:r>
      <w:r>
        <w:rPr>
          <w:spacing w:val="1"/>
          <w:sz w:val="20"/>
        </w:rPr>
        <w:t xml:space="preserve"> </w:t>
      </w:r>
      <w:r>
        <w:rPr>
          <w:sz w:val="20"/>
        </w:rPr>
        <w:t>knowledge and practices regarding oxygen therapy.</w:t>
      </w:r>
      <w:r>
        <w:rPr>
          <w:spacing w:val="1"/>
          <w:sz w:val="20"/>
        </w:rPr>
        <w:t xml:space="preserve"> </w:t>
      </w:r>
      <w:r>
        <w:rPr>
          <w:sz w:val="20"/>
        </w:rPr>
        <w:t>Master Thesis, Medical-Surgical Nursing, at El Minia</w:t>
      </w:r>
      <w:r>
        <w:rPr>
          <w:spacing w:val="-47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hospital,</w:t>
      </w:r>
      <w:r>
        <w:rPr>
          <w:spacing w:val="-1"/>
          <w:sz w:val="20"/>
        </w:rPr>
        <w:t xml:space="preserve"> </w:t>
      </w:r>
      <w:r>
        <w:rPr>
          <w:sz w:val="20"/>
        </w:rPr>
        <w:t>Eg</w:t>
      </w:r>
      <w:r>
        <w:rPr>
          <w:sz w:val="20"/>
        </w:rPr>
        <w:t>ypt,</w:t>
      </w:r>
      <w:r>
        <w:rPr>
          <w:spacing w:val="-1"/>
          <w:sz w:val="20"/>
        </w:rPr>
        <w:t xml:space="preserve"> </w:t>
      </w:r>
      <w:r>
        <w:rPr>
          <w:sz w:val="20"/>
        </w:rPr>
        <w:t>P.86.</w:t>
      </w:r>
    </w:p>
    <w:p w14:paraId="3F2A178D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18" w:line="230" w:lineRule="auto"/>
        <w:ind w:left="592" w:right="201" w:hanging="360"/>
        <w:rPr>
          <w:sz w:val="20"/>
        </w:rPr>
      </w:pPr>
      <w:r>
        <w:rPr>
          <w:b/>
          <w:i/>
          <w:sz w:val="20"/>
        </w:rPr>
        <w:t>Tammelin,</w:t>
      </w:r>
      <w:r>
        <w:rPr>
          <w:b/>
          <w:i/>
          <w:spacing w:val="32"/>
          <w:sz w:val="20"/>
        </w:rPr>
        <w:t xml:space="preserve"> </w:t>
      </w:r>
      <w:r>
        <w:rPr>
          <w:b/>
          <w:i/>
          <w:sz w:val="20"/>
        </w:rPr>
        <w:t>L.,</w:t>
      </w:r>
      <w:r>
        <w:rPr>
          <w:b/>
          <w:i/>
          <w:spacing w:val="32"/>
          <w:sz w:val="20"/>
        </w:rPr>
        <w:t xml:space="preserve"> </w:t>
      </w:r>
      <w:r>
        <w:rPr>
          <w:b/>
          <w:i/>
          <w:sz w:val="20"/>
        </w:rPr>
        <w:t>Handolin,</w:t>
      </w:r>
      <w:r>
        <w:rPr>
          <w:b/>
          <w:i/>
          <w:spacing w:val="32"/>
          <w:sz w:val="20"/>
        </w:rPr>
        <w:t xml:space="preserve"> </w:t>
      </w:r>
      <w:r>
        <w:rPr>
          <w:b/>
          <w:i/>
          <w:sz w:val="20"/>
        </w:rPr>
        <w:t>T.</w:t>
      </w:r>
      <w:r>
        <w:rPr>
          <w:b/>
          <w:i/>
          <w:spacing w:val="32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31"/>
          <w:sz w:val="20"/>
        </w:rPr>
        <w:t xml:space="preserve"> </w:t>
      </w:r>
      <w:r>
        <w:rPr>
          <w:b/>
          <w:i/>
          <w:sz w:val="20"/>
        </w:rPr>
        <w:t>Söderlund,</w:t>
      </w:r>
      <w:r>
        <w:rPr>
          <w:b/>
          <w:i/>
          <w:spacing w:val="32"/>
          <w:sz w:val="20"/>
        </w:rPr>
        <w:t xml:space="preserve"> </w:t>
      </w:r>
      <w:r>
        <w:rPr>
          <w:b/>
          <w:i/>
          <w:sz w:val="20"/>
        </w:rPr>
        <w:t>T.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(2016):</w:t>
      </w:r>
      <w:r>
        <w:rPr>
          <w:b/>
          <w:i/>
          <w:spacing w:val="22"/>
          <w:sz w:val="20"/>
        </w:rPr>
        <w:t xml:space="preserve"> </w:t>
      </w:r>
      <w:r>
        <w:rPr>
          <w:sz w:val="20"/>
        </w:rPr>
        <w:t>Missed</w:t>
      </w:r>
      <w:r>
        <w:rPr>
          <w:spacing w:val="22"/>
          <w:sz w:val="20"/>
        </w:rPr>
        <w:t xml:space="preserve"> </w:t>
      </w:r>
      <w:r>
        <w:rPr>
          <w:sz w:val="20"/>
        </w:rPr>
        <w:t>Injuries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2"/>
          <w:sz w:val="20"/>
        </w:rPr>
        <w:t xml:space="preserve"> </w:t>
      </w:r>
      <w:r>
        <w:rPr>
          <w:sz w:val="20"/>
        </w:rPr>
        <w:t>Polytrauma</w:t>
      </w:r>
      <w:r>
        <w:rPr>
          <w:spacing w:val="23"/>
          <w:sz w:val="20"/>
        </w:rPr>
        <w:t xml:space="preserve"> </w:t>
      </w:r>
      <w:r>
        <w:rPr>
          <w:sz w:val="20"/>
        </w:rPr>
        <w:t>Patients</w:t>
      </w:r>
      <w:r>
        <w:rPr>
          <w:spacing w:val="22"/>
          <w:sz w:val="20"/>
        </w:rPr>
        <w:t xml:space="preserve"> </w:t>
      </w:r>
      <w:r>
        <w:rPr>
          <w:sz w:val="20"/>
        </w:rPr>
        <w:t>after</w:t>
      </w:r>
      <w:r>
        <w:rPr>
          <w:spacing w:val="-47"/>
          <w:sz w:val="20"/>
        </w:rPr>
        <w:t xml:space="preserve"> </w:t>
      </w:r>
      <w:r>
        <w:rPr>
          <w:sz w:val="20"/>
        </w:rPr>
        <w:t>Trauma</w:t>
      </w:r>
      <w:r>
        <w:rPr>
          <w:spacing w:val="38"/>
          <w:sz w:val="20"/>
        </w:rPr>
        <w:t xml:space="preserve"> </w:t>
      </w:r>
      <w:r>
        <w:rPr>
          <w:sz w:val="20"/>
        </w:rPr>
        <w:t>Tertiary</w:t>
      </w:r>
      <w:r>
        <w:rPr>
          <w:spacing w:val="39"/>
          <w:sz w:val="20"/>
        </w:rPr>
        <w:t xml:space="preserve"> </w:t>
      </w:r>
      <w:r>
        <w:rPr>
          <w:sz w:val="20"/>
        </w:rPr>
        <w:t>Survey</w:t>
      </w:r>
      <w:r>
        <w:rPr>
          <w:spacing w:val="39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Trauma</w:t>
      </w:r>
      <w:r>
        <w:rPr>
          <w:spacing w:val="39"/>
          <w:sz w:val="20"/>
        </w:rPr>
        <w:t xml:space="preserve"> </w:t>
      </w:r>
      <w:r>
        <w:rPr>
          <w:sz w:val="20"/>
        </w:rPr>
        <w:t>Intensive</w:t>
      </w:r>
      <w:r>
        <w:rPr>
          <w:spacing w:val="39"/>
          <w:sz w:val="20"/>
        </w:rPr>
        <w:t xml:space="preserve"> </w:t>
      </w:r>
      <w:r>
        <w:rPr>
          <w:sz w:val="20"/>
        </w:rPr>
        <w:t>Care,</w:t>
      </w:r>
      <w:r>
        <w:rPr>
          <w:spacing w:val="-47"/>
          <w:sz w:val="20"/>
        </w:rPr>
        <w:t xml:space="preserve"> </w:t>
      </w:r>
      <w:r>
        <w:rPr>
          <w:sz w:val="20"/>
        </w:rPr>
        <w:t>Journal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22"/>
          <w:sz w:val="20"/>
        </w:rPr>
        <w:t xml:space="preserve"> </w:t>
      </w:r>
      <w:r>
        <w:rPr>
          <w:sz w:val="20"/>
        </w:rPr>
        <w:t>surgery,</w:t>
      </w:r>
      <w:r>
        <w:rPr>
          <w:spacing w:val="22"/>
          <w:sz w:val="20"/>
        </w:rPr>
        <w:t xml:space="preserve"> </w:t>
      </w:r>
      <w:r>
        <w:rPr>
          <w:sz w:val="20"/>
        </w:rPr>
        <w:t>4(20),</w:t>
      </w:r>
      <w:r>
        <w:rPr>
          <w:spacing w:val="22"/>
          <w:sz w:val="20"/>
        </w:rPr>
        <w:t xml:space="preserve"> </w:t>
      </w:r>
      <w:r>
        <w:rPr>
          <w:sz w:val="20"/>
        </w:rPr>
        <w:t>P.15.</w:t>
      </w:r>
      <w:r>
        <w:rPr>
          <w:spacing w:val="22"/>
          <w:sz w:val="20"/>
        </w:rPr>
        <w:t xml:space="preserve"> </w:t>
      </w:r>
      <w:r>
        <w:rPr>
          <w:sz w:val="20"/>
        </w:rPr>
        <w:t>Available</w:t>
      </w:r>
      <w:r>
        <w:rPr>
          <w:spacing w:val="21"/>
          <w:sz w:val="20"/>
        </w:rPr>
        <w:t xml:space="preserve"> </w:t>
      </w:r>
      <w:r>
        <w:rPr>
          <w:sz w:val="20"/>
        </w:rPr>
        <w:t>at:</w:t>
      </w:r>
      <w:r>
        <w:rPr>
          <w:spacing w:val="-47"/>
          <w:sz w:val="20"/>
        </w:rPr>
        <w:t xml:space="preserve"> </w:t>
      </w:r>
      <w:r>
        <w:rPr>
          <w:color w:val="0000FF"/>
          <w:sz w:val="20"/>
        </w:rPr>
        <w:t>https://</w:t>
      </w:r>
      <w:hyperlink r:id="rId48">
        <w:r>
          <w:rPr>
            <w:color w:val="0000FF"/>
            <w:sz w:val="20"/>
          </w:rPr>
          <w:t>www.ncbi.nlm.nih.gov/pubmed/26929292.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</w:rPr>
        <w:t>Accessed</w:t>
      </w:r>
      <w:r>
        <w:rPr>
          <w:color w:val="0000FF"/>
          <w:spacing w:val="-2"/>
          <w:sz w:val="20"/>
        </w:rPr>
        <w:t xml:space="preserve"> </w:t>
      </w:r>
      <w:r>
        <w:rPr>
          <w:color w:val="0000FF"/>
          <w:sz w:val="20"/>
        </w:rPr>
        <w:t>on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5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February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</w:rPr>
        <w:t>2018.</w:t>
      </w:r>
    </w:p>
    <w:p w14:paraId="4CD65B62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left="592" w:right="203" w:hanging="360"/>
        <w:jc w:val="both"/>
        <w:rPr>
          <w:sz w:val="20"/>
        </w:rPr>
      </w:pPr>
      <w:r>
        <w:rPr>
          <w:b/>
          <w:i/>
          <w:sz w:val="20"/>
        </w:rPr>
        <w:t>Thomson, C. B. &amp; Greaves, I. (2010)</w:t>
      </w:r>
      <w:r>
        <w:rPr>
          <w:sz w:val="20"/>
        </w:rPr>
        <w:t>: Missed injury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 tertiary trauma survey.</w:t>
      </w:r>
      <w:r>
        <w:rPr>
          <w:spacing w:val="1"/>
          <w:sz w:val="20"/>
        </w:rPr>
        <w:t xml:space="preserve"> </w:t>
      </w:r>
      <w:r>
        <w:rPr>
          <w:sz w:val="20"/>
        </w:rPr>
        <w:t>Injury,</w:t>
      </w:r>
      <w:r>
        <w:rPr>
          <w:spacing w:val="1"/>
          <w:sz w:val="20"/>
        </w:rPr>
        <w:t xml:space="preserve"> </w:t>
      </w:r>
      <w:r>
        <w:rPr>
          <w:sz w:val="20"/>
        </w:rPr>
        <w:t>39(1), Pp.</w:t>
      </w:r>
      <w:r>
        <w:rPr>
          <w:spacing w:val="1"/>
          <w:sz w:val="20"/>
        </w:rPr>
        <w:t xml:space="preserve"> </w:t>
      </w:r>
      <w:r>
        <w:rPr>
          <w:sz w:val="20"/>
        </w:rPr>
        <w:t>107-</w:t>
      </w:r>
    </w:p>
    <w:p w14:paraId="567C8C4D" w14:textId="77777777" w:rsidR="00341E12" w:rsidRDefault="00AC25F8">
      <w:pPr>
        <w:pStyle w:val="BodyText"/>
        <w:spacing w:before="1" w:line="230" w:lineRule="auto"/>
        <w:ind w:left="592" w:right="235"/>
      </w:pPr>
      <w:r>
        <w:t>114. Available at:https://</w:t>
      </w:r>
      <w:hyperlink r:id="rId49">
        <w:r>
          <w:t>www.ncbi.nlm.nih.</w:t>
        </w:r>
      </w:hyperlink>
      <w:r>
        <w:rPr>
          <w:spacing w:val="1"/>
        </w:rPr>
        <w:t xml:space="preserve"> </w:t>
      </w:r>
      <w:r>
        <w:t>gov/pubmed/18164007.</w:t>
      </w:r>
      <w:r>
        <w:rPr>
          <w:spacing w:val="-3"/>
        </w:rPr>
        <w:t xml:space="preserve"> </w:t>
      </w:r>
      <w:r>
        <w:t>Accessed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2018.</w:t>
      </w:r>
    </w:p>
    <w:p w14:paraId="031F4DAD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17" w:line="232" w:lineRule="auto"/>
        <w:ind w:left="592" w:right="202" w:hanging="360"/>
        <w:jc w:val="both"/>
        <w:rPr>
          <w:sz w:val="20"/>
        </w:rPr>
      </w:pPr>
      <w:r>
        <w:rPr>
          <w:b/>
          <w:i/>
          <w:sz w:val="20"/>
        </w:rPr>
        <w:t xml:space="preserve">Tinker, A. (2018): </w:t>
      </w:r>
      <w:r>
        <w:rPr>
          <w:sz w:val="20"/>
        </w:rPr>
        <w:t>The Top 7 Outcome Measures and</w:t>
      </w:r>
      <w:r>
        <w:rPr>
          <w:spacing w:val="-47"/>
          <w:sz w:val="20"/>
        </w:rPr>
        <w:t xml:space="preserve"> </w:t>
      </w:r>
      <w:r>
        <w:rPr>
          <w:sz w:val="20"/>
        </w:rPr>
        <w:t>3 Measurement Essentials, Health Catalyst. Available</w:t>
      </w:r>
      <w:r>
        <w:rPr>
          <w:spacing w:val="-47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website:</w:t>
      </w:r>
      <w:r>
        <w:rPr>
          <w:spacing w:val="-5"/>
          <w:sz w:val="20"/>
        </w:rPr>
        <w:t xml:space="preserve"> </w:t>
      </w:r>
      <w:r>
        <w:rPr>
          <w:sz w:val="20"/>
        </w:rPr>
        <w:t>https</w:t>
      </w:r>
      <w:r>
        <w:rPr>
          <w:sz w:val="20"/>
        </w:rPr>
        <w:t>://</w:t>
      </w:r>
      <w:hyperlink r:id="rId50">
        <w:r>
          <w:rPr>
            <w:sz w:val="20"/>
          </w:rPr>
          <w:t>www.</w:t>
        </w:r>
        <w:r>
          <w:rPr>
            <w:spacing w:val="-5"/>
            <w:sz w:val="20"/>
          </w:rPr>
          <w:t xml:space="preserve"> </w:t>
        </w:r>
      </w:hyperlink>
      <w:r>
        <w:rPr>
          <w:sz w:val="20"/>
        </w:rPr>
        <w:t>healthcatalyst.com/The-Top-</w:t>
      </w:r>
    </w:p>
    <w:p w14:paraId="62F3A84F" w14:textId="77777777" w:rsidR="00341E12" w:rsidRDefault="00341E12">
      <w:pPr>
        <w:spacing w:line="232" w:lineRule="auto"/>
        <w:jc w:val="both"/>
        <w:rPr>
          <w:sz w:val="20"/>
        </w:rPr>
        <w:sectPr w:rsidR="00341E12">
          <w:type w:val="continuous"/>
          <w:pgSz w:w="11900" w:h="16840"/>
          <w:pgMar w:top="580" w:right="920" w:bottom="640" w:left="900" w:header="720" w:footer="720" w:gutter="0"/>
          <w:cols w:num="2" w:space="720" w:equalWidth="0">
            <w:col w:w="4913" w:space="50"/>
            <w:col w:w="5117"/>
          </w:cols>
        </w:sectPr>
      </w:pPr>
    </w:p>
    <w:p w14:paraId="388CBCF6" w14:textId="77777777" w:rsidR="00341E12" w:rsidRDefault="00341E12">
      <w:pPr>
        <w:pStyle w:val="BodyText"/>
        <w:spacing w:before="5"/>
        <w:rPr>
          <w:sz w:val="11"/>
        </w:rPr>
      </w:pPr>
    </w:p>
    <w:p w14:paraId="0A3A072E" w14:textId="77777777" w:rsidR="00341E12" w:rsidRDefault="00341E12">
      <w:pPr>
        <w:rPr>
          <w:sz w:val="11"/>
        </w:rPr>
        <w:sectPr w:rsidR="00341E12">
          <w:footerReference w:type="default" r:id="rId51"/>
          <w:pgSz w:w="11900" w:h="16840"/>
          <w:pgMar w:top="880" w:right="920" w:bottom="620" w:left="900" w:header="662" w:footer="434" w:gutter="0"/>
          <w:cols w:space="720"/>
        </w:sectPr>
      </w:pPr>
    </w:p>
    <w:p w14:paraId="6F323312" w14:textId="77777777" w:rsidR="00341E12" w:rsidRDefault="00AC25F8">
      <w:pPr>
        <w:pStyle w:val="BodyText"/>
        <w:spacing w:before="102" w:line="230" w:lineRule="auto"/>
        <w:ind w:left="592" w:right="92"/>
      </w:pPr>
      <w:r>
        <w:rPr>
          <w:spacing w:val="-1"/>
        </w:rPr>
        <w:t>7-Outcome-Measures-and-3-Measurement-</w:t>
      </w:r>
      <w:r>
        <w:rPr>
          <w:spacing w:val="-47"/>
        </w:rPr>
        <w:t xml:space="preserve"> </w:t>
      </w:r>
      <w:r>
        <w:t>Essentials.</w:t>
      </w:r>
      <w:r>
        <w:rPr>
          <w:spacing w:val="-2"/>
        </w:rPr>
        <w:t xml:space="preserve"> </w:t>
      </w:r>
      <w:r>
        <w:t>Accessed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March.</w:t>
      </w:r>
      <w:r>
        <w:rPr>
          <w:spacing w:val="-2"/>
        </w:rPr>
        <w:t xml:space="preserve"> </w:t>
      </w:r>
      <w:r>
        <w:t>2018.</w:t>
      </w:r>
    </w:p>
    <w:p w14:paraId="73DE1EB0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left="592" w:right="38" w:hanging="360"/>
        <w:jc w:val="both"/>
        <w:rPr>
          <w:sz w:val="20"/>
        </w:rPr>
      </w:pPr>
      <w:r>
        <w:rPr>
          <w:b/>
          <w:i/>
          <w:sz w:val="20"/>
        </w:rPr>
        <w:t>Urden, L.D., Stacy, K.M. and Lough, M.E. (2014):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Priorities in Critical care nursing, 7th ed., Elsevier,</w:t>
      </w:r>
      <w:r>
        <w:rPr>
          <w:spacing w:val="1"/>
          <w:sz w:val="20"/>
        </w:rPr>
        <w:t xml:space="preserve"> </w:t>
      </w:r>
      <w:r>
        <w:rPr>
          <w:sz w:val="20"/>
        </w:rPr>
        <w:t>USA,</w:t>
      </w:r>
      <w:r>
        <w:rPr>
          <w:spacing w:val="-2"/>
          <w:sz w:val="20"/>
        </w:rPr>
        <w:t xml:space="preserve"> </w:t>
      </w:r>
      <w:r>
        <w:rPr>
          <w:sz w:val="20"/>
        </w:rPr>
        <w:t>Pp.39-52.</w:t>
      </w:r>
    </w:p>
    <w:p w14:paraId="2B4C4E89" w14:textId="77777777" w:rsidR="00341E12" w:rsidRDefault="00AC25F8">
      <w:pPr>
        <w:pStyle w:val="ListParagraph"/>
        <w:numPr>
          <w:ilvl w:val="0"/>
          <w:numId w:val="1"/>
        </w:numPr>
        <w:tabs>
          <w:tab w:val="left" w:pos="593"/>
        </w:tabs>
        <w:spacing w:before="120" w:line="230" w:lineRule="auto"/>
        <w:ind w:left="592" w:right="38" w:hanging="360"/>
        <w:jc w:val="both"/>
        <w:rPr>
          <w:sz w:val="20"/>
        </w:rPr>
      </w:pPr>
      <w:r>
        <w:rPr>
          <w:b/>
          <w:i/>
          <w:sz w:val="20"/>
        </w:rPr>
        <w:t>Yuan, C., Chien, Y., Chang, H., Chen, Y., Ying, C.,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Chien,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C.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9"/>
          <w:sz w:val="20"/>
        </w:rPr>
        <w:t xml:space="preserve"> </w:t>
      </w:r>
      <w:r>
        <w:rPr>
          <w:b/>
          <w:i/>
          <w:sz w:val="20"/>
        </w:rPr>
        <w:t>Huang,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T.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(2018):</w:t>
      </w:r>
      <w:r>
        <w:rPr>
          <w:b/>
          <w:i/>
          <w:spacing w:val="20"/>
          <w:sz w:val="20"/>
        </w:rPr>
        <w:t xml:space="preserve"> </w:t>
      </w:r>
      <w:r>
        <w:rPr>
          <w:sz w:val="20"/>
        </w:rPr>
        <w:t>Impact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comor-</w:t>
      </w:r>
    </w:p>
    <w:p w14:paraId="296D9658" w14:textId="77777777" w:rsidR="00341E12" w:rsidRDefault="00AC25F8">
      <w:pPr>
        <w:pStyle w:val="BodyText"/>
        <w:tabs>
          <w:tab w:val="left" w:pos="861"/>
          <w:tab w:val="left" w:pos="1569"/>
          <w:tab w:val="left" w:pos="2626"/>
          <w:tab w:val="left" w:pos="3356"/>
          <w:tab w:val="left" w:pos="4352"/>
        </w:tabs>
        <w:spacing w:before="101" w:line="230" w:lineRule="auto"/>
        <w:ind w:left="232" w:right="202"/>
      </w:pPr>
      <w:r>
        <w:br w:type="column"/>
      </w:r>
      <w:r>
        <w:t>bidities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prognoses of</w:t>
      </w:r>
      <w:r>
        <w:rPr>
          <w:spacing w:val="1"/>
        </w:rPr>
        <w:t xml:space="preserve"> </w:t>
      </w:r>
      <w:r>
        <w:t>traum</w:t>
      </w:r>
      <w:r>
        <w:t>a</w:t>
      </w:r>
      <w:r>
        <w:rPr>
          <w:spacing w:val="1"/>
        </w:rPr>
        <w:t xml:space="preserve"> </w:t>
      </w:r>
      <w:r>
        <w:t>patients:</w:t>
      </w:r>
      <w:r>
        <w:rPr>
          <w:spacing w:val="2"/>
        </w:rPr>
        <w:t xml:space="preserve"> </w:t>
      </w:r>
      <w:r>
        <w:t>Analysis</w:t>
      </w:r>
      <w:r>
        <w:rPr>
          <w:spacing w:val="-4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hospital-based</w:t>
      </w:r>
      <w:r>
        <w:rPr>
          <w:spacing w:val="41"/>
        </w:rPr>
        <w:t xml:space="preserve"> </w:t>
      </w:r>
      <w:r>
        <w:t>trauma</w:t>
      </w:r>
      <w:r>
        <w:rPr>
          <w:spacing w:val="40"/>
        </w:rPr>
        <w:t xml:space="preserve"> </w:t>
      </w:r>
      <w:r>
        <w:t>registry</w:t>
      </w:r>
      <w:r>
        <w:rPr>
          <w:spacing w:val="41"/>
        </w:rPr>
        <w:t xml:space="preserve"> </w:t>
      </w:r>
      <w:r>
        <w:t>database.</w:t>
      </w:r>
      <w:r>
        <w:rPr>
          <w:spacing w:val="40"/>
        </w:rPr>
        <w:t xml:space="preserve"> </w:t>
      </w:r>
      <w:r>
        <w:t>PLoS</w:t>
      </w:r>
      <w:r>
        <w:rPr>
          <w:spacing w:val="-47"/>
        </w:rPr>
        <w:t xml:space="preserve"> </w:t>
      </w:r>
      <w:r>
        <w:t>ONE</w:t>
      </w:r>
      <w:r>
        <w:tab/>
        <w:t>13(3):</w:t>
      </w:r>
      <w:r>
        <w:tab/>
        <w:t>e0194749,</w:t>
      </w:r>
      <w:r>
        <w:tab/>
        <w:t>P.100.</w:t>
      </w:r>
      <w:r>
        <w:tab/>
        <w:t>Available</w:t>
      </w:r>
      <w:r>
        <w:tab/>
      </w:r>
      <w:r>
        <w:rPr>
          <w:spacing w:val="-2"/>
        </w:rPr>
        <w:t>at:</w:t>
      </w:r>
      <w:r>
        <w:rPr>
          <w:spacing w:val="-47"/>
        </w:rPr>
        <w:t xml:space="preserve"> </w:t>
      </w:r>
      <w:r>
        <w:rPr>
          <w:color w:val="0000FF"/>
        </w:rPr>
        <w:t>https://doi.org/10.1371/journal. pone.0194749. Ac-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cessed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on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February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2018.</w:t>
      </w:r>
    </w:p>
    <w:sectPr w:rsidR="00341E12">
      <w:type w:val="continuous"/>
      <w:pgSz w:w="11900" w:h="16840"/>
      <w:pgMar w:top="580" w:right="920" w:bottom="640" w:left="900" w:header="720" w:footer="720" w:gutter="0"/>
      <w:cols w:num="2" w:space="720" w:equalWidth="0">
        <w:col w:w="4954" w:space="370"/>
        <w:col w:w="47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C1963" w14:textId="77777777" w:rsidR="00AC25F8" w:rsidRDefault="00AC25F8">
      <w:r>
        <w:separator/>
      </w:r>
    </w:p>
  </w:endnote>
  <w:endnote w:type="continuationSeparator" w:id="0">
    <w:p w14:paraId="0F704F4D" w14:textId="77777777" w:rsidR="00AC25F8" w:rsidRDefault="00AC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13A95" w14:textId="77777777" w:rsidR="00341E12" w:rsidRDefault="00AC25F8">
    <w:pPr>
      <w:pStyle w:val="BodyText"/>
      <w:spacing w:line="14" w:lineRule="auto"/>
    </w:pPr>
    <w:r>
      <w:pict w14:anchorId="4E5D7368"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alt="" style="position:absolute;margin-left:288.25pt;margin-top:809.4pt;width:16.05pt;height:12.1pt;z-index:-175523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6792A15" w14:textId="77777777" w:rsidR="00341E12" w:rsidRDefault="00AC25F8">
                <w:pPr>
                  <w:spacing w:before="14"/>
                  <w:ind w:left="6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0B7923D">
        <v:shape id="_x0000_s2103" type="#_x0000_t202" alt="" style="position:absolute;margin-left:428.3pt;margin-top:809.3pt;width:113.85pt;height:12.1pt;z-index:-175518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295802F" w14:textId="77777777" w:rsidR="00341E12" w:rsidRDefault="00AC25F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4  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 13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685F5" w14:textId="77777777" w:rsidR="00341E12" w:rsidRDefault="00AC25F8">
    <w:pPr>
      <w:pStyle w:val="BodyText"/>
      <w:spacing w:line="14" w:lineRule="auto"/>
    </w:pPr>
    <w:r>
      <w:pict w14:anchorId="163EC742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alt="" style="position:absolute;margin-left:55.65pt;margin-top:809.3pt;width:114.65pt;height:12.1pt;z-index:-175349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2FA3DBC" w14:textId="77777777" w:rsidR="00341E12" w:rsidRDefault="00AC25F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4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 13</w:t>
                </w:r>
              </w:p>
            </w:txbxContent>
          </v:textbox>
          <w10:wrap anchorx="page" anchory="page"/>
        </v:shape>
      </w:pict>
    </w:r>
    <w:r>
      <w:pict w14:anchorId="1784BBB6">
        <v:shape id="_x0000_s2065" type="#_x0000_t202" alt="" style="position:absolute;margin-left:290.25pt;margin-top:809.4pt;width:12.05pt;height:12.1pt;z-index:-175344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9575843" w14:textId="77777777" w:rsidR="00341E12" w:rsidRDefault="00AC25F8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FF9E2" w14:textId="77777777" w:rsidR="00341E12" w:rsidRDefault="00AC25F8">
    <w:pPr>
      <w:pStyle w:val="BodyText"/>
      <w:spacing w:line="14" w:lineRule="auto"/>
    </w:pPr>
    <w:r>
      <w:pict w14:anchorId="41B61C46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alt="" style="position:absolute;margin-left:290.25pt;margin-top:809.4pt;width:12.05pt;height:12.1pt;z-index:-175293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4287ED6" w14:textId="77777777" w:rsidR="00341E12" w:rsidRDefault="00AC25F8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53</w:t>
                </w:r>
              </w:p>
            </w:txbxContent>
          </v:textbox>
          <w10:wrap anchorx="page" anchory="page"/>
        </v:shape>
      </w:pict>
    </w:r>
    <w:r>
      <w:pict w14:anchorId="58463E2F">
        <v:shape id="_x0000_s2058" type="#_x0000_t202" alt="" style="position:absolute;margin-left:426.05pt;margin-top:809.3pt;width:116.15pt;height:12.1pt;z-index:-175288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29FD65A" w14:textId="77777777" w:rsidR="00341E12" w:rsidRDefault="00AC25F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4 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12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0FDF6" w14:textId="77777777" w:rsidR="00341E12" w:rsidRDefault="00AC25F8">
    <w:pPr>
      <w:pStyle w:val="BodyText"/>
      <w:spacing w:line="14" w:lineRule="auto"/>
    </w:pPr>
    <w:r>
      <w:pict w14:anchorId="56338D62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alt="" style="position:absolute;margin-left:55.65pt;margin-top:809.3pt;width:119.15pt;height:12.1pt;z-index:-175303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98E696B" w14:textId="77777777" w:rsidR="00341E12" w:rsidRDefault="00AC25F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4 Page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 w14:anchorId="7CB94731">
        <v:shape id="_x0000_s2056" type="#_x0000_t202" alt="" style="position:absolute;margin-left:290.25pt;margin-top:809.4pt;width:12.05pt;height:12.1pt;z-index:-175298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F8C5D79" w14:textId="77777777" w:rsidR="00341E12" w:rsidRDefault="00AC25F8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52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BA3D8" w14:textId="77777777" w:rsidR="00341E12" w:rsidRDefault="00AC25F8">
    <w:pPr>
      <w:pStyle w:val="BodyText"/>
      <w:spacing w:line="14" w:lineRule="auto"/>
    </w:pPr>
    <w:r>
      <w:pict w14:anchorId="70B9253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55.65pt;margin-top:809.3pt;width:116.15pt;height:12.1pt;z-index:-175257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02E3B06" w14:textId="77777777" w:rsidR="00341E12" w:rsidRDefault="00AC25F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4 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13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 w14:anchorId="612AE3CF">
        <v:shape id="_x0000_s2049" type="#_x0000_t202" alt="" style="position:absolute;margin-left:290.25pt;margin-top:809.4pt;width:12.05pt;height:12.1pt;z-index:-175252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1654725" w14:textId="77777777" w:rsidR="00341E12" w:rsidRDefault="00AC25F8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54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F984C" w14:textId="77777777" w:rsidR="00341E12" w:rsidRDefault="00AC25F8">
    <w:pPr>
      <w:pStyle w:val="BodyText"/>
      <w:spacing w:line="14" w:lineRule="auto"/>
    </w:pPr>
    <w:r>
      <w:pict w14:anchorId="33350F8C"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alt="" style="position:absolute;margin-left:55.65pt;margin-top:808.7pt;width:115.45pt;height:12.1pt;z-index:-175534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39350E4" w14:textId="77777777" w:rsidR="00341E12" w:rsidRDefault="00AC25F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4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 w14:anchorId="0B70991E">
        <v:shape id="_x0000_s2101" type="#_x0000_t202" alt="" style="position:absolute;margin-left:290.25pt;margin-top:809.4pt;width:12.05pt;height:12.1pt;z-index:-175528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C29F535" w14:textId="77777777" w:rsidR="00341E12" w:rsidRDefault="00AC25F8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42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7BAE8" w14:textId="77777777" w:rsidR="00341E12" w:rsidRDefault="00AC25F8">
    <w:pPr>
      <w:pStyle w:val="BodyText"/>
      <w:spacing w:line="14" w:lineRule="auto"/>
    </w:pPr>
    <w:r>
      <w:pict w14:anchorId="2C07F273"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alt="" style="position:absolute;margin-left:288.25pt;margin-top:809.4pt;width:16.05pt;height:12.1pt;z-index:-175477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E401A1B" w14:textId="77777777" w:rsidR="00341E12" w:rsidRDefault="00AC25F8">
                <w:pPr>
                  <w:spacing w:before="14"/>
                  <w:ind w:left="6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781FFD0">
        <v:shape id="_x0000_s2094" type="#_x0000_t202" alt="" style="position:absolute;margin-left:433.2pt;margin-top:809.3pt;width:111.65pt;height:12.1pt;z-index:-175472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AE47773" w14:textId="77777777" w:rsidR="00341E12" w:rsidRDefault="00AC25F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4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4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 13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BC08A" w14:textId="77777777" w:rsidR="00341E12" w:rsidRDefault="00AC25F8">
    <w:pPr>
      <w:pStyle w:val="BodyText"/>
      <w:spacing w:line="14" w:lineRule="auto"/>
    </w:pPr>
    <w:r>
      <w:pict w14:anchorId="062B9B0E"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alt="" style="position:absolute;margin-left:57.9pt;margin-top:809.3pt;width:113.7pt;height:12.1pt;z-index:-175488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D98D50C" w14:textId="77777777" w:rsidR="00341E12" w:rsidRDefault="00AC25F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4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7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 w14:anchorId="4F00914B">
        <v:shape id="_x0000_s2092" type="#_x0000_t202" alt="" style="position:absolute;margin-left:290.25pt;margin-top:809.4pt;width:12.05pt;height:12.1pt;z-index:-175482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FA31820" w14:textId="77777777" w:rsidR="00341E12" w:rsidRDefault="00AC25F8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44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65C10" w14:textId="77777777" w:rsidR="00341E12" w:rsidRDefault="00AC25F8">
    <w:pPr>
      <w:pStyle w:val="BodyText"/>
      <w:spacing w:line="14" w:lineRule="auto"/>
    </w:pPr>
    <w:r>
      <w:pict w14:anchorId="6033E8E4"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alt="" style="position:absolute;margin-left:288.25pt;margin-top:809.4pt;width:16.05pt;height:12.1pt;z-index:-175431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702F82A" w14:textId="77777777" w:rsidR="00341E12" w:rsidRDefault="00AC25F8">
                <w:pPr>
                  <w:spacing w:before="14"/>
                  <w:ind w:left="6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D3FFB39">
        <v:shape id="_x0000_s2085" type="#_x0000_t202" alt="" style="position:absolute;margin-left:433.45pt;margin-top:809.3pt;width:111.65pt;height:12.1pt;z-index:-175426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26E5F93" w14:textId="77777777" w:rsidR="00341E12" w:rsidRDefault="00AC25F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4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6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 13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2CCEC" w14:textId="77777777" w:rsidR="00341E12" w:rsidRDefault="00AC25F8">
    <w:pPr>
      <w:pStyle w:val="BodyText"/>
      <w:spacing w:line="14" w:lineRule="auto"/>
    </w:pPr>
    <w:r>
      <w:pict w14:anchorId="6CF5D238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alt="" style="position:absolute;margin-left:49.4pt;margin-top:809.3pt;width:114.75pt;height:12.1pt;z-index:-175441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6CADE18" w14:textId="77777777" w:rsidR="00341E12" w:rsidRDefault="00AC25F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4 Page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 13</w:t>
                </w:r>
              </w:p>
            </w:txbxContent>
          </v:textbox>
          <w10:wrap anchorx="page" anchory="page"/>
        </v:shape>
      </w:pict>
    </w:r>
    <w:r>
      <w:pict w14:anchorId="544CB3E1">
        <v:shape id="_x0000_s2083" type="#_x0000_t202" alt="" style="position:absolute;margin-left:290.25pt;margin-top:809.4pt;width:12.05pt;height:12.1pt;z-index:-175436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CF9C5D8" w14:textId="77777777" w:rsidR="00341E12" w:rsidRDefault="00AC25F8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46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A59E2" w14:textId="77777777" w:rsidR="00341E12" w:rsidRDefault="00AC25F8">
    <w:pPr>
      <w:pStyle w:val="BodyText"/>
      <w:spacing w:line="14" w:lineRule="auto"/>
    </w:pPr>
    <w:r>
      <w:pict w14:anchorId="4421BBCD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alt="" style="position:absolute;margin-left:288.25pt;margin-top:809.4pt;width:16.05pt;height:12.1pt;z-index:-175385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F342EEA" w14:textId="77777777" w:rsidR="00341E12" w:rsidRDefault="00AC25F8">
                <w:pPr>
                  <w:spacing w:before="14"/>
                  <w:ind w:left="6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9FBC490">
        <v:shape id="_x0000_s2076" type="#_x0000_t202" alt="" style="position:absolute;margin-left:430.65pt;margin-top:809.3pt;width:111.6pt;height:12.1pt;z-index:-175380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2841C75" w14:textId="77777777" w:rsidR="00341E12" w:rsidRDefault="00AC25F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4 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8 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64927" w14:textId="77777777" w:rsidR="00341E12" w:rsidRDefault="00AC25F8">
    <w:pPr>
      <w:pStyle w:val="BodyText"/>
      <w:spacing w:line="14" w:lineRule="auto"/>
    </w:pPr>
    <w:r>
      <w:pict w14:anchorId="58D01B3B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alt="" style="position:absolute;margin-left:50.35pt;margin-top:809.3pt;width:114.65pt;height:12.1pt;z-index:-175395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CB45365" w14:textId="77777777" w:rsidR="00341E12" w:rsidRDefault="00AC25F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4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 13</w:t>
                </w:r>
              </w:p>
            </w:txbxContent>
          </v:textbox>
          <w10:wrap anchorx="page" anchory="page"/>
        </v:shape>
      </w:pict>
    </w:r>
    <w:r>
      <w:pict w14:anchorId="300E3E08">
        <v:shape id="_x0000_s2074" type="#_x0000_t202" alt="" style="position:absolute;margin-left:290.25pt;margin-top:809.4pt;width:12.05pt;height:12.1pt;z-index:-175390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56D149C" w14:textId="77777777" w:rsidR="00341E12" w:rsidRDefault="00AC25F8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48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D6AF2" w14:textId="77777777" w:rsidR="00341E12" w:rsidRDefault="00AC25F8">
    <w:pPr>
      <w:pStyle w:val="BodyText"/>
      <w:spacing w:line="14" w:lineRule="auto"/>
    </w:pPr>
    <w:r>
      <w:pict w14:anchorId="60710EC1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alt="" style="position:absolute;margin-left:288.25pt;margin-top:809.4pt;width:16.05pt;height:12.1pt;z-index:-175339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61870B9" w14:textId="77777777" w:rsidR="00341E12" w:rsidRDefault="00AC25F8">
                <w:pPr>
                  <w:spacing w:before="14"/>
                  <w:ind w:left="6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F990718">
        <v:shape id="_x0000_s2067" type="#_x0000_t202" alt="" style="position:absolute;margin-left:426.05pt;margin-top:809.3pt;width:116.15pt;height:12.1pt;z-index:-175334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0FCC65D" w14:textId="77777777" w:rsidR="00341E12" w:rsidRDefault="00AC25F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4 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10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DD7B7" w14:textId="77777777" w:rsidR="00AC25F8" w:rsidRDefault="00AC25F8">
      <w:r>
        <w:separator/>
      </w:r>
    </w:p>
  </w:footnote>
  <w:footnote w:type="continuationSeparator" w:id="0">
    <w:p w14:paraId="1331E6CB" w14:textId="77777777" w:rsidR="00AC25F8" w:rsidRDefault="00AC2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CE595" w14:textId="77777777" w:rsidR="00341E12" w:rsidRDefault="00AC25F8">
    <w:pPr>
      <w:pStyle w:val="BodyText"/>
      <w:spacing w:line="14" w:lineRule="auto"/>
    </w:pPr>
    <w:r>
      <w:pict w14:anchorId="3ED1EA41">
        <v:rect id="_x0000_s2100" alt="" style="position:absolute;margin-left:55.2pt;margin-top:38.15pt;width:484.8pt;height:.5pt;z-index:-17551360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2D6CDE8A"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alt="" style="position:absolute;margin-left:62.9pt;margin-top:27.6pt;width:150.9pt;height:10.9pt;z-index:-175508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740CEEF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1CFE38CE">
        <v:shape id="_x0000_s2098" type="#_x0000_t202" alt="" style="position:absolute;margin-left:487.1pt;margin-top:27.6pt;width:45.8pt;height:10.9pt;z-index:-175503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526BBF7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A6C30" w14:textId="77777777" w:rsidR="00341E12" w:rsidRDefault="00AC25F8">
    <w:pPr>
      <w:pStyle w:val="BodyText"/>
      <w:spacing w:line="14" w:lineRule="auto"/>
    </w:pPr>
    <w:r>
      <w:pict w14:anchorId="65F20055">
        <v:shape id="_x0000_s2061" alt="" style="position:absolute;margin-left:50.4pt;margin-top:43.45pt;width:493.45pt;height:1.45pt;z-index:-17531392;mso-wrap-edited:f;mso-width-percent:0;mso-height-percent:0;mso-position-horizontal-relative:page;mso-position-vertical-relative:page;mso-width-percent:0;mso-height-percent:0" coordsize="9869,29" path="m9869,l7464,r-14,l7435,,,,,29r7435,l7450,29r14,l9869,29r,-29xe" fillcolor="black" stroked="f">
          <v:path arrowok="t" o:connecttype="custom" o:connectlocs="6266815,551815;4739640,551815;4730750,551815;4721225,551815;0,551815;0,570230;4721225,570230;4730750,570230;4739640,570230;6266815,570230;6266815,551815" o:connectangles="0,0,0,0,0,0,0,0,0,0,0"/>
          <w10:wrap anchorx="page" anchory="page"/>
        </v:shape>
      </w:pict>
    </w:r>
    <w:r>
      <w:pict w14:anchorId="758E98F1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alt="" style="position:absolute;margin-left:96.5pt;margin-top:32.75pt;width:396.9pt;height:10.9pt;z-index:-175308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1371CEC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Z.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Mohamed,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Gomaa,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Mahmoud: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Tertiary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Trauma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Survey: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Nurses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Performance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and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polytrauma patients’ outcomes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D0B46" w14:textId="77777777" w:rsidR="00341E12" w:rsidRDefault="00AC25F8">
    <w:pPr>
      <w:pStyle w:val="BodyText"/>
      <w:spacing w:line="14" w:lineRule="auto"/>
    </w:pPr>
    <w:r>
      <w:pict w14:anchorId="250E9E6D">
        <v:rect id="_x0000_s2055" alt="" style="position:absolute;margin-left:55.2pt;margin-top:38.15pt;width:484.8pt;height:.5pt;z-index:-17528320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0D844A5D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alt="" style="position:absolute;margin-left:63.55pt;margin-top:27.1pt;width:150.9pt;height:10.9pt;z-index:-175278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33F081F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680B4F44">
        <v:shape id="_x0000_s2053" type="#_x0000_t202" alt="" style="position:absolute;margin-left:487.75pt;margin-top:27.1pt;width:45.8pt;height:10.9pt;z-index:-175272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36F475D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E1C5F" w14:textId="77777777" w:rsidR="00341E12" w:rsidRDefault="00AC25F8">
    <w:pPr>
      <w:pStyle w:val="BodyText"/>
      <w:spacing w:line="14" w:lineRule="auto"/>
    </w:pPr>
    <w:r>
      <w:pict w14:anchorId="5ACE3C8B">
        <v:shape id="_x0000_s2052" alt="" style="position:absolute;margin-left:50.4pt;margin-top:43.45pt;width:493.45pt;height:1.45pt;z-index:-17526784;mso-wrap-edited:f;mso-width-percent:0;mso-height-percent:0;mso-position-horizontal-relative:page;mso-position-vertical-relative:page;mso-width-percent:0;mso-height-percent:0" coordsize="9869,29" path="m9869,l7464,r-14,l7435,,,,,29r7435,l7450,29r14,l9869,29r,-29xe" fillcolor="black" stroked="f">
          <v:path arrowok="t" o:connecttype="custom" o:connectlocs="6266815,551815;4739640,551815;4730750,551815;4721225,551815;0,551815;0,570230;4721225,570230;4730750,570230;4739640,570230;6266815,570230;6266815,551815" o:connectangles="0,0,0,0,0,0,0,0,0,0,0"/>
          <w10:wrap anchorx="page" anchory="page"/>
        </v:shape>
      </w:pict>
    </w:r>
    <w:r>
      <w:pict w14:anchorId="4B5FA48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97.35pt;margin-top:32.1pt;width:396.9pt;height:10.9pt;z-index:-175262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01254B7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Z.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Mohamed,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Gomaa,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Mahmoud: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Tertiary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Trauma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Survey: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Nurses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Performance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and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polytrauma patients’ outcomes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75EEC" w14:textId="77777777" w:rsidR="00341E12" w:rsidRDefault="00AC25F8">
    <w:pPr>
      <w:pStyle w:val="BodyText"/>
      <w:spacing w:line="14" w:lineRule="auto"/>
    </w:pPr>
    <w:r>
      <w:pict w14:anchorId="2CDB4D1D">
        <v:shape id="_x0000_s2097" alt="" style="position:absolute;margin-left:50.4pt;margin-top:43.45pt;width:493.45pt;height:1.45pt;z-index:-17549824;mso-wrap-edited:f;mso-width-percent:0;mso-height-percent:0;mso-position-horizontal-relative:page;mso-position-vertical-relative:page;mso-width-percent:0;mso-height-percent:0" coordsize="9869,29" path="m9869,l7464,r-14,l7435,,,,,29r7435,l7450,29r14,l9869,29r,-29xe" fillcolor="black" stroked="f">
          <v:path arrowok="t" o:connecttype="custom" o:connectlocs="6266815,551815;4739640,551815;4730750,551815;4721225,551815;0,551815;0,570230;4721225,570230;4730750,570230;4739640,570230;6266815,570230;6266815,551815" o:connectangles="0,0,0,0,0,0,0,0,0,0,0"/>
          <w10:wrap anchorx="page" anchory="page"/>
        </v:shape>
      </w:pict>
    </w:r>
    <w:r>
      <w:pict w14:anchorId="10B214D8"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alt="" style="position:absolute;margin-left:112.25pt;margin-top:32.85pt;width:396.6pt;height:10.9pt;z-index:-175493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EC48956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Z.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Mohamed,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Gomaa,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Mahmoud: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Tertiary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Trauma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Survey: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Nurses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Performance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and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polytrauma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patients’ outcomes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F5C0E" w14:textId="77777777" w:rsidR="00341E12" w:rsidRDefault="00AC25F8">
    <w:pPr>
      <w:pStyle w:val="BodyText"/>
      <w:spacing w:line="14" w:lineRule="auto"/>
    </w:pPr>
    <w:r>
      <w:pict w14:anchorId="2882889D">
        <v:rect id="_x0000_s2091" alt="" style="position:absolute;margin-left:55.2pt;margin-top:38.15pt;width:484.8pt;height:.5pt;z-index:-17546752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7F7C2E38"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alt="" style="position:absolute;margin-left:62.95pt;margin-top:27.1pt;width:150.9pt;height:10.9pt;z-index:-17546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263416B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3865F0E6">
        <v:shape id="_x0000_s2089" type="#_x0000_t202" alt="" style="position:absolute;margin-left:487.15pt;margin-top:27.1pt;width:45.8pt;height:10.9pt;z-index:-175457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481D643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B864E" w14:textId="77777777" w:rsidR="00341E12" w:rsidRDefault="00AC25F8">
    <w:pPr>
      <w:pStyle w:val="BodyText"/>
      <w:spacing w:line="14" w:lineRule="auto"/>
    </w:pPr>
    <w:r>
      <w:pict w14:anchorId="1A4CBFB9">
        <v:shape id="_x0000_s2088" alt="" style="position:absolute;margin-left:50.4pt;margin-top:43.45pt;width:493.45pt;height:1.45pt;z-index:-17545216;mso-wrap-edited:f;mso-width-percent:0;mso-height-percent:0;mso-position-horizontal-relative:page;mso-position-vertical-relative:page;mso-width-percent:0;mso-height-percent:0" coordsize="9869,29" path="m9869,l7464,r-14,l7435,,,,,29r7435,l7450,29r14,l9869,29r,-29xe" fillcolor="black" stroked="f">
          <v:path arrowok="t" o:connecttype="custom" o:connectlocs="6266815,551815;4739640,551815;4730750,551815;4721225,551815;0,551815;0,570230;4721225,570230;4730750,570230;4739640,570230;6266815,570230;6266815,551815" o:connectangles="0,0,0,0,0,0,0,0,0,0,0"/>
          <w10:wrap anchorx="page" anchory="page"/>
        </v:shape>
      </w:pict>
    </w:r>
    <w:r>
      <w:pict w14:anchorId="48A1E411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alt="" style="position:absolute;margin-left:98.65pt;margin-top:32.1pt;width:396.6pt;height:10.9pt;z-index:-175447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87BE141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Z.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Mohamed,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Gomaa,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Mahmoud: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Tertiary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Trauma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Survey: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Nurses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Performance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and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polytrauma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patients’ outcomes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4D05E" w14:textId="77777777" w:rsidR="00341E12" w:rsidRDefault="00AC25F8">
    <w:pPr>
      <w:pStyle w:val="BodyText"/>
      <w:spacing w:line="14" w:lineRule="auto"/>
    </w:pPr>
    <w:r>
      <w:pict w14:anchorId="459F2D26">
        <v:rect id="_x0000_s2082" alt="" style="position:absolute;margin-left:55.2pt;margin-top:38.15pt;width:484.8pt;height:.5pt;z-index:-17542144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71EB48CB"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alt="" style="position:absolute;margin-left:62.1pt;margin-top:27.1pt;width:150.9pt;height:10.9pt;z-index:-175416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8EDDBF8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47865C93">
        <v:shape id="_x0000_s2080" type="#_x0000_t202" alt="" style="position:absolute;margin-left:486.3pt;margin-top:27.1pt;width:45.8pt;height:10.9pt;z-index:-175411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424FE3A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F3BED" w14:textId="77777777" w:rsidR="00341E12" w:rsidRDefault="00AC25F8">
    <w:pPr>
      <w:pStyle w:val="BodyText"/>
      <w:spacing w:line="14" w:lineRule="auto"/>
    </w:pPr>
    <w:r>
      <w:pict w14:anchorId="2586132F">
        <v:shape id="_x0000_s2079" alt="" style="position:absolute;margin-left:50.4pt;margin-top:43.45pt;width:493.45pt;height:1.45pt;z-index:-17540608;mso-wrap-edited:f;mso-width-percent:0;mso-height-percent:0;mso-position-horizontal-relative:page;mso-position-vertical-relative:page;mso-width-percent:0;mso-height-percent:0" coordsize="9869,29" path="m9869,l7464,r-14,l7435,,,,,29r7435,l7450,29r14,l9869,29r,-29xe" fillcolor="black" stroked="f">
          <v:path arrowok="t" o:connecttype="custom" o:connectlocs="6266815,551815;4739640,551815;4730750,551815;4721225,551815;0,551815;0,570230;4721225,570230;4730750,570230;4739640,570230;6266815,570230;6266815,551815" o:connectangles="0,0,0,0,0,0,0,0,0,0,0"/>
          <w10:wrap anchorx="page" anchory="page"/>
        </v:shape>
      </w:pict>
    </w:r>
    <w:r>
      <w:pict w14:anchorId="03099325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alt="" style="position:absolute;margin-left:97pt;margin-top:32.1pt;width:396.6pt;height:10.9pt;z-index:-175400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C1DD21F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Z.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Mohamed,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Gomaa,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Mahmoud: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Tertiary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Trauma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Survey: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Nurses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Performance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and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polytrauma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patients’ outcomes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4C78D" w14:textId="77777777" w:rsidR="00341E12" w:rsidRDefault="00AC25F8">
    <w:pPr>
      <w:pStyle w:val="BodyText"/>
      <w:spacing w:line="14" w:lineRule="auto"/>
    </w:pPr>
    <w:r>
      <w:pict w14:anchorId="04E6C7BD">
        <v:rect id="_x0000_s2073" alt="" style="position:absolute;margin-left:55.2pt;margin-top:38.15pt;width:484.8pt;height:.5pt;z-index:-17537536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40319D76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alt="" style="position:absolute;margin-left:62.9pt;margin-top:27.45pt;width:150.9pt;height:10.9pt;z-index:-175370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B0A9AB1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262A7700">
        <v:shape id="_x0000_s2071" type="#_x0000_t202" alt="" style="position:absolute;margin-left:487.1pt;margin-top:27.45pt;width:45.8pt;height:10.9pt;z-index:-175365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077DC5F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61A9F" w14:textId="77777777" w:rsidR="00341E12" w:rsidRDefault="00AC25F8">
    <w:pPr>
      <w:pStyle w:val="BodyText"/>
      <w:spacing w:line="14" w:lineRule="auto"/>
    </w:pPr>
    <w:r>
      <w:pict w14:anchorId="6DCAF59B">
        <v:shape id="_x0000_s2070" alt="" style="position:absolute;margin-left:50.4pt;margin-top:43.45pt;width:493.45pt;height:1.45pt;z-index:-17536000;mso-wrap-edited:f;mso-width-percent:0;mso-height-percent:0;mso-position-horizontal-relative:page;mso-position-vertical-relative:page;mso-width-percent:0;mso-height-percent:0" coordsize="9869,29" path="m9869,l7464,r-14,l7435,,,,,29r7435,l7450,29r14,l9869,29r,-29xe" fillcolor="black" stroked="f">
          <v:path arrowok="t" o:connecttype="custom" o:connectlocs="6266815,551815;4739640,551815;4730750,551815;4721225,551815;0,551815;0,570230;4721225,570230;4730750,570230;4739640,570230;6266815,570230;6266815,551815" o:connectangles="0,0,0,0,0,0,0,0,0,0,0"/>
          <w10:wrap anchorx="page" anchory="page"/>
        </v:shape>
      </w:pict>
    </w:r>
    <w:r>
      <w:pict w14:anchorId="2E8E1D6C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alt="" style="position:absolute;margin-left:97.75pt;margin-top:32.1pt;width:396.9pt;height:10.9pt;z-index:-175354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5EB944B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Z.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Mohamed,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Gomaa,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Mahmoud: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Tertiary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Trauma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Survey: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Nurses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Performance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and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polytrauma patients’ outcomes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19A56" w14:textId="77777777" w:rsidR="00341E12" w:rsidRDefault="00AC25F8">
    <w:pPr>
      <w:pStyle w:val="BodyText"/>
      <w:spacing w:line="14" w:lineRule="auto"/>
    </w:pPr>
    <w:r>
      <w:pict w14:anchorId="619A2FC1">
        <v:rect id="_x0000_s2064" alt="" style="position:absolute;margin-left:55.2pt;margin-top:38.15pt;width:484.8pt;height:.5pt;z-index:-17532928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354C6F94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alt="" style="position:absolute;margin-left:63.75pt;margin-top:27.1pt;width:150.9pt;height:10.9pt;z-index:-175324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8CEEFAB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424AF911">
        <v:shape id="_x0000_s2062" type="#_x0000_t202" alt="" style="position:absolute;margin-left:488pt;margin-top:27.1pt;width:45.8pt;height:10.9pt;z-index:-175319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BA77DBD" w14:textId="77777777" w:rsidR="00341E12" w:rsidRDefault="00AC25F8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C6197"/>
    <w:multiLevelType w:val="hybridMultilevel"/>
    <w:tmpl w:val="72D83256"/>
    <w:lvl w:ilvl="0" w:tplc="75F266C4">
      <w:start w:val="6"/>
      <w:numFmt w:val="decimal"/>
      <w:lvlText w:val="%1."/>
      <w:lvlJc w:val="left"/>
      <w:pPr>
        <w:ind w:left="592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C3505DD0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2" w:tplc="570617CC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3" w:tplc="35A44DF6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4" w:tplc="6A8CE0F8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5" w:tplc="3E2EC87E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6" w:tplc="3852F0AC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7" w:tplc="B3A42E16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8" w:tplc="536A8C30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FC4E5B"/>
    <w:multiLevelType w:val="hybridMultilevel"/>
    <w:tmpl w:val="914A45C8"/>
    <w:lvl w:ilvl="0" w:tplc="95CE9B3E">
      <w:start w:val="4"/>
      <w:numFmt w:val="decimal"/>
      <w:lvlText w:val="%1"/>
      <w:lvlJc w:val="left"/>
      <w:pPr>
        <w:ind w:left="540" w:hanging="309"/>
        <w:jc w:val="left"/>
      </w:pPr>
      <w:rPr>
        <w:rFonts w:hint="default"/>
        <w:lang w:val="en-US" w:eastAsia="en-US" w:bidi="ar-SA"/>
      </w:rPr>
    </w:lvl>
    <w:lvl w:ilvl="1" w:tplc="23BE9ED6">
      <w:start w:val="2"/>
      <w:numFmt w:val="decimal"/>
      <w:lvlText w:val="%1.%2"/>
      <w:lvlJc w:val="left"/>
      <w:pPr>
        <w:ind w:left="540" w:hanging="309"/>
        <w:jc w:val="left"/>
      </w:pPr>
      <w:rPr>
        <w:rFonts w:ascii="Arial" w:eastAsia="Arial" w:hAnsi="Arial" w:cs="Arial" w:hint="default"/>
        <w:b/>
        <w:bCs/>
        <w:i/>
        <w:iCs/>
        <w:w w:val="101"/>
        <w:sz w:val="18"/>
        <w:szCs w:val="18"/>
        <w:lang w:val="en-US" w:eastAsia="en-US" w:bidi="ar-SA"/>
      </w:rPr>
    </w:lvl>
    <w:lvl w:ilvl="2" w:tplc="07A46EFA">
      <w:start w:val="1"/>
      <w:numFmt w:val="decimal"/>
      <w:lvlText w:val="%1.%2.%3"/>
      <w:lvlJc w:val="left"/>
      <w:pPr>
        <w:ind w:left="694" w:hanging="463"/>
        <w:jc w:val="left"/>
      </w:pPr>
      <w:rPr>
        <w:rFonts w:ascii="Arial" w:eastAsia="Arial" w:hAnsi="Arial" w:cs="Arial" w:hint="default"/>
        <w:b/>
        <w:bCs/>
        <w:i/>
        <w:iCs/>
        <w:w w:val="101"/>
        <w:sz w:val="18"/>
        <w:szCs w:val="18"/>
        <w:lang w:val="en-US" w:eastAsia="en-US" w:bidi="ar-SA"/>
      </w:rPr>
    </w:lvl>
    <w:lvl w:ilvl="3" w:tplc="E0C2F6F0">
      <w:numFmt w:val="bullet"/>
      <w:lvlText w:val="•"/>
      <w:lvlJc w:val="left"/>
      <w:pPr>
        <w:ind w:left="533" w:hanging="463"/>
      </w:pPr>
      <w:rPr>
        <w:rFonts w:hint="default"/>
        <w:lang w:val="en-US" w:eastAsia="en-US" w:bidi="ar-SA"/>
      </w:rPr>
    </w:lvl>
    <w:lvl w:ilvl="4" w:tplc="0F684B02">
      <w:numFmt w:val="bullet"/>
      <w:lvlText w:val="•"/>
      <w:lvlJc w:val="left"/>
      <w:pPr>
        <w:ind w:left="449" w:hanging="463"/>
      </w:pPr>
      <w:rPr>
        <w:rFonts w:hint="default"/>
        <w:lang w:val="en-US" w:eastAsia="en-US" w:bidi="ar-SA"/>
      </w:rPr>
    </w:lvl>
    <w:lvl w:ilvl="5" w:tplc="FDEE510C">
      <w:numFmt w:val="bullet"/>
      <w:lvlText w:val="•"/>
      <w:lvlJc w:val="left"/>
      <w:pPr>
        <w:ind w:left="366" w:hanging="463"/>
      </w:pPr>
      <w:rPr>
        <w:rFonts w:hint="default"/>
        <w:lang w:val="en-US" w:eastAsia="en-US" w:bidi="ar-SA"/>
      </w:rPr>
    </w:lvl>
    <w:lvl w:ilvl="6" w:tplc="8AEE3EBC">
      <w:numFmt w:val="bullet"/>
      <w:lvlText w:val="•"/>
      <w:lvlJc w:val="left"/>
      <w:pPr>
        <w:ind w:left="282" w:hanging="463"/>
      </w:pPr>
      <w:rPr>
        <w:rFonts w:hint="default"/>
        <w:lang w:val="en-US" w:eastAsia="en-US" w:bidi="ar-SA"/>
      </w:rPr>
    </w:lvl>
    <w:lvl w:ilvl="7" w:tplc="415CF27E">
      <w:numFmt w:val="bullet"/>
      <w:lvlText w:val="•"/>
      <w:lvlJc w:val="left"/>
      <w:pPr>
        <w:ind w:left="199" w:hanging="463"/>
      </w:pPr>
      <w:rPr>
        <w:rFonts w:hint="default"/>
        <w:lang w:val="en-US" w:eastAsia="en-US" w:bidi="ar-SA"/>
      </w:rPr>
    </w:lvl>
    <w:lvl w:ilvl="8" w:tplc="5024EE48">
      <w:numFmt w:val="bullet"/>
      <w:lvlText w:val="•"/>
      <w:lvlJc w:val="left"/>
      <w:pPr>
        <w:ind w:left="115" w:hanging="463"/>
      </w:pPr>
      <w:rPr>
        <w:rFonts w:hint="default"/>
        <w:lang w:val="en-US" w:eastAsia="en-US" w:bidi="ar-SA"/>
      </w:rPr>
    </w:lvl>
  </w:abstractNum>
  <w:abstractNum w:abstractNumId="2" w15:restartNumberingAfterBreak="0">
    <w:nsid w:val="5F354547"/>
    <w:multiLevelType w:val="hybridMultilevel"/>
    <w:tmpl w:val="D84C6428"/>
    <w:lvl w:ilvl="0" w:tplc="C79EA2EC">
      <w:start w:val="1"/>
      <w:numFmt w:val="decimal"/>
      <w:lvlText w:val="%1."/>
      <w:lvlJc w:val="left"/>
      <w:pPr>
        <w:ind w:left="502" w:hanging="27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F3A8E60">
      <w:numFmt w:val="bullet"/>
      <w:lvlText w:val="•"/>
      <w:lvlJc w:val="left"/>
      <w:pPr>
        <w:ind w:left="600" w:hanging="270"/>
      </w:pPr>
      <w:rPr>
        <w:rFonts w:hint="default"/>
        <w:lang w:val="en-US" w:eastAsia="en-US" w:bidi="ar-SA"/>
      </w:rPr>
    </w:lvl>
    <w:lvl w:ilvl="2" w:tplc="67D6D988">
      <w:numFmt w:val="bullet"/>
      <w:lvlText w:val="•"/>
      <w:lvlJc w:val="left"/>
      <w:pPr>
        <w:ind w:left="527" w:hanging="270"/>
      </w:pPr>
      <w:rPr>
        <w:rFonts w:hint="default"/>
        <w:lang w:val="en-US" w:eastAsia="en-US" w:bidi="ar-SA"/>
      </w:rPr>
    </w:lvl>
    <w:lvl w:ilvl="3" w:tplc="EECE1ED6">
      <w:numFmt w:val="bullet"/>
      <w:lvlText w:val="•"/>
      <w:lvlJc w:val="left"/>
      <w:pPr>
        <w:ind w:left="455" w:hanging="270"/>
      </w:pPr>
      <w:rPr>
        <w:rFonts w:hint="default"/>
        <w:lang w:val="en-US" w:eastAsia="en-US" w:bidi="ar-SA"/>
      </w:rPr>
    </w:lvl>
    <w:lvl w:ilvl="4" w:tplc="5EA671F2">
      <w:numFmt w:val="bullet"/>
      <w:lvlText w:val="•"/>
      <w:lvlJc w:val="left"/>
      <w:pPr>
        <w:ind w:left="383" w:hanging="270"/>
      </w:pPr>
      <w:rPr>
        <w:rFonts w:hint="default"/>
        <w:lang w:val="en-US" w:eastAsia="en-US" w:bidi="ar-SA"/>
      </w:rPr>
    </w:lvl>
    <w:lvl w:ilvl="5" w:tplc="B63E0C4A">
      <w:numFmt w:val="bullet"/>
      <w:lvlText w:val="•"/>
      <w:lvlJc w:val="left"/>
      <w:pPr>
        <w:ind w:left="311" w:hanging="270"/>
      </w:pPr>
      <w:rPr>
        <w:rFonts w:hint="default"/>
        <w:lang w:val="en-US" w:eastAsia="en-US" w:bidi="ar-SA"/>
      </w:rPr>
    </w:lvl>
    <w:lvl w:ilvl="6" w:tplc="E2D6CC7C">
      <w:numFmt w:val="bullet"/>
      <w:lvlText w:val="•"/>
      <w:lvlJc w:val="left"/>
      <w:pPr>
        <w:ind w:left="238" w:hanging="270"/>
      </w:pPr>
      <w:rPr>
        <w:rFonts w:hint="default"/>
        <w:lang w:val="en-US" w:eastAsia="en-US" w:bidi="ar-SA"/>
      </w:rPr>
    </w:lvl>
    <w:lvl w:ilvl="7" w:tplc="44A247EC">
      <w:numFmt w:val="bullet"/>
      <w:lvlText w:val="•"/>
      <w:lvlJc w:val="left"/>
      <w:pPr>
        <w:ind w:left="166" w:hanging="270"/>
      </w:pPr>
      <w:rPr>
        <w:rFonts w:hint="default"/>
        <w:lang w:val="en-US" w:eastAsia="en-US" w:bidi="ar-SA"/>
      </w:rPr>
    </w:lvl>
    <w:lvl w:ilvl="8" w:tplc="78A00058">
      <w:numFmt w:val="bullet"/>
      <w:lvlText w:val="•"/>
      <w:lvlJc w:val="left"/>
      <w:pPr>
        <w:ind w:left="94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64A60F74"/>
    <w:multiLevelType w:val="hybridMultilevel"/>
    <w:tmpl w:val="F3965D24"/>
    <w:lvl w:ilvl="0" w:tplc="873C9250">
      <w:numFmt w:val="bullet"/>
      <w:lvlText w:val="-"/>
      <w:lvlJc w:val="left"/>
      <w:pPr>
        <w:ind w:left="322" w:hanging="12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AC0AA7FE">
      <w:numFmt w:val="bullet"/>
      <w:lvlText w:val="•"/>
      <w:lvlJc w:val="left"/>
      <w:pPr>
        <w:ind w:left="779" w:hanging="129"/>
      </w:pPr>
      <w:rPr>
        <w:rFonts w:hint="default"/>
        <w:lang w:val="en-US" w:eastAsia="en-US" w:bidi="ar-SA"/>
      </w:rPr>
    </w:lvl>
    <w:lvl w:ilvl="2" w:tplc="6E30AD3E">
      <w:numFmt w:val="bullet"/>
      <w:lvlText w:val="•"/>
      <w:lvlJc w:val="left"/>
      <w:pPr>
        <w:ind w:left="1238" w:hanging="129"/>
      </w:pPr>
      <w:rPr>
        <w:rFonts w:hint="default"/>
        <w:lang w:val="en-US" w:eastAsia="en-US" w:bidi="ar-SA"/>
      </w:rPr>
    </w:lvl>
    <w:lvl w:ilvl="3" w:tplc="AB9ADF24">
      <w:numFmt w:val="bullet"/>
      <w:lvlText w:val="•"/>
      <w:lvlJc w:val="left"/>
      <w:pPr>
        <w:ind w:left="1697" w:hanging="129"/>
      </w:pPr>
      <w:rPr>
        <w:rFonts w:hint="default"/>
        <w:lang w:val="en-US" w:eastAsia="en-US" w:bidi="ar-SA"/>
      </w:rPr>
    </w:lvl>
    <w:lvl w:ilvl="4" w:tplc="17F46332">
      <w:numFmt w:val="bullet"/>
      <w:lvlText w:val="•"/>
      <w:lvlJc w:val="left"/>
      <w:pPr>
        <w:ind w:left="2156" w:hanging="129"/>
      </w:pPr>
      <w:rPr>
        <w:rFonts w:hint="default"/>
        <w:lang w:val="en-US" w:eastAsia="en-US" w:bidi="ar-SA"/>
      </w:rPr>
    </w:lvl>
    <w:lvl w:ilvl="5" w:tplc="0F20AC8C">
      <w:numFmt w:val="bullet"/>
      <w:lvlText w:val="•"/>
      <w:lvlJc w:val="left"/>
      <w:pPr>
        <w:ind w:left="2615" w:hanging="129"/>
      </w:pPr>
      <w:rPr>
        <w:rFonts w:hint="default"/>
        <w:lang w:val="en-US" w:eastAsia="en-US" w:bidi="ar-SA"/>
      </w:rPr>
    </w:lvl>
    <w:lvl w:ilvl="6" w:tplc="FE4649DC">
      <w:numFmt w:val="bullet"/>
      <w:lvlText w:val="•"/>
      <w:lvlJc w:val="left"/>
      <w:pPr>
        <w:ind w:left="3075" w:hanging="129"/>
      </w:pPr>
      <w:rPr>
        <w:rFonts w:hint="default"/>
        <w:lang w:val="en-US" w:eastAsia="en-US" w:bidi="ar-SA"/>
      </w:rPr>
    </w:lvl>
    <w:lvl w:ilvl="7" w:tplc="EE3404C2">
      <w:numFmt w:val="bullet"/>
      <w:lvlText w:val="•"/>
      <w:lvlJc w:val="left"/>
      <w:pPr>
        <w:ind w:left="3534" w:hanging="129"/>
      </w:pPr>
      <w:rPr>
        <w:rFonts w:hint="default"/>
        <w:lang w:val="en-US" w:eastAsia="en-US" w:bidi="ar-SA"/>
      </w:rPr>
    </w:lvl>
    <w:lvl w:ilvl="8" w:tplc="F6D04734">
      <w:numFmt w:val="bullet"/>
      <w:lvlText w:val="•"/>
      <w:lvlJc w:val="left"/>
      <w:pPr>
        <w:ind w:left="3993" w:hanging="129"/>
      </w:pPr>
      <w:rPr>
        <w:rFonts w:hint="default"/>
        <w:lang w:val="en-US" w:eastAsia="en-US" w:bidi="ar-SA"/>
      </w:rPr>
    </w:lvl>
  </w:abstractNum>
  <w:abstractNum w:abstractNumId="4" w15:restartNumberingAfterBreak="0">
    <w:nsid w:val="78F81DA6"/>
    <w:multiLevelType w:val="hybridMultilevel"/>
    <w:tmpl w:val="1FD6DFC2"/>
    <w:lvl w:ilvl="0" w:tplc="ABF8B6EA">
      <w:start w:val="1"/>
      <w:numFmt w:val="decimal"/>
      <w:lvlText w:val="%1."/>
      <w:lvlJc w:val="left"/>
      <w:pPr>
        <w:ind w:left="592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C742CD20">
      <w:start w:val="1"/>
      <w:numFmt w:val="decimal"/>
      <w:lvlText w:val="%1.%2."/>
      <w:lvlJc w:val="left"/>
      <w:pPr>
        <w:ind w:left="593" w:hanging="361"/>
        <w:jc w:val="left"/>
      </w:pPr>
      <w:rPr>
        <w:rFonts w:ascii="Arial" w:eastAsia="Arial" w:hAnsi="Arial" w:cs="Arial" w:hint="default"/>
        <w:b/>
        <w:bCs/>
        <w:i/>
        <w:iCs/>
        <w:w w:val="101"/>
        <w:sz w:val="18"/>
        <w:szCs w:val="18"/>
        <w:lang w:val="en-US" w:eastAsia="en-US" w:bidi="ar-SA"/>
      </w:rPr>
    </w:lvl>
    <w:lvl w:ilvl="2" w:tplc="C4FCAB34">
      <w:numFmt w:val="bullet"/>
      <w:lvlText w:val="•"/>
      <w:lvlJc w:val="left"/>
      <w:pPr>
        <w:ind w:left="1462" w:hanging="361"/>
      </w:pPr>
      <w:rPr>
        <w:rFonts w:hint="default"/>
        <w:lang w:val="en-US" w:eastAsia="en-US" w:bidi="ar-SA"/>
      </w:rPr>
    </w:lvl>
    <w:lvl w:ilvl="3" w:tplc="85DCD372">
      <w:numFmt w:val="bullet"/>
      <w:lvlText w:val="•"/>
      <w:lvlJc w:val="left"/>
      <w:pPr>
        <w:ind w:left="1893" w:hanging="361"/>
      </w:pPr>
      <w:rPr>
        <w:rFonts w:hint="default"/>
        <w:lang w:val="en-US" w:eastAsia="en-US" w:bidi="ar-SA"/>
      </w:rPr>
    </w:lvl>
    <w:lvl w:ilvl="4" w:tplc="58FC4DE2">
      <w:numFmt w:val="bullet"/>
      <w:lvlText w:val="•"/>
      <w:lvlJc w:val="left"/>
      <w:pPr>
        <w:ind w:left="2324" w:hanging="361"/>
      </w:pPr>
      <w:rPr>
        <w:rFonts w:hint="default"/>
        <w:lang w:val="en-US" w:eastAsia="en-US" w:bidi="ar-SA"/>
      </w:rPr>
    </w:lvl>
    <w:lvl w:ilvl="5" w:tplc="5A90A472">
      <w:numFmt w:val="bullet"/>
      <w:lvlText w:val="•"/>
      <w:lvlJc w:val="left"/>
      <w:pPr>
        <w:ind w:left="2755" w:hanging="361"/>
      </w:pPr>
      <w:rPr>
        <w:rFonts w:hint="default"/>
        <w:lang w:val="en-US" w:eastAsia="en-US" w:bidi="ar-SA"/>
      </w:rPr>
    </w:lvl>
    <w:lvl w:ilvl="6" w:tplc="41D629F8">
      <w:numFmt w:val="bullet"/>
      <w:lvlText w:val="•"/>
      <w:lvlJc w:val="left"/>
      <w:pPr>
        <w:ind w:left="3187" w:hanging="361"/>
      </w:pPr>
      <w:rPr>
        <w:rFonts w:hint="default"/>
        <w:lang w:val="en-US" w:eastAsia="en-US" w:bidi="ar-SA"/>
      </w:rPr>
    </w:lvl>
    <w:lvl w:ilvl="7" w:tplc="6DFCF956">
      <w:numFmt w:val="bullet"/>
      <w:lvlText w:val="•"/>
      <w:lvlJc w:val="left"/>
      <w:pPr>
        <w:ind w:left="3618" w:hanging="361"/>
      </w:pPr>
      <w:rPr>
        <w:rFonts w:hint="default"/>
        <w:lang w:val="en-US" w:eastAsia="en-US" w:bidi="ar-SA"/>
      </w:rPr>
    </w:lvl>
    <w:lvl w:ilvl="8" w:tplc="1514DDFE">
      <w:numFmt w:val="bullet"/>
      <w:lvlText w:val="•"/>
      <w:lvlJc w:val="left"/>
      <w:pPr>
        <w:ind w:left="4049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1E12"/>
    <w:rsid w:val="00341E12"/>
    <w:rsid w:val="00AC25F8"/>
    <w:rsid w:val="00EC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1"/>
    </o:shapelayout>
  </w:shapeDefaults>
  <w:decimalSymbol w:val="."/>
  <w:listSeparator w:val=","/>
  <w14:docId w14:val="5FC52827"/>
  <w15:docId w15:val="{87ADC58B-1C54-664B-8EA7-B1C37AE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3558" w:right="313" w:hanging="3202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5"/>
      <w:ind w:left="59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1.xml"/><Relationship Id="rId21" Type="http://schemas.openxmlformats.org/officeDocument/2006/relationships/header" Target="header6.xml"/><Relationship Id="rId34" Type="http://schemas.openxmlformats.org/officeDocument/2006/relationships/hyperlink" Target="http://www/" TargetMode="External"/><Relationship Id="rId42" Type="http://schemas.openxmlformats.org/officeDocument/2006/relationships/hyperlink" Target="http://www.ncbi.nlm.nih.gov/" TargetMode="External"/><Relationship Id="rId47" Type="http://schemas.openxmlformats.org/officeDocument/2006/relationships/hyperlink" Target="http://journals.sagepub/" TargetMode="External"/><Relationship Id="rId50" Type="http://schemas.openxmlformats.org/officeDocument/2006/relationships/hyperlink" Target="http://www/" TargetMode="External"/><Relationship Id="rId7" Type="http://schemas.openxmlformats.org/officeDocument/2006/relationships/hyperlink" Target="mailto:zeinabsalama5874@gmail.com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9" Type="http://schemas.openxmlformats.org/officeDocument/2006/relationships/header" Target="header10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hyperlink" Target="http://www.ncbi.nlm/" TargetMode="External"/><Relationship Id="rId37" Type="http://schemas.openxmlformats.org/officeDocument/2006/relationships/hyperlink" Target="http://www.ncbi.nlm.nih.gov/" TargetMode="External"/><Relationship Id="rId40" Type="http://schemas.openxmlformats.org/officeDocument/2006/relationships/header" Target="header12.xml"/><Relationship Id="rId45" Type="http://schemas.openxmlformats.org/officeDocument/2006/relationships/hyperlink" Target="http://www.ncbi.nlm.nih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yperlink" Target="http://www.ncbi.nlm.nih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maakhorais@gmail.com" TargetMode="Externa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hyperlink" Target="http://www.ncbi.nlm.nih.gov/pubmed/21307747" TargetMode="External"/><Relationship Id="rId43" Type="http://schemas.openxmlformats.org/officeDocument/2006/relationships/hyperlink" Target="http://www.ncbi.nlm.nih.gov/pmc/articles/PMC4129" TargetMode="External"/><Relationship Id="rId48" Type="http://schemas.openxmlformats.org/officeDocument/2006/relationships/hyperlink" Target="http://www.ncbi.nlm.nih.gov/pubmed/26929292" TargetMode="External"/><Relationship Id="rId8" Type="http://schemas.openxmlformats.org/officeDocument/2006/relationships/hyperlink" Target="mailto:nemata55@gmail.com" TargetMode="External"/><Relationship Id="rId51" Type="http://schemas.openxmlformats.org/officeDocument/2006/relationships/footer" Target="footer13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yperlink" Target="http://dx.doi.org/" TargetMode="External"/><Relationship Id="rId38" Type="http://schemas.openxmlformats.org/officeDocument/2006/relationships/hyperlink" Target="http://www.ncbi.nlm.nih.gov/" TargetMode="External"/><Relationship Id="rId46" Type="http://schemas.openxmlformats.org/officeDocument/2006/relationships/hyperlink" Target="http://www.ncbi.nlm.nih/" TargetMode="External"/><Relationship Id="rId20" Type="http://schemas.openxmlformats.org/officeDocument/2006/relationships/header" Target="header5.xml"/><Relationship Id="rId41" Type="http://schemas.openxmlformats.org/officeDocument/2006/relationships/hyperlink" Target="http://www.ncbi.nlm.nih.go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9.xml"/><Relationship Id="rId36" Type="http://schemas.openxmlformats.org/officeDocument/2006/relationships/hyperlink" Target="http://www/" TargetMode="External"/><Relationship Id="rId49" Type="http://schemas.openxmlformats.org/officeDocument/2006/relationships/hyperlink" Target="http://www.ncbi.nlm.ni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8260</Words>
  <Characters>47085</Characters>
  <Application>Microsoft Office Word</Application>
  <DocSecurity>0</DocSecurity>
  <Lines>392</Lines>
  <Paragraphs>110</Paragraphs>
  <ScaleCrop>false</ScaleCrop>
  <Company/>
  <LinksUpToDate>false</LinksUpToDate>
  <CharactersWithSpaces>55235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Reviewer</cp:lastModifiedBy>
  <cp:revision>2</cp:revision>
  <dcterms:created xsi:type="dcterms:W3CDTF">2021-04-08T14:01:00Z</dcterms:created>
  <dcterms:modified xsi:type="dcterms:W3CDTF">2021-04-08T14:01:00Z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2021-04-08T00:00:00Z</vt:filetime>
  </property>
</Properties>
</file>